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7.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8.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752BF4" w14:textId="1E249CCE" w:rsidR="00B82798" w:rsidRPr="000B3637" w:rsidRDefault="00B82798" w:rsidP="005176AB">
      <w:pPr>
        <w:ind w:left="5387"/>
      </w:pPr>
      <w:r w:rsidRPr="000B3637">
        <w:t>PATVIRTINTA</w:t>
      </w:r>
    </w:p>
    <w:p w14:paraId="3F23E24B" w14:textId="7DA05888" w:rsidR="00B82798" w:rsidRPr="000B3637" w:rsidRDefault="00B82798" w:rsidP="005176AB">
      <w:pPr>
        <w:pStyle w:val="Pagrindinistekstas"/>
        <w:ind w:left="5387"/>
      </w:pPr>
      <w:r w:rsidRPr="000B3637">
        <w:t>Anykščių rajono savivaldybės tarybos</w:t>
      </w:r>
    </w:p>
    <w:p w14:paraId="5EAD28FE" w14:textId="2B1FD129" w:rsidR="00B82798" w:rsidRPr="000B3637" w:rsidRDefault="00B82798" w:rsidP="005176AB">
      <w:pPr>
        <w:pStyle w:val="Pagrindinistekstas"/>
        <w:ind w:left="5387"/>
      </w:pPr>
      <w:r w:rsidRPr="000B3637">
        <w:t>2026 m. kovo 26 d. sprendimu Nr. 1-T-</w:t>
      </w:r>
      <w:r w:rsidR="005176AB">
        <w:t>86</w:t>
      </w:r>
    </w:p>
    <w:p w14:paraId="59B59F5A" w14:textId="77777777" w:rsidR="00D41EA1" w:rsidRPr="000B3637" w:rsidRDefault="00D41EA1" w:rsidP="00711334">
      <w:pPr>
        <w:jc w:val="center"/>
        <w:rPr>
          <w:b/>
        </w:rPr>
      </w:pPr>
    </w:p>
    <w:p w14:paraId="06BAC8AF" w14:textId="77777777" w:rsidR="00D41EA1" w:rsidRPr="000B3637" w:rsidRDefault="00D41EA1" w:rsidP="00711334">
      <w:pPr>
        <w:jc w:val="center"/>
        <w:rPr>
          <w:b/>
        </w:rPr>
      </w:pPr>
    </w:p>
    <w:p w14:paraId="44FEE21C" w14:textId="6175B65E" w:rsidR="00711334" w:rsidRPr="000B3637" w:rsidRDefault="00D41EA1" w:rsidP="00711334">
      <w:pPr>
        <w:jc w:val="center"/>
        <w:rPr>
          <w:b/>
        </w:rPr>
      </w:pPr>
      <w:r w:rsidRPr="000B3637">
        <w:rPr>
          <w:b/>
        </w:rPr>
        <w:t>VIEŠOSIOS ĮSTAIGOS</w:t>
      </w:r>
      <w:r w:rsidR="00711334" w:rsidRPr="000B3637">
        <w:rPr>
          <w:b/>
        </w:rPr>
        <w:t xml:space="preserve"> ANYKŠČIŲ RAJONO SAVIVALDYBĖS PIRMINĖS SVEIKATOS PRIEŽIŪROS CENTRO 202</w:t>
      </w:r>
      <w:r w:rsidR="000D3FF7" w:rsidRPr="000B3637">
        <w:rPr>
          <w:b/>
        </w:rPr>
        <w:t>5</w:t>
      </w:r>
      <w:r w:rsidR="00711334" w:rsidRPr="000B3637">
        <w:rPr>
          <w:b/>
        </w:rPr>
        <w:t xml:space="preserve"> M. </w:t>
      </w:r>
      <w:r w:rsidR="00AF693C" w:rsidRPr="000B3637">
        <w:rPr>
          <w:b/>
        </w:rPr>
        <w:t>VEIKL</w:t>
      </w:r>
      <w:r w:rsidR="00414E43" w:rsidRPr="000B3637">
        <w:rPr>
          <w:b/>
        </w:rPr>
        <w:t>OS ATASKAITA</w:t>
      </w:r>
    </w:p>
    <w:p w14:paraId="68B7387F" w14:textId="77777777" w:rsidR="00EA3287" w:rsidRPr="000B3637" w:rsidRDefault="00EA3287" w:rsidP="00966E23">
      <w:pPr>
        <w:jc w:val="center"/>
      </w:pPr>
    </w:p>
    <w:p w14:paraId="70276459" w14:textId="77777777" w:rsidR="00966E23" w:rsidRPr="000B3637" w:rsidRDefault="00910FB1" w:rsidP="00966E23">
      <w:pPr>
        <w:jc w:val="center"/>
      </w:pPr>
      <w:r w:rsidRPr="000B3637">
        <w:rPr>
          <w:b/>
        </w:rPr>
        <w:t xml:space="preserve">VADOVO </w:t>
      </w:r>
      <w:r w:rsidR="003D1A4B" w:rsidRPr="000B3637">
        <w:rPr>
          <w:b/>
        </w:rPr>
        <w:t>PRANEŠIMAS</w:t>
      </w:r>
    </w:p>
    <w:p w14:paraId="7FA6D3D8" w14:textId="32418FA3" w:rsidR="00910FB1" w:rsidRPr="000B3637" w:rsidRDefault="00910FB1" w:rsidP="003F6000">
      <w:pPr>
        <w:jc w:val="center"/>
      </w:pPr>
      <w:r w:rsidRPr="000B3637">
        <w:t xml:space="preserve"> </w:t>
      </w:r>
    </w:p>
    <w:p w14:paraId="62C65A87" w14:textId="0C2C1735" w:rsidR="00BA5207" w:rsidRPr="000B3637" w:rsidRDefault="00A80489" w:rsidP="00DE5BCF">
      <w:pPr>
        <w:tabs>
          <w:tab w:val="left" w:pos="709"/>
          <w:tab w:val="left" w:pos="851"/>
        </w:tabs>
        <w:spacing w:line="360" w:lineRule="auto"/>
        <w:ind w:firstLine="709"/>
        <w:jc w:val="both"/>
        <w:rPr>
          <w:kern w:val="1"/>
        </w:rPr>
      </w:pPr>
      <w:r w:rsidRPr="000B3637">
        <w:t>VšĮ Anykščių rajono savivaldybės pirminės sveikatos priežiūros centro (toliau – Įstaiga) a</w:t>
      </w:r>
      <w:r w:rsidR="00A76071" w:rsidRPr="000B3637">
        <w:t xml:space="preserve">taskaitiniu laikotarpiu pasiekti </w:t>
      </w:r>
      <w:r w:rsidR="0036168A" w:rsidRPr="000B3637">
        <w:t xml:space="preserve">pagrindiniai </w:t>
      </w:r>
      <w:r w:rsidR="00A76071" w:rsidRPr="000B3637">
        <w:t>rezultatai:</w:t>
      </w:r>
    </w:p>
    <w:p w14:paraId="647B68AD" w14:textId="761074E2" w:rsidR="00683A6D" w:rsidRPr="000B3637" w:rsidRDefault="00DE5BCF" w:rsidP="00DE5BCF">
      <w:pPr>
        <w:pStyle w:val="Sraopastraipa2"/>
        <w:spacing w:after="0" w:line="360" w:lineRule="auto"/>
        <w:ind w:left="0" w:firstLine="720"/>
        <w:jc w:val="both"/>
        <w:rPr>
          <w:rStyle w:val="st1"/>
          <w:rFonts w:ascii="Times New Roman" w:hAnsi="Times New Roman"/>
          <w:sz w:val="24"/>
          <w:szCs w:val="24"/>
          <w:lang w:val="lt-LT"/>
        </w:rPr>
      </w:pPr>
      <w:r w:rsidRPr="000B3637">
        <w:rPr>
          <w:rStyle w:val="st1"/>
          <w:rFonts w:ascii="Times New Roman" w:hAnsi="Times New Roman"/>
          <w:sz w:val="24"/>
          <w:szCs w:val="24"/>
          <w:lang w:val="lt-LT"/>
        </w:rPr>
        <w:t xml:space="preserve">- </w:t>
      </w:r>
      <w:r w:rsidRPr="000B3637">
        <w:rPr>
          <w:rStyle w:val="st1"/>
          <w:rFonts w:ascii="Times New Roman" w:hAnsi="Times New Roman"/>
          <w:sz w:val="24"/>
          <w:szCs w:val="24"/>
          <w:lang w:val="lt-LT"/>
        </w:rPr>
        <w:tab/>
      </w:r>
      <w:r w:rsidR="00683A6D" w:rsidRPr="000B3637">
        <w:rPr>
          <w:rStyle w:val="st1"/>
          <w:rFonts w:ascii="Times New Roman" w:hAnsi="Times New Roman"/>
          <w:sz w:val="24"/>
          <w:szCs w:val="24"/>
          <w:lang w:val="lt-LT"/>
        </w:rPr>
        <w:t>Įstaigos veikla buvo nenuostolinga;</w:t>
      </w:r>
    </w:p>
    <w:p w14:paraId="6D6BA430" w14:textId="7060ECDF" w:rsidR="00683A6D" w:rsidRPr="000B3637" w:rsidRDefault="00DE5BCF" w:rsidP="00DE5BCF">
      <w:pPr>
        <w:pStyle w:val="Sraopastraipa"/>
        <w:tabs>
          <w:tab w:val="left" w:pos="709"/>
        </w:tabs>
        <w:spacing w:line="360" w:lineRule="auto"/>
        <w:ind w:left="0" w:firstLine="720"/>
        <w:jc w:val="both"/>
        <w:rPr>
          <w:bCs/>
        </w:rPr>
      </w:pPr>
      <w:r w:rsidRPr="000B3637">
        <w:t xml:space="preserve">- </w:t>
      </w:r>
      <w:r w:rsidRPr="000B3637">
        <w:tab/>
      </w:r>
      <w:r w:rsidR="00683A6D" w:rsidRPr="000B3637">
        <w:t>Įstaigos vidutinis darbo užmokestis augo 6,11 proc.;</w:t>
      </w:r>
    </w:p>
    <w:p w14:paraId="5586C27E" w14:textId="516C2112" w:rsidR="00683A6D" w:rsidRPr="000B3637" w:rsidRDefault="00DE5BCF" w:rsidP="00DE5BCF">
      <w:pPr>
        <w:pStyle w:val="Sraopastraipa"/>
        <w:tabs>
          <w:tab w:val="left" w:pos="709"/>
        </w:tabs>
        <w:spacing w:line="360" w:lineRule="auto"/>
        <w:ind w:left="0" w:firstLine="720"/>
        <w:jc w:val="both"/>
        <w:rPr>
          <w:rStyle w:val="st1"/>
          <w:bCs/>
        </w:rPr>
      </w:pPr>
      <w:r w:rsidRPr="000B3637">
        <w:rPr>
          <w:bCs/>
        </w:rPr>
        <w:t xml:space="preserve">- </w:t>
      </w:r>
      <w:r w:rsidRPr="000B3637">
        <w:rPr>
          <w:bCs/>
        </w:rPr>
        <w:tab/>
      </w:r>
      <w:r w:rsidR="00683A6D" w:rsidRPr="000B3637">
        <w:rPr>
          <w:bCs/>
        </w:rPr>
        <w:t>išlaikyti 2 medicinos punktai ir 6 ambulatorijos;</w:t>
      </w:r>
    </w:p>
    <w:p w14:paraId="5351E507" w14:textId="3C3D8555" w:rsidR="00A76071" w:rsidRPr="000B3637" w:rsidRDefault="00DE5BCF" w:rsidP="00DE5BCF">
      <w:pPr>
        <w:pStyle w:val="Sraopastraipa2"/>
        <w:spacing w:after="0" w:line="360" w:lineRule="auto"/>
        <w:ind w:left="0" w:firstLine="720"/>
        <w:jc w:val="both"/>
        <w:rPr>
          <w:rStyle w:val="st1"/>
          <w:rFonts w:ascii="Times New Roman" w:hAnsi="Times New Roman"/>
          <w:sz w:val="24"/>
          <w:szCs w:val="24"/>
          <w:lang w:val="lt-LT"/>
        </w:rPr>
      </w:pPr>
      <w:r w:rsidRPr="000B3637">
        <w:rPr>
          <w:rStyle w:val="st1"/>
          <w:rFonts w:ascii="Times New Roman" w:hAnsi="Times New Roman"/>
          <w:sz w:val="24"/>
          <w:szCs w:val="24"/>
          <w:lang w:val="lt-LT"/>
        </w:rPr>
        <w:t xml:space="preserve">- </w:t>
      </w:r>
      <w:r w:rsidRPr="000B3637">
        <w:rPr>
          <w:rStyle w:val="st1"/>
          <w:rFonts w:ascii="Times New Roman" w:hAnsi="Times New Roman"/>
          <w:sz w:val="24"/>
          <w:szCs w:val="24"/>
          <w:lang w:val="lt-LT"/>
        </w:rPr>
        <w:tab/>
      </w:r>
      <w:r w:rsidR="00A21EC4" w:rsidRPr="000B3637">
        <w:rPr>
          <w:rStyle w:val="st1"/>
          <w:rFonts w:ascii="Times New Roman" w:hAnsi="Times New Roman"/>
          <w:sz w:val="24"/>
          <w:szCs w:val="24"/>
          <w:lang w:val="lt-LT"/>
        </w:rPr>
        <w:t>į</w:t>
      </w:r>
      <w:r w:rsidR="00A76071" w:rsidRPr="000B3637">
        <w:rPr>
          <w:rStyle w:val="st1"/>
          <w:rFonts w:ascii="Times New Roman" w:hAnsi="Times New Roman"/>
          <w:sz w:val="24"/>
          <w:szCs w:val="24"/>
          <w:lang w:val="lt-LT"/>
        </w:rPr>
        <w:t xml:space="preserve">darbintas 1 </w:t>
      </w:r>
      <w:r w:rsidR="008E6040" w:rsidRPr="000B3637">
        <w:rPr>
          <w:rStyle w:val="st1"/>
          <w:rFonts w:ascii="Times New Roman" w:hAnsi="Times New Roman"/>
          <w:sz w:val="24"/>
          <w:szCs w:val="24"/>
          <w:lang w:val="lt-LT"/>
        </w:rPr>
        <w:t>šeimos</w:t>
      </w:r>
      <w:r w:rsidR="00A76071" w:rsidRPr="000B3637">
        <w:rPr>
          <w:rStyle w:val="st1"/>
          <w:rFonts w:ascii="Times New Roman" w:hAnsi="Times New Roman"/>
          <w:sz w:val="24"/>
          <w:szCs w:val="24"/>
          <w:lang w:val="lt-LT"/>
        </w:rPr>
        <w:t xml:space="preserve"> gydytojas</w:t>
      </w:r>
      <w:r w:rsidR="0073129D" w:rsidRPr="000B3637">
        <w:rPr>
          <w:rStyle w:val="st1"/>
          <w:rFonts w:ascii="Times New Roman" w:hAnsi="Times New Roman"/>
          <w:sz w:val="24"/>
          <w:szCs w:val="24"/>
          <w:lang w:val="lt-LT"/>
        </w:rPr>
        <w:t>;</w:t>
      </w:r>
    </w:p>
    <w:p w14:paraId="679583A8" w14:textId="1F30E6E5" w:rsidR="00E621F5" w:rsidRPr="000B3637" w:rsidRDefault="00DE5BCF" w:rsidP="00DE5BCF">
      <w:pPr>
        <w:pStyle w:val="Sraopastraipa2"/>
        <w:spacing w:after="0" w:line="360" w:lineRule="auto"/>
        <w:ind w:left="0" w:firstLine="720"/>
        <w:jc w:val="both"/>
        <w:rPr>
          <w:rStyle w:val="st1"/>
          <w:rFonts w:ascii="Times New Roman" w:hAnsi="Times New Roman"/>
          <w:sz w:val="24"/>
          <w:szCs w:val="24"/>
          <w:lang w:val="lt-LT"/>
        </w:rPr>
      </w:pPr>
      <w:r w:rsidRPr="000B3637">
        <w:rPr>
          <w:rStyle w:val="st1"/>
          <w:rFonts w:ascii="Times New Roman" w:hAnsi="Times New Roman"/>
          <w:sz w:val="24"/>
          <w:szCs w:val="24"/>
          <w:lang w:val="lt-LT"/>
        </w:rPr>
        <w:t xml:space="preserve">- </w:t>
      </w:r>
      <w:r w:rsidRPr="000B3637">
        <w:rPr>
          <w:rStyle w:val="st1"/>
          <w:rFonts w:ascii="Times New Roman" w:hAnsi="Times New Roman"/>
          <w:sz w:val="24"/>
          <w:szCs w:val="24"/>
          <w:lang w:val="lt-LT"/>
        </w:rPr>
        <w:tab/>
      </w:r>
      <w:r w:rsidR="00E123A2" w:rsidRPr="000B3637">
        <w:rPr>
          <w:rStyle w:val="st1"/>
          <w:rFonts w:ascii="Times New Roman" w:hAnsi="Times New Roman"/>
          <w:sz w:val="24"/>
          <w:szCs w:val="24"/>
          <w:lang w:val="lt-LT"/>
        </w:rPr>
        <w:t xml:space="preserve">pradėtos teikti </w:t>
      </w:r>
      <w:r w:rsidR="00A65F97" w:rsidRPr="000B3637">
        <w:rPr>
          <w:rStyle w:val="st1"/>
          <w:rFonts w:ascii="Times New Roman" w:hAnsi="Times New Roman"/>
          <w:sz w:val="24"/>
          <w:szCs w:val="24"/>
          <w:lang w:val="lt-LT"/>
        </w:rPr>
        <w:t>naujos – dantų protezavimo paslaugos</w:t>
      </w:r>
      <w:r w:rsidR="0073129D" w:rsidRPr="000B3637">
        <w:rPr>
          <w:rFonts w:ascii="Times New Roman" w:hAnsi="Times New Roman"/>
          <w:bCs/>
          <w:sz w:val="24"/>
          <w:szCs w:val="24"/>
          <w:lang w:val="lt-LT"/>
        </w:rPr>
        <w:t>;</w:t>
      </w:r>
    </w:p>
    <w:p w14:paraId="53339A50" w14:textId="0E9342DC" w:rsidR="00576C5B" w:rsidRPr="000B3637" w:rsidRDefault="00DE5BCF" w:rsidP="00DE5BCF">
      <w:pPr>
        <w:pStyle w:val="Lentelsturinys"/>
        <w:spacing w:line="360" w:lineRule="auto"/>
        <w:ind w:firstLine="720"/>
        <w:jc w:val="both"/>
        <w:rPr>
          <w:bCs/>
          <w:lang w:val="lt-LT"/>
        </w:rPr>
      </w:pPr>
      <w:r w:rsidRPr="000B3637">
        <w:rPr>
          <w:lang w:val="lt-LT"/>
        </w:rPr>
        <w:t xml:space="preserve">- </w:t>
      </w:r>
      <w:r w:rsidRPr="000B3637">
        <w:rPr>
          <w:lang w:val="lt-LT"/>
        </w:rPr>
        <w:tab/>
      </w:r>
      <w:r w:rsidR="00A21EC4" w:rsidRPr="000B3637">
        <w:rPr>
          <w:lang w:val="lt-LT"/>
        </w:rPr>
        <w:t>p</w:t>
      </w:r>
      <w:r w:rsidR="00576C5B" w:rsidRPr="000B3637">
        <w:rPr>
          <w:lang w:val="lt-LT"/>
        </w:rPr>
        <w:t xml:space="preserve">revencinių programų įvykdyta </w:t>
      </w:r>
      <w:r w:rsidR="00F14F34" w:rsidRPr="000B3637">
        <w:rPr>
          <w:lang w:val="lt-LT"/>
        </w:rPr>
        <w:t>18,10</w:t>
      </w:r>
      <w:r w:rsidR="00576C5B" w:rsidRPr="000B3637">
        <w:rPr>
          <w:lang w:val="lt-LT"/>
        </w:rPr>
        <w:t xml:space="preserve"> proc.</w:t>
      </w:r>
      <w:r w:rsidR="00FD0ED1" w:rsidRPr="000B3637">
        <w:rPr>
          <w:lang w:val="lt-LT"/>
        </w:rPr>
        <w:t xml:space="preserve"> mažiau</w:t>
      </w:r>
      <w:r w:rsidR="00453864" w:rsidRPr="000B3637">
        <w:rPr>
          <w:lang w:val="lt-LT"/>
        </w:rPr>
        <w:t>,</w:t>
      </w:r>
      <w:r w:rsidR="00A21EC4" w:rsidRPr="000B3637">
        <w:rPr>
          <w:lang w:val="lt-LT"/>
        </w:rPr>
        <w:t xml:space="preserve"> </w:t>
      </w:r>
      <w:r w:rsidR="00671FDA" w:rsidRPr="000B3637">
        <w:rPr>
          <w:lang w:val="lt-LT"/>
        </w:rPr>
        <w:t xml:space="preserve">o </w:t>
      </w:r>
      <w:r w:rsidR="00F14F34" w:rsidRPr="000B3637">
        <w:rPr>
          <w:lang w:val="lt-LT"/>
        </w:rPr>
        <w:t xml:space="preserve">ambulatorinių </w:t>
      </w:r>
      <w:r w:rsidR="00A21EC4" w:rsidRPr="000B3637">
        <w:rPr>
          <w:lang w:val="lt-LT"/>
        </w:rPr>
        <w:t xml:space="preserve">slaugos paslaugų namuose </w:t>
      </w:r>
      <w:r w:rsidR="00FC6E45" w:rsidRPr="000B3637">
        <w:rPr>
          <w:lang w:val="lt-LT"/>
        </w:rPr>
        <w:t>28</w:t>
      </w:r>
      <w:r w:rsidR="00767CA6" w:rsidRPr="000B3637">
        <w:rPr>
          <w:lang w:val="lt-LT"/>
        </w:rPr>
        <w:t>,</w:t>
      </w:r>
      <w:r w:rsidR="00FC6E45" w:rsidRPr="000B3637">
        <w:rPr>
          <w:lang w:val="lt-LT"/>
        </w:rPr>
        <w:t>63</w:t>
      </w:r>
      <w:r w:rsidR="00A21EC4" w:rsidRPr="000B3637">
        <w:rPr>
          <w:lang w:val="lt-LT"/>
        </w:rPr>
        <w:t xml:space="preserve"> proc. daugiau nei 202</w:t>
      </w:r>
      <w:r w:rsidR="00A65F97" w:rsidRPr="000B3637">
        <w:rPr>
          <w:lang w:val="lt-LT"/>
        </w:rPr>
        <w:t>4</w:t>
      </w:r>
      <w:r w:rsidR="00A21EC4" w:rsidRPr="000B3637">
        <w:rPr>
          <w:lang w:val="lt-LT"/>
        </w:rPr>
        <w:t xml:space="preserve"> m.;</w:t>
      </w:r>
    </w:p>
    <w:p w14:paraId="54EBDBDC" w14:textId="1EDE9455" w:rsidR="00D3414C" w:rsidRPr="000B3637" w:rsidRDefault="00DE5BCF" w:rsidP="00DE5BCF">
      <w:pPr>
        <w:pStyle w:val="Sraopastraipa"/>
        <w:numPr>
          <w:ilvl w:val="0"/>
          <w:numId w:val="42"/>
        </w:numPr>
        <w:tabs>
          <w:tab w:val="left" w:pos="709"/>
          <w:tab w:val="left" w:pos="851"/>
        </w:tabs>
        <w:suppressAutoHyphens w:val="0"/>
        <w:autoSpaceDE w:val="0"/>
        <w:autoSpaceDN w:val="0"/>
        <w:adjustRightInd w:val="0"/>
        <w:spacing w:line="360" w:lineRule="auto"/>
        <w:ind w:left="0" w:firstLine="720"/>
        <w:jc w:val="both"/>
        <w:rPr>
          <w:rFonts w:eastAsia="SimSun"/>
          <w:kern w:val="1"/>
          <w:lang w:eastAsia="hi-IN" w:bidi="hi-IN"/>
        </w:rPr>
      </w:pPr>
      <w:r w:rsidRPr="000B3637">
        <w:rPr>
          <w:rFonts w:eastAsia="SimSun"/>
          <w:kern w:val="1"/>
          <w:lang w:eastAsia="hi-IN" w:bidi="hi-IN"/>
        </w:rPr>
        <w:t xml:space="preserve">    </w:t>
      </w:r>
      <w:r w:rsidR="00A21EC4" w:rsidRPr="000B3637">
        <w:rPr>
          <w:rFonts w:eastAsia="SimSun"/>
          <w:kern w:val="1"/>
          <w:lang w:eastAsia="hi-IN" w:bidi="hi-IN"/>
        </w:rPr>
        <w:t>a</w:t>
      </w:r>
      <w:r w:rsidR="008C6D3C" w:rsidRPr="000B3637">
        <w:rPr>
          <w:rFonts w:eastAsia="SimSun"/>
          <w:kern w:val="1"/>
          <w:lang w:eastAsia="hi-IN" w:bidi="hi-IN"/>
        </w:rPr>
        <w:t xml:space="preserve">tlikus pacientų anketavimą, </w:t>
      </w:r>
      <w:r w:rsidR="00A65F97" w:rsidRPr="000B3637">
        <w:t>neigiamų vertinimų apie paslaugų kokybę nebuvo</w:t>
      </w:r>
      <w:r w:rsidR="008C6D3C" w:rsidRPr="000B3637">
        <w:t>, korupcijos apraiškų ne</w:t>
      </w:r>
      <w:r w:rsidR="00A65F97" w:rsidRPr="000B3637">
        <w:t>nustatyta, pacientų skundų negauta;</w:t>
      </w:r>
    </w:p>
    <w:p w14:paraId="1BB2172F" w14:textId="1B0C0260" w:rsidR="00B7612F" w:rsidRPr="000B3637" w:rsidRDefault="00DE5BCF" w:rsidP="00DE5BCF">
      <w:pPr>
        <w:pStyle w:val="Sraopastraipa"/>
        <w:numPr>
          <w:ilvl w:val="0"/>
          <w:numId w:val="42"/>
        </w:numPr>
        <w:tabs>
          <w:tab w:val="left" w:pos="709"/>
          <w:tab w:val="left" w:pos="851"/>
        </w:tabs>
        <w:suppressAutoHyphens w:val="0"/>
        <w:autoSpaceDE w:val="0"/>
        <w:autoSpaceDN w:val="0"/>
        <w:adjustRightInd w:val="0"/>
        <w:spacing w:line="360" w:lineRule="auto"/>
        <w:ind w:left="0" w:firstLine="720"/>
        <w:jc w:val="both"/>
        <w:rPr>
          <w:lang w:eastAsia="lt-LT"/>
        </w:rPr>
      </w:pPr>
      <w:r w:rsidRPr="000B3637">
        <w:t xml:space="preserve">   </w:t>
      </w:r>
      <w:r w:rsidR="00A65F97" w:rsidRPr="000B3637">
        <w:t>Anykščių rajono savivaldybės tarybos</w:t>
      </w:r>
      <w:r w:rsidR="0036168A" w:rsidRPr="000B3637">
        <w:t xml:space="preserve"> 2025-02-27 d. </w:t>
      </w:r>
      <w:r w:rsidR="00A65F97" w:rsidRPr="000B3637">
        <w:t>sprendimu</w:t>
      </w:r>
      <w:r w:rsidR="0036168A" w:rsidRPr="000B3637">
        <w:t xml:space="preserve"> Nr. 1-TS-40</w:t>
      </w:r>
      <w:r w:rsidR="00A65F97" w:rsidRPr="000B3637">
        <w:t xml:space="preserve"> </w:t>
      </w:r>
      <w:r w:rsidR="00A65F97" w:rsidRPr="000B3637">
        <w:rPr>
          <w:lang w:eastAsia="lt-LT"/>
        </w:rPr>
        <w:t>suteiktas skaidrios Įstaigos vardas</w:t>
      </w:r>
      <w:r w:rsidR="0073129D" w:rsidRPr="000B3637">
        <w:rPr>
          <w:lang w:eastAsia="lt-LT"/>
        </w:rPr>
        <w:t>;</w:t>
      </w:r>
      <w:r w:rsidR="00B7612F" w:rsidRPr="000B3637">
        <w:rPr>
          <w:lang w:eastAsia="lt-LT"/>
        </w:rPr>
        <w:t xml:space="preserve">  </w:t>
      </w:r>
    </w:p>
    <w:p w14:paraId="5923291E" w14:textId="77777777" w:rsidR="00B45CED" w:rsidRPr="000B3637" w:rsidRDefault="00DE5BCF" w:rsidP="00DE5BCF">
      <w:pPr>
        <w:pStyle w:val="Sraopastraipa"/>
        <w:tabs>
          <w:tab w:val="left" w:pos="709"/>
        </w:tabs>
        <w:snapToGrid w:val="0"/>
        <w:spacing w:line="360" w:lineRule="auto"/>
        <w:ind w:left="0" w:firstLine="720"/>
        <w:jc w:val="both"/>
        <w:rPr>
          <w:bCs/>
        </w:rPr>
      </w:pPr>
      <w:r w:rsidRPr="000B3637">
        <w:t xml:space="preserve">-  </w:t>
      </w:r>
      <w:r w:rsidR="00A65F97" w:rsidRPr="000B3637">
        <w:t>į</w:t>
      </w:r>
      <w:r w:rsidR="0007405C" w:rsidRPr="000B3637">
        <w:t xml:space="preserve">vykdyta </w:t>
      </w:r>
      <w:r w:rsidR="00A65F97" w:rsidRPr="000B3637">
        <w:t>91,67</w:t>
      </w:r>
      <w:r w:rsidR="0007405C" w:rsidRPr="000B3637">
        <w:t xml:space="preserve"> proc. asmens sveikatos priežiūros įstaigos smurto ir priekabiavimo prevencijos politikos rengimo ir j</w:t>
      </w:r>
      <w:r w:rsidR="00446470" w:rsidRPr="000B3637">
        <w:t>os įgyvendinimo rekomendacijų (</w:t>
      </w:r>
      <w:r w:rsidR="00A65F97" w:rsidRPr="000B3637">
        <w:t>iš galimų įgyvendinti</w:t>
      </w:r>
      <w:r w:rsidR="00671FDA" w:rsidRPr="000B3637">
        <w:rPr>
          <w:bCs/>
        </w:rPr>
        <w:t>)</w:t>
      </w:r>
      <w:r w:rsidR="00D035F8" w:rsidRPr="000B3637">
        <w:rPr>
          <w:bCs/>
        </w:rPr>
        <w:t>;</w:t>
      </w:r>
      <w:r w:rsidR="006E4E75" w:rsidRPr="000B3637">
        <w:rPr>
          <w:bCs/>
        </w:rPr>
        <w:t xml:space="preserve"> </w:t>
      </w:r>
    </w:p>
    <w:p w14:paraId="610C62F2" w14:textId="77777777" w:rsidR="00B45CED" w:rsidRPr="000B3637" w:rsidRDefault="00B45CED" w:rsidP="00DE5BCF">
      <w:pPr>
        <w:pStyle w:val="Sraopastraipa"/>
        <w:tabs>
          <w:tab w:val="left" w:pos="709"/>
        </w:tabs>
        <w:snapToGrid w:val="0"/>
        <w:spacing w:line="360" w:lineRule="auto"/>
        <w:ind w:left="0" w:firstLine="720"/>
        <w:jc w:val="both"/>
      </w:pPr>
      <w:r w:rsidRPr="000B3637">
        <w:rPr>
          <w:bCs/>
        </w:rPr>
        <w:t>-</w:t>
      </w:r>
      <w:r w:rsidRPr="000B3637">
        <w:rPr>
          <w:bCs/>
        </w:rPr>
        <w:tab/>
        <w:t xml:space="preserve">   </w:t>
      </w:r>
      <w:r w:rsidR="00F511A0" w:rsidRPr="000B3637">
        <w:t xml:space="preserve">Įstaiga </w:t>
      </w:r>
      <w:r w:rsidR="00D602E4" w:rsidRPr="000B3637">
        <w:t>per</w:t>
      </w:r>
      <w:r w:rsidR="00F511A0" w:rsidRPr="000B3637">
        <w:t xml:space="preserve"> 202</w:t>
      </w:r>
      <w:r w:rsidR="008E6040" w:rsidRPr="000B3637">
        <w:t>5</w:t>
      </w:r>
      <w:r w:rsidR="00F511A0" w:rsidRPr="000B3637">
        <w:t xml:space="preserve"> m. pasiekė reikiamą šeimos gydytojų ko</w:t>
      </w:r>
      <w:r w:rsidR="00DB3884" w:rsidRPr="000B3637">
        <w:t>mandos narių etatų santykį – 2,</w:t>
      </w:r>
      <w:r w:rsidR="008E6040" w:rsidRPr="000B3637">
        <w:t>6</w:t>
      </w:r>
      <w:r w:rsidR="00F511A0" w:rsidRPr="000B3637">
        <w:t>0, už kurį Įstaigai buvo skiriamas papildomas finansavimas per padidintą bazinį įkainį už prisirašiusius gyventojus;</w:t>
      </w:r>
    </w:p>
    <w:p w14:paraId="5226125C" w14:textId="0AB9DC04" w:rsidR="00A21EC4" w:rsidRPr="000B3637" w:rsidRDefault="00B45CED" w:rsidP="00DE5BCF">
      <w:pPr>
        <w:pStyle w:val="Sraopastraipa"/>
        <w:tabs>
          <w:tab w:val="left" w:pos="709"/>
        </w:tabs>
        <w:snapToGrid w:val="0"/>
        <w:spacing w:line="360" w:lineRule="auto"/>
        <w:ind w:left="0" w:firstLine="720"/>
        <w:jc w:val="both"/>
        <w:rPr>
          <w:rStyle w:val="st1"/>
        </w:rPr>
      </w:pPr>
      <w:r w:rsidRPr="000B3637">
        <w:t>-</w:t>
      </w:r>
      <w:r w:rsidRPr="000B3637">
        <w:tab/>
        <w:t xml:space="preserve">   </w:t>
      </w:r>
      <w:r w:rsidR="004134CC" w:rsidRPr="000B3637">
        <w:rPr>
          <w:rStyle w:val="st1"/>
        </w:rPr>
        <w:t xml:space="preserve">Įstaiga </w:t>
      </w:r>
      <w:r w:rsidR="0007405C" w:rsidRPr="000B3637">
        <w:rPr>
          <w:rStyle w:val="st1"/>
        </w:rPr>
        <w:t>dalyv</w:t>
      </w:r>
      <w:r w:rsidR="00145534" w:rsidRPr="000B3637">
        <w:rPr>
          <w:rStyle w:val="st1"/>
        </w:rPr>
        <w:t>avo</w:t>
      </w:r>
      <w:r w:rsidR="004134CC" w:rsidRPr="000B3637">
        <w:rPr>
          <w:rStyle w:val="st1"/>
        </w:rPr>
        <w:t xml:space="preserve"> įgyvendinant</w:t>
      </w:r>
      <w:r w:rsidR="00D04DA5" w:rsidRPr="000B3637">
        <w:rPr>
          <w:rStyle w:val="st1"/>
        </w:rPr>
        <w:t xml:space="preserve"> 6</w:t>
      </w:r>
      <w:r w:rsidR="0007405C" w:rsidRPr="000B3637">
        <w:rPr>
          <w:rStyle w:val="st1"/>
        </w:rPr>
        <w:t xml:space="preserve"> projektu</w:t>
      </w:r>
      <w:r w:rsidR="004134CC" w:rsidRPr="000B3637">
        <w:rPr>
          <w:rStyle w:val="st1"/>
        </w:rPr>
        <w:t>s</w:t>
      </w:r>
      <w:r w:rsidR="00145534" w:rsidRPr="000B3637">
        <w:rPr>
          <w:rStyle w:val="st1"/>
        </w:rPr>
        <w:t xml:space="preserve"> (apie minėtus projektus smulkesnė informacija pateikiama šio Pranešimo II skyriuje)</w:t>
      </w:r>
      <w:r w:rsidR="00A65F97" w:rsidRPr="000B3637">
        <w:rPr>
          <w:rStyle w:val="st1"/>
        </w:rPr>
        <w:t>;</w:t>
      </w:r>
    </w:p>
    <w:p w14:paraId="05AF2FF3" w14:textId="524D2CFE" w:rsidR="00DE5BCF" w:rsidRPr="000B3637" w:rsidRDefault="00DE5BCF" w:rsidP="00DE5BCF">
      <w:pPr>
        <w:pStyle w:val="Lentelsturinys"/>
        <w:numPr>
          <w:ilvl w:val="0"/>
          <w:numId w:val="42"/>
        </w:numPr>
        <w:snapToGrid w:val="0"/>
        <w:spacing w:line="360" w:lineRule="auto"/>
        <w:ind w:left="0" w:firstLine="720"/>
        <w:jc w:val="both"/>
        <w:rPr>
          <w:rStyle w:val="st1"/>
          <w:lang w:val="lt-LT"/>
        </w:rPr>
      </w:pPr>
      <w:r w:rsidRPr="000B3637">
        <w:rPr>
          <w:rStyle w:val="st1"/>
          <w:lang w:val="lt-LT"/>
        </w:rPr>
        <w:t xml:space="preserve">    </w:t>
      </w:r>
      <w:r w:rsidR="00FC6E45" w:rsidRPr="000B3637">
        <w:rPr>
          <w:rStyle w:val="st1"/>
          <w:lang w:val="lt-LT"/>
        </w:rPr>
        <w:t xml:space="preserve">iš Anykščių rajono savivaldybės pagal turto patikėjimo sutartį </w:t>
      </w:r>
      <w:r w:rsidR="006A6BD3" w:rsidRPr="000B3637">
        <w:rPr>
          <w:rStyle w:val="st1"/>
          <w:lang w:val="lt-LT"/>
        </w:rPr>
        <w:t>peri</w:t>
      </w:r>
      <w:r w:rsidR="00492B0B" w:rsidRPr="000B3637">
        <w:rPr>
          <w:rStyle w:val="st1"/>
          <w:lang w:val="lt-LT"/>
        </w:rPr>
        <w:t>mti</w:t>
      </w:r>
      <w:r w:rsidR="00D04DA5" w:rsidRPr="000B3637">
        <w:rPr>
          <w:rStyle w:val="st1"/>
          <w:lang w:val="lt-LT"/>
        </w:rPr>
        <w:t xml:space="preserve"> 2 </w:t>
      </w:r>
      <w:r w:rsidR="00A65F97" w:rsidRPr="000B3637">
        <w:rPr>
          <w:rStyle w:val="st1"/>
          <w:lang w:val="lt-LT"/>
        </w:rPr>
        <w:t xml:space="preserve">nauji </w:t>
      </w:r>
      <w:r w:rsidR="00D04DA5" w:rsidRPr="000B3637">
        <w:rPr>
          <w:rStyle w:val="st1"/>
          <w:lang w:val="lt-LT"/>
        </w:rPr>
        <w:t>elektromobi</w:t>
      </w:r>
      <w:r w:rsidR="00A65F97" w:rsidRPr="000B3637">
        <w:rPr>
          <w:rStyle w:val="st1"/>
          <w:lang w:val="lt-LT"/>
        </w:rPr>
        <w:t>liai</w:t>
      </w:r>
      <w:r w:rsidR="00D04DA5" w:rsidRPr="000B3637">
        <w:rPr>
          <w:rStyle w:val="st1"/>
          <w:lang w:val="lt-LT"/>
        </w:rPr>
        <w:t xml:space="preserve"> su įkrovimo stotelėmis</w:t>
      </w:r>
      <w:r w:rsidR="00FC6E45" w:rsidRPr="000B3637">
        <w:rPr>
          <w:rStyle w:val="st1"/>
          <w:lang w:val="lt-LT"/>
        </w:rPr>
        <w:t>,</w:t>
      </w:r>
      <w:r w:rsidR="00492B0B" w:rsidRPr="000B3637">
        <w:rPr>
          <w:rStyle w:val="st1"/>
          <w:lang w:val="lt-LT"/>
        </w:rPr>
        <w:t xml:space="preserve"> </w:t>
      </w:r>
      <w:r w:rsidR="00D04DA5" w:rsidRPr="000B3637">
        <w:rPr>
          <w:rStyle w:val="st1"/>
          <w:lang w:val="lt-LT"/>
        </w:rPr>
        <w:t xml:space="preserve">1 </w:t>
      </w:r>
      <w:r w:rsidR="00EB539F" w:rsidRPr="000B3637">
        <w:rPr>
          <w:rStyle w:val="st1"/>
          <w:lang w:val="lt-LT"/>
        </w:rPr>
        <w:t xml:space="preserve">naują </w:t>
      </w:r>
      <w:r w:rsidR="00D04DA5" w:rsidRPr="000B3637">
        <w:rPr>
          <w:rStyle w:val="st1"/>
          <w:lang w:val="lt-LT"/>
        </w:rPr>
        <w:t>automobilį Įstaiga įsigijo savo lėšomis</w:t>
      </w:r>
      <w:r w:rsidR="00A65F97" w:rsidRPr="000B3637">
        <w:rPr>
          <w:rStyle w:val="st1"/>
          <w:lang w:val="lt-LT"/>
        </w:rPr>
        <w:t>, taip pagerėjo darbuotojų</w:t>
      </w:r>
      <w:r w:rsidR="00D04DA5" w:rsidRPr="000B3637">
        <w:rPr>
          <w:rStyle w:val="st1"/>
          <w:lang w:val="lt-LT"/>
        </w:rPr>
        <w:t xml:space="preserve"> prieinamumas ambulatorinėms slaugos paslaugoms pacientams namuose teikti</w:t>
      </w:r>
      <w:r w:rsidR="009B4012" w:rsidRPr="000B3637">
        <w:rPr>
          <w:rStyle w:val="st1"/>
          <w:lang w:val="lt-LT"/>
        </w:rPr>
        <w:t>.</w:t>
      </w:r>
      <w:r w:rsidR="00A65F97" w:rsidRPr="000B3637">
        <w:rPr>
          <w:rStyle w:val="st1"/>
          <w:lang w:val="lt-LT"/>
        </w:rPr>
        <w:t xml:space="preserve"> </w:t>
      </w:r>
    </w:p>
    <w:p w14:paraId="75FF2D46" w14:textId="6D703BB3" w:rsidR="0007405C" w:rsidRPr="000B3637" w:rsidRDefault="00DA2CE4" w:rsidP="00DE5BCF">
      <w:pPr>
        <w:pStyle w:val="Lentelsturinys"/>
        <w:snapToGrid w:val="0"/>
        <w:spacing w:line="360" w:lineRule="auto"/>
        <w:ind w:firstLine="720"/>
        <w:jc w:val="both"/>
        <w:rPr>
          <w:lang w:val="lt-LT"/>
        </w:rPr>
      </w:pPr>
      <w:r w:rsidRPr="000B3637">
        <w:rPr>
          <w:lang w:val="lt-LT"/>
        </w:rPr>
        <w:t xml:space="preserve">Susidūrėme ir su </w:t>
      </w:r>
      <w:r w:rsidR="00DC2DE3" w:rsidRPr="000B3637">
        <w:rPr>
          <w:lang w:val="lt-LT"/>
        </w:rPr>
        <w:t>iššūkiais</w:t>
      </w:r>
      <w:r w:rsidR="007F655C" w:rsidRPr="000B3637">
        <w:rPr>
          <w:lang w:val="lt-LT"/>
        </w:rPr>
        <w:t xml:space="preserve"> –</w:t>
      </w:r>
      <w:r w:rsidR="00063553" w:rsidRPr="000B3637">
        <w:rPr>
          <w:lang w:val="lt-LT"/>
        </w:rPr>
        <w:t xml:space="preserve"> </w:t>
      </w:r>
      <w:r w:rsidR="007A42CF" w:rsidRPr="000B3637">
        <w:rPr>
          <w:lang w:val="lt-LT"/>
        </w:rPr>
        <w:t xml:space="preserve">gyventojų skaičiaus mažėjimas Anykščių rajone bei su tuo susijęs ir prie mūsų Įstaigos prisirašiusių pacientų skaičiaus mažėjimas, apdraustųjų privalomuoju sveikatos draudimu pacientų mažėjimas, </w:t>
      </w:r>
      <w:r w:rsidR="002623E5" w:rsidRPr="000B3637">
        <w:rPr>
          <w:lang w:val="lt-LT"/>
        </w:rPr>
        <w:t xml:space="preserve">padidėjusi sveikatos priežiūros įstaigų pasiūla / konkurencija, </w:t>
      </w:r>
      <w:r w:rsidR="00A249D0" w:rsidRPr="000B3637">
        <w:rPr>
          <w:lang w:val="lt-LT"/>
        </w:rPr>
        <w:t xml:space="preserve">demografinio senėjimo koeficiento Anykščių rajone didėjimas, gydytojų trūkumas visoje Lietuvos </w:t>
      </w:r>
      <w:r w:rsidR="00A249D0" w:rsidRPr="000B3637">
        <w:rPr>
          <w:lang w:val="lt-LT"/>
        </w:rPr>
        <w:lastRenderedPageBreak/>
        <w:t xml:space="preserve">Respublikoje, neaiški ir dažnai besikeičianti nacionalinė sveikatos politika, </w:t>
      </w:r>
      <w:r w:rsidR="002623E5" w:rsidRPr="000B3637">
        <w:rPr>
          <w:lang w:val="lt-LT"/>
        </w:rPr>
        <w:t>didėjantis pirminę asmens sveikatos priežiūrą teikiančių įstaigų darbo krūvis dėl trumpėjančios asmens hospitalizacijos trukmės</w:t>
      </w:r>
      <w:r w:rsidR="00A249D0" w:rsidRPr="000B3637">
        <w:rPr>
          <w:lang w:val="lt-LT"/>
        </w:rPr>
        <w:t xml:space="preserve">, </w:t>
      </w:r>
      <w:r w:rsidR="00063553" w:rsidRPr="000B3637">
        <w:rPr>
          <w:lang w:val="lt-LT"/>
        </w:rPr>
        <w:t>aukštas gydytojų amžiaus vidurkis</w:t>
      </w:r>
      <w:r w:rsidR="007A42CF" w:rsidRPr="000B3637">
        <w:rPr>
          <w:lang w:val="lt-LT"/>
        </w:rPr>
        <w:t xml:space="preserve">, prasta dalies Įstaigai priklausančių pastatų (ypatingai dalies ambulatorijų) būklė, todėl </w:t>
      </w:r>
      <w:r w:rsidR="00492B0B" w:rsidRPr="000B3637">
        <w:rPr>
          <w:lang w:val="lt-LT"/>
        </w:rPr>
        <w:t xml:space="preserve">šaltuoju metu </w:t>
      </w:r>
      <w:r w:rsidR="007A42CF" w:rsidRPr="000B3637">
        <w:rPr>
          <w:lang w:val="lt-LT"/>
        </w:rPr>
        <w:t xml:space="preserve">labai išaugo </w:t>
      </w:r>
      <w:r w:rsidR="00492B0B" w:rsidRPr="000B3637">
        <w:rPr>
          <w:lang w:val="lt-LT"/>
        </w:rPr>
        <w:t>išlaidos už patalpų šildymą</w:t>
      </w:r>
      <w:r w:rsidR="0041453C" w:rsidRPr="000B3637">
        <w:rPr>
          <w:lang w:val="lt-LT"/>
        </w:rPr>
        <w:t>.</w:t>
      </w:r>
    </w:p>
    <w:p w14:paraId="695C4B81" w14:textId="6374D1DF" w:rsidR="003D1A4B" w:rsidRPr="000B3637" w:rsidRDefault="003D1A4B" w:rsidP="00B62780">
      <w:pPr>
        <w:pStyle w:val="Betarp"/>
        <w:jc w:val="center"/>
        <w:rPr>
          <w:b/>
        </w:rPr>
      </w:pPr>
      <w:r w:rsidRPr="000B3637">
        <w:rPr>
          <w:b/>
        </w:rPr>
        <w:t>I SKYRIUS</w:t>
      </w:r>
    </w:p>
    <w:p w14:paraId="32093EC1" w14:textId="11ACEACA" w:rsidR="003D1A4B" w:rsidRPr="000B3637" w:rsidRDefault="003D1A4B" w:rsidP="00B62780">
      <w:pPr>
        <w:pStyle w:val="Betarp"/>
        <w:jc w:val="center"/>
        <w:rPr>
          <w:b/>
        </w:rPr>
      </w:pPr>
      <w:r w:rsidRPr="000B3637">
        <w:rPr>
          <w:b/>
        </w:rPr>
        <w:t>STRATEGINIŲ IR VEIKLOS TIKSLŲ ĮGYVENDINIMAS</w:t>
      </w:r>
    </w:p>
    <w:p w14:paraId="07D501A6" w14:textId="77777777" w:rsidR="003D1A4B" w:rsidRPr="000B3637" w:rsidRDefault="003D1A4B" w:rsidP="00B62780">
      <w:pPr>
        <w:pStyle w:val="Betarp"/>
        <w:jc w:val="center"/>
        <w:rPr>
          <w:b/>
        </w:rPr>
      </w:pPr>
    </w:p>
    <w:p w14:paraId="1FC0FE7C" w14:textId="22234A68" w:rsidR="00651178" w:rsidRPr="000B3637" w:rsidRDefault="00651178" w:rsidP="00EA3287">
      <w:pPr>
        <w:pStyle w:val="Sraopastraipa1"/>
        <w:spacing w:after="0" w:line="360" w:lineRule="auto"/>
        <w:ind w:left="0" w:firstLine="709"/>
        <w:jc w:val="both"/>
        <w:rPr>
          <w:rFonts w:ascii="Times New Roman" w:hAnsi="Times New Roman" w:cs="Times New Roman"/>
          <w:sz w:val="24"/>
          <w:szCs w:val="24"/>
          <w:lang w:val="lt-LT"/>
        </w:rPr>
      </w:pPr>
      <w:r w:rsidRPr="000B3637">
        <w:rPr>
          <w:rFonts w:ascii="Times New Roman" w:hAnsi="Times New Roman" w:cs="Times New Roman"/>
          <w:sz w:val="24"/>
          <w:szCs w:val="24"/>
          <w:lang w:val="lt-LT"/>
        </w:rPr>
        <w:t xml:space="preserve">Išsikelti ataskaitinio laikotarpio veiklos tikslai ir uždaviniai, svarbiausi su veiklos tikslų įgyvendinimu susiję atlikti darbai ir pasiekti veiklos rezultatai, vykdant </w:t>
      </w:r>
      <w:r w:rsidR="0035738D" w:rsidRPr="000B3637">
        <w:rPr>
          <w:rFonts w:ascii="Times New Roman" w:hAnsi="Times New Roman" w:cs="Times New Roman"/>
          <w:sz w:val="24"/>
          <w:szCs w:val="24"/>
          <w:lang w:val="lt-LT"/>
        </w:rPr>
        <w:t>Įstaigos</w:t>
      </w:r>
      <w:r w:rsidRPr="000B3637">
        <w:rPr>
          <w:rFonts w:ascii="Times New Roman" w:hAnsi="Times New Roman" w:cs="Times New Roman"/>
          <w:sz w:val="24"/>
          <w:szCs w:val="24"/>
          <w:lang w:val="lt-LT"/>
        </w:rPr>
        <w:t xml:space="preserve"> </w:t>
      </w:r>
      <w:r w:rsidR="0038762C" w:rsidRPr="000B3637">
        <w:rPr>
          <w:rFonts w:ascii="Times New Roman" w:hAnsi="Times New Roman" w:cs="Times New Roman"/>
          <w:sz w:val="24"/>
          <w:szCs w:val="24"/>
          <w:lang w:val="lt-LT"/>
        </w:rPr>
        <w:t>202</w:t>
      </w:r>
      <w:r w:rsidR="000D3FF7" w:rsidRPr="000B3637">
        <w:rPr>
          <w:rFonts w:ascii="Times New Roman" w:hAnsi="Times New Roman" w:cs="Times New Roman"/>
          <w:sz w:val="24"/>
          <w:szCs w:val="24"/>
          <w:lang w:val="lt-LT"/>
        </w:rPr>
        <w:t>5</w:t>
      </w:r>
      <w:r w:rsidR="00926C10" w:rsidRPr="000B3637">
        <w:rPr>
          <w:rFonts w:ascii="Times New Roman" w:hAnsi="Times New Roman" w:cs="Times New Roman"/>
          <w:sz w:val="24"/>
          <w:szCs w:val="24"/>
          <w:lang w:val="lt-LT"/>
        </w:rPr>
        <w:t>–202</w:t>
      </w:r>
      <w:r w:rsidR="000D3FF7" w:rsidRPr="000B3637">
        <w:rPr>
          <w:rFonts w:ascii="Times New Roman" w:hAnsi="Times New Roman" w:cs="Times New Roman"/>
          <w:sz w:val="24"/>
          <w:szCs w:val="24"/>
          <w:lang w:val="lt-LT"/>
        </w:rPr>
        <w:t>7</w:t>
      </w:r>
      <w:r w:rsidR="00926C10" w:rsidRPr="000B3637">
        <w:rPr>
          <w:rFonts w:ascii="Times New Roman" w:hAnsi="Times New Roman" w:cs="Times New Roman"/>
          <w:sz w:val="24"/>
          <w:szCs w:val="24"/>
          <w:lang w:val="lt-LT"/>
        </w:rPr>
        <w:t xml:space="preserve"> m. </w:t>
      </w:r>
      <w:r w:rsidRPr="000B3637">
        <w:rPr>
          <w:rFonts w:ascii="Times New Roman" w:hAnsi="Times New Roman" w:cs="Times New Roman"/>
          <w:sz w:val="24"/>
          <w:szCs w:val="24"/>
          <w:lang w:val="lt-LT"/>
        </w:rPr>
        <w:t xml:space="preserve">strateginį veiklos planą </w:t>
      </w:r>
      <w:r w:rsidR="0035738D" w:rsidRPr="000B3637">
        <w:rPr>
          <w:rFonts w:ascii="Times New Roman" w:hAnsi="Times New Roman" w:cs="Times New Roman"/>
          <w:sz w:val="24"/>
          <w:szCs w:val="24"/>
          <w:lang w:val="lt-LT"/>
        </w:rPr>
        <w:t>įrašyti 202</w:t>
      </w:r>
      <w:r w:rsidR="000D3FF7" w:rsidRPr="000B3637">
        <w:rPr>
          <w:rFonts w:ascii="Times New Roman" w:hAnsi="Times New Roman" w:cs="Times New Roman"/>
          <w:sz w:val="24"/>
          <w:szCs w:val="24"/>
          <w:lang w:val="lt-LT"/>
        </w:rPr>
        <w:t>5</w:t>
      </w:r>
      <w:r w:rsidR="0035738D" w:rsidRPr="000B3637">
        <w:rPr>
          <w:rFonts w:ascii="Times New Roman" w:hAnsi="Times New Roman" w:cs="Times New Roman"/>
          <w:sz w:val="24"/>
          <w:szCs w:val="24"/>
          <w:lang w:val="lt-LT"/>
        </w:rPr>
        <w:t xml:space="preserve"> m. Veiklos ataskaitos I skyriuje</w:t>
      </w:r>
      <w:r w:rsidRPr="000B3637">
        <w:rPr>
          <w:rFonts w:ascii="Times New Roman" w:hAnsi="Times New Roman" w:cs="Times New Roman"/>
          <w:sz w:val="24"/>
          <w:szCs w:val="24"/>
          <w:lang w:val="lt-LT"/>
        </w:rPr>
        <w:t>.</w:t>
      </w:r>
      <w:bookmarkStart w:id="0" w:name="_Hlk31201870"/>
    </w:p>
    <w:p w14:paraId="49EF94BE" w14:textId="77777777" w:rsidR="00651178" w:rsidRPr="000B3637" w:rsidRDefault="00651178" w:rsidP="00651178">
      <w:pPr>
        <w:spacing w:line="360" w:lineRule="auto"/>
        <w:jc w:val="center"/>
        <w:rPr>
          <w:b/>
          <w:bCs/>
          <w:u w:val="single"/>
        </w:rPr>
      </w:pPr>
      <w:r w:rsidRPr="000B3637">
        <w:rPr>
          <w:b/>
          <w:bCs/>
          <w:u w:val="single"/>
        </w:rPr>
        <w:t>Veiklos rezultatų vertinimo kriterijų planuotų reikšmių ir ataskaitinio laikotarpio vertinimo kriterijų rezultatų lyginamoji analizė</w:t>
      </w:r>
      <w:bookmarkEnd w:id="0"/>
      <w:r w:rsidRPr="000B3637">
        <w:rPr>
          <w:b/>
          <w:bCs/>
          <w:u w:val="single"/>
        </w:rPr>
        <w:t xml:space="preserve">  </w:t>
      </w:r>
    </w:p>
    <w:p w14:paraId="44B60EF4" w14:textId="77777777" w:rsidR="00D41EA1" w:rsidRPr="000B3637" w:rsidRDefault="00D41EA1" w:rsidP="00651178">
      <w:pPr>
        <w:spacing w:line="360" w:lineRule="auto"/>
        <w:jc w:val="center"/>
        <w:rPr>
          <w:b/>
          <w:bCs/>
          <w:u w:val="single"/>
        </w:rPr>
      </w:pPr>
    </w:p>
    <w:p w14:paraId="072A119F" w14:textId="6220409B" w:rsidR="00651178" w:rsidRPr="000B3637" w:rsidRDefault="003B1340" w:rsidP="00651178">
      <w:pPr>
        <w:spacing w:line="360" w:lineRule="auto"/>
        <w:jc w:val="center"/>
      </w:pPr>
      <w:r w:rsidRPr="000B3637">
        <w:rPr>
          <w:noProof/>
          <w:lang w:eastAsia="lt-LT"/>
        </w:rPr>
        <w:drawing>
          <wp:inline distT="0" distB="0" distL="0" distR="0" wp14:anchorId="0A5B6349" wp14:editId="7E95F397">
            <wp:extent cx="5128591" cy="2743200"/>
            <wp:effectExtent l="0" t="0" r="15240" b="0"/>
            <wp:docPr id="8" name="Diagrama 8">
              <a:extLst xmlns:a="http://schemas.openxmlformats.org/drawingml/2006/main">
                <a:ext uri="{FF2B5EF4-FFF2-40B4-BE49-F238E27FC236}">
                  <a16:creationId xmlns:a16="http://schemas.microsoft.com/office/drawing/2014/main" id="{4B27CFD3-BD08-4C3D-91D4-6885F2087B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3F2B702" w14:textId="22D2AF12" w:rsidR="00651178" w:rsidRPr="000B3637" w:rsidRDefault="009779FC" w:rsidP="00414E43">
      <w:pPr>
        <w:jc w:val="right"/>
        <w:rPr>
          <w:b/>
          <w:i/>
          <w:sz w:val="20"/>
          <w:szCs w:val="20"/>
        </w:rPr>
      </w:pPr>
      <w:r w:rsidRPr="000B3637">
        <w:rPr>
          <w:i/>
          <w:iCs/>
          <w:sz w:val="20"/>
          <w:szCs w:val="20"/>
        </w:rPr>
        <w:t>1</w:t>
      </w:r>
      <w:r w:rsidR="00651178" w:rsidRPr="000B3637">
        <w:rPr>
          <w:i/>
          <w:iCs/>
          <w:sz w:val="20"/>
          <w:szCs w:val="20"/>
        </w:rPr>
        <w:t xml:space="preserve"> pav.</w:t>
      </w:r>
      <w:r w:rsidR="00651178" w:rsidRPr="000B3637">
        <w:t xml:space="preserve"> </w:t>
      </w:r>
      <w:r w:rsidR="00651178" w:rsidRPr="000B3637">
        <w:rPr>
          <w:b/>
          <w:i/>
          <w:sz w:val="20"/>
          <w:szCs w:val="20"/>
        </w:rPr>
        <w:t>Prevencinių programų vykdymas (proc.)</w:t>
      </w:r>
    </w:p>
    <w:p w14:paraId="460962F0" w14:textId="77777777" w:rsidR="00D5122B" w:rsidRPr="000B3637" w:rsidRDefault="00D5122B" w:rsidP="00D035F8">
      <w:pPr>
        <w:jc w:val="center"/>
        <w:rPr>
          <w:b/>
          <w:i/>
          <w:sz w:val="20"/>
          <w:szCs w:val="20"/>
        </w:rPr>
      </w:pPr>
    </w:p>
    <w:p w14:paraId="35C42F82" w14:textId="0C05F19E" w:rsidR="00D5122B" w:rsidRPr="000B3637" w:rsidRDefault="000F54AE" w:rsidP="00D035F8">
      <w:pPr>
        <w:jc w:val="center"/>
        <w:rPr>
          <w:b/>
          <w:i/>
          <w:sz w:val="20"/>
          <w:szCs w:val="20"/>
        </w:rPr>
      </w:pPr>
      <w:r w:rsidRPr="000B3637">
        <w:rPr>
          <w:noProof/>
          <w:lang w:eastAsia="lt-LT"/>
        </w:rPr>
        <w:lastRenderedPageBreak/>
        <w:drawing>
          <wp:inline distT="0" distB="0" distL="0" distR="0" wp14:anchorId="5B12FF68" wp14:editId="3BF84530">
            <wp:extent cx="5152390" cy="3000375"/>
            <wp:effectExtent l="0" t="0" r="10160" b="9525"/>
            <wp:docPr id="1" name="Diagrama 1">
              <a:extLst xmlns:a="http://schemas.openxmlformats.org/drawingml/2006/main">
                <a:ext uri="{FF2B5EF4-FFF2-40B4-BE49-F238E27FC236}">
                  <a16:creationId xmlns:a16="http://schemas.microsoft.com/office/drawing/2014/main" id="{A234ACD3-7B12-499C-AE05-A7EF3CA24C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BBB3395" w14:textId="77777777" w:rsidR="00D5122B" w:rsidRPr="000B3637" w:rsidRDefault="00D5122B" w:rsidP="00AD21D5"/>
    <w:p w14:paraId="36BBCC95" w14:textId="1CE0EB7C" w:rsidR="00A1611C" w:rsidRPr="000B3637" w:rsidRDefault="009779FC" w:rsidP="00414E43">
      <w:pPr>
        <w:jc w:val="right"/>
        <w:rPr>
          <w:b/>
          <w:i/>
          <w:sz w:val="20"/>
          <w:szCs w:val="20"/>
        </w:rPr>
      </w:pPr>
      <w:r w:rsidRPr="000B3637">
        <w:rPr>
          <w:i/>
          <w:iCs/>
          <w:sz w:val="20"/>
          <w:szCs w:val="20"/>
        </w:rPr>
        <w:t>2</w:t>
      </w:r>
      <w:r w:rsidR="00651178" w:rsidRPr="000B3637">
        <w:rPr>
          <w:i/>
          <w:iCs/>
          <w:sz w:val="20"/>
          <w:szCs w:val="20"/>
        </w:rPr>
        <w:t xml:space="preserve"> pav.</w:t>
      </w:r>
      <w:r w:rsidR="00651178" w:rsidRPr="000B3637">
        <w:t xml:space="preserve"> </w:t>
      </w:r>
      <w:r w:rsidR="00651178" w:rsidRPr="000B3637">
        <w:rPr>
          <w:b/>
          <w:i/>
          <w:sz w:val="20"/>
          <w:szCs w:val="20"/>
        </w:rPr>
        <w:t>Prevencinių programų vykdymas (</w:t>
      </w:r>
      <w:r w:rsidR="00994939" w:rsidRPr="000B3637">
        <w:rPr>
          <w:b/>
          <w:i/>
          <w:sz w:val="20"/>
          <w:szCs w:val="20"/>
        </w:rPr>
        <w:t>vnt</w:t>
      </w:r>
      <w:r w:rsidR="00651178" w:rsidRPr="000B3637">
        <w:rPr>
          <w:b/>
          <w:i/>
          <w:sz w:val="20"/>
          <w:szCs w:val="20"/>
        </w:rPr>
        <w:t>.)</w:t>
      </w:r>
    </w:p>
    <w:p w14:paraId="47E7EC28" w14:textId="77777777" w:rsidR="00D035F8" w:rsidRPr="000B3637" w:rsidRDefault="00D035F8" w:rsidP="003A5860">
      <w:pPr>
        <w:jc w:val="center"/>
        <w:rPr>
          <w:b/>
          <w:i/>
          <w:sz w:val="20"/>
          <w:szCs w:val="20"/>
        </w:rPr>
      </w:pPr>
    </w:p>
    <w:p w14:paraId="5DA43E34" w14:textId="5DFD7E36" w:rsidR="00A1611C" w:rsidRPr="000B3637" w:rsidRDefault="00A1611C" w:rsidP="00D035F8">
      <w:pPr>
        <w:pStyle w:val="Pagrindinistekstas"/>
        <w:spacing w:line="360" w:lineRule="auto"/>
        <w:rPr>
          <w:szCs w:val="24"/>
          <w:lang w:eastAsia="lt-LT"/>
        </w:rPr>
      </w:pPr>
      <w:r w:rsidRPr="000B3637">
        <w:rPr>
          <w:bCs w:val="0"/>
        </w:rPr>
        <w:t>Panevėžio TLK duomenys nebeteikia procentinės išraiškos, kadangi priešinės liaukos vėžio ankstyvosios diagnostikos p</w:t>
      </w:r>
      <w:r w:rsidRPr="000B3637">
        <w:rPr>
          <w:szCs w:val="24"/>
          <w:lang w:eastAsia="lt-LT"/>
        </w:rPr>
        <w:t xml:space="preserve">aslauga teikiama ne dažniau kaip vieną kartą per dvejus metus, išskyrus atvejus, kai: vyrų iki 59 metų (imtinai) PSA kiekis ≤ 1 </w:t>
      </w:r>
      <w:proofErr w:type="spellStart"/>
      <w:r w:rsidRPr="000B3637">
        <w:rPr>
          <w:szCs w:val="24"/>
          <w:lang w:eastAsia="lt-LT"/>
        </w:rPr>
        <w:t>ng</w:t>
      </w:r>
      <w:proofErr w:type="spellEnd"/>
      <w:r w:rsidR="007377B7" w:rsidRPr="000B3637">
        <w:rPr>
          <w:szCs w:val="24"/>
          <w:lang w:eastAsia="lt-LT"/>
        </w:rPr>
        <w:t xml:space="preserve"> </w:t>
      </w:r>
      <w:r w:rsidRPr="000B3637">
        <w:rPr>
          <w:szCs w:val="24"/>
          <w:lang w:eastAsia="lt-LT"/>
        </w:rPr>
        <w:t>/</w:t>
      </w:r>
      <w:r w:rsidR="007377B7" w:rsidRPr="000B3637">
        <w:rPr>
          <w:szCs w:val="24"/>
          <w:lang w:eastAsia="lt-LT"/>
        </w:rPr>
        <w:t xml:space="preserve"> </w:t>
      </w:r>
      <w:r w:rsidRPr="000B3637">
        <w:rPr>
          <w:szCs w:val="24"/>
          <w:lang w:eastAsia="lt-LT"/>
        </w:rPr>
        <w:t xml:space="preserve">ml ‒ paslauga teikiama ne dažniau kaip vieną kartą per penkerius metus bei vyrų nuo 60 metų PSA kiekis ≤ 2 </w:t>
      </w:r>
      <w:proofErr w:type="spellStart"/>
      <w:r w:rsidRPr="000B3637">
        <w:rPr>
          <w:szCs w:val="24"/>
          <w:lang w:eastAsia="lt-LT"/>
        </w:rPr>
        <w:t>ng</w:t>
      </w:r>
      <w:proofErr w:type="spellEnd"/>
      <w:r w:rsidR="007377B7" w:rsidRPr="000B3637">
        <w:rPr>
          <w:szCs w:val="24"/>
          <w:lang w:eastAsia="lt-LT"/>
        </w:rPr>
        <w:t xml:space="preserve"> </w:t>
      </w:r>
      <w:r w:rsidRPr="000B3637">
        <w:rPr>
          <w:szCs w:val="24"/>
          <w:lang w:eastAsia="lt-LT"/>
        </w:rPr>
        <w:t>/</w:t>
      </w:r>
      <w:r w:rsidR="007377B7" w:rsidRPr="000B3637">
        <w:rPr>
          <w:szCs w:val="24"/>
          <w:lang w:eastAsia="lt-LT"/>
        </w:rPr>
        <w:t xml:space="preserve"> </w:t>
      </w:r>
      <w:r w:rsidRPr="000B3637">
        <w:rPr>
          <w:szCs w:val="24"/>
          <w:lang w:eastAsia="lt-LT"/>
        </w:rPr>
        <w:t>ml ‒ paslauga teikiama ne dažniau kaip vieną kartą per penkerius metus.</w:t>
      </w:r>
    </w:p>
    <w:p w14:paraId="7DEAD073" w14:textId="4F78DF4B" w:rsidR="00870AEF" w:rsidRPr="000B3637" w:rsidRDefault="00870AEF" w:rsidP="00870AEF">
      <w:pPr>
        <w:pStyle w:val="Pagrindinistekstas"/>
        <w:spacing w:line="360" w:lineRule="auto"/>
        <w:ind w:left="720"/>
        <w:rPr>
          <w:bCs w:val="0"/>
        </w:rPr>
      </w:pPr>
      <w:r w:rsidRPr="000B3637">
        <w:rPr>
          <w:u w:val="single"/>
        </w:rPr>
        <w:t>Įstaigoje prevencinių programų vykdymas 202</w:t>
      </w:r>
      <w:r w:rsidR="000D3FF7" w:rsidRPr="000B3637">
        <w:rPr>
          <w:u w:val="single"/>
        </w:rPr>
        <w:t>4</w:t>
      </w:r>
      <w:r w:rsidRPr="000B3637">
        <w:rPr>
          <w:u w:val="single"/>
        </w:rPr>
        <w:t xml:space="preserve"> m. </w:t>
      </w:r>
      <w:r w:rsidRPr="000B3637">
        <w:t>( žr. 1–2 pav. ):</w:t>
      </w:r>
    </w:p>
    <w:p w14:paraId="5E84A650" w14:textId="72642E67" w:rsidR="003F1219" w:rsidRPr="000B3637" w:rsidRDefault="003F1219" w:rsidP="003F1219">
      <w:pPr>
        <w:pStyle w:val="Pagrindinistekstas"/>
        <w:overflowPunct/>
        <w:autoSpaceDE/>
        <w:spacing w:line="360" w:lineRule="auto"/>
        <w:ind w:left="720"/>
        <w:rPr>
          <w:bCs w:val="0"/>
        </w:rPr>
      </w:pPr>
      <w:r w:rsidRPr="000B3637">
        <w:rPr>
          <w:bCs w:val="0"/>
        </w:rPr>
        <w:t xml:space="preserve">1. </w:t>
      </w:r>
      <w:r w:rsidR="00932903" w:rsidRPr="000B3637">
        <w:rPr>
          <w:bCs w:val="0"/>
        </w:rPr>
        <w:t xml:space="preserve">  </w:t>
      </w:r>
      <w:r w:rsidRPr="000B3637">
        <w:rPr>
          <w:bCs w:val="0"/>
        </w:rPr>
        <w:t>gimdos kaklelio piktybinių navikų: informuota – 211,53 proc.,</w:t>
      </w:r>
    </w:p>
    <w:p w14:paraId="21ED23EE" w14:textId="77777777" w:rsidR="003F1219" w:rsidRPr="000B3637" w:rsidRDefault="003F1219" w:rsidP="003F1219">
      <w:pPr>
        <w:pStyle w:val="Pagrindinistekstas"/>
        <w:numPr>
          <w:ilvl w:val="0"/>
          <w:numId w:val="34"/>
        </w:numPr>
        <w:overflowPunct/>
        <w:autoSpaceDE/>
        <w:spacing w:line="360" w:lineRule="auto"/>
        <w:rPr>
          <w:bCs w:val="0"/>
        </w:rPr>
      </w:pPr>
      <w:r w:rsidRPr="000B3637">
        <w:rPr>
          <w:bCs w:val="0"/>
        </w:rPr>
        <w:t xml:space="preserve">krūties vėžio  ankstyvos diagnostikos programa – 56,03 proc.,  </w:t>
      </w:r>
    </w:p>
    <w:p w14:paraId="21882546" w14:textId="77777777" w:rsidR="003F1219" w:rsidRPr="000B3637" w:rsidRDefault="003F1219" w:rsidP="003F1219">
      <w:pPr>
        <w:pStyle w:val="Pagrindinistekstas"/>
        <w:numPr>
          <w:ilvl w:val="0"/>
          <w:numId w:val="34"/>
        </w:numPr>
        <w:overflowPunct/>
        <w:autoSpaceDE/>
        <w:spacing w:line="360" w:lineRule="auto"/>
        <w:rPr>
          <w:bCs w:val="0"/>
        </w:rPr>
      </w:pPr>
      <w:r w:rsidRPr="000B3637">
        <w:rPr>
          <w:bCs w:val="0"/>
        </w:rPr>
        <w:t xml:space="preserve">širdies ir kraujagyslių ligų prevencinė programa – 54,68 proc., </w:t>
      </w:r>
    </w:p>
    <w:p w14:paraId="7F0AB0AA" w14:textId="77777777" w:rsidR="003F1219" w:rsidRPr="000B3637" w:rsidRDefault="003F1219" w:rsidP="003F1219">
      <w:pPr>
        <w:pStyle w:val="Pagrindinistekstas"/>
        <w:numPr>
          <w:ilvl w:val="0"/>
          <w:numId w:val="34"/>
        </w:numPr>
        <w:autoSpaceDE/>
        <w:spacing w:line="360" w:lineRule="auto"/>
        <w:rPr>
          <w:szCs w:val="24"/>
        </w:rPr>
      </w:pPr>
      <w:r w:rsidRPr="000B3637">
        <w:rPr>
          <w:bCs w:val="0"/>
        </w:rPr>
        <w:t>storosios žarnos vėžio ankstyvosios diagnostikos programa – 58,92  proc.</w:t>
      </w:r>
    </w:p>
    <w:p w14:paraId="5EBE8F99" w14:textId="4E63E0B2" w:rsidR="00870AEF" w:rsidRPr="000B3637" w:rsidRDefault="00870AEF" w:rsidP="00870AEF">
      <w:pPr>
        <w:pStyle w:val="Pagrindinistekstas"/>
        <w:spacing w:line="360" w:lineRule="auto"/>
        <w:ind w:firstLine="720"/>
        <w:rPr>
          <w:bCs w:val="0"/>
        </w:rPr>
      </w:pPr>
      <w:r w:rsidRPr="000B3637">
        <w:rPr>
          <w:u w:val="single"/>
        </w:rPr>
        <w:t>Įstaigoje prevencinių programų vykdymas 202</w:t>
      </w:r>
      <w:r w:rsidR="000D3FF7" w:rsidRPr="000B3637">
        <w:rPr>
          <w:u w:val="single"/>
        </w:rPr>
        <w:t>5</w:t>
      </w:r>
      <w:r w:rsidRPr="000B3637">
        <w:rPr>
          <w:u w:val="single"/>
        </w:rPr>
        <w:t xml:space="preserve"> m. </w:t>
      </w:r>
      <w:r w:rsidRPr="000B3637">
        <w:t>( žr. 1–2 pav. ):</w:t>
      </w:r>
    </w:p>
    <w:p w14:paraId="6F863C49" w14:textId="418C04CF" w:rsidR="00E37E67" w:rsidRPr="000B3637" w:rsidRDefault="003F1219" w:rsidP="00E37E67">
      <w:pPr>
        <w:pStyle w:val="Pagrindinistekstas"/>
        <w:overflowPunct/>
        <w:autoSpaceDE/>
        <w:spacing w:line="360" w:lineRule="auto"/>
        <w:ind w:left="720"/>
        <w:rPr>
          <w:bCs w:val="0"/>
        </w:rPr>
      </w:pPr>
      <w:r w:rsidRPr="000B3637">
        <w:rPr>
          <w:bCs w:val="0"/>
        </w:rPr>
        <w:t xml:space="preserve">1. </w:t>
      </w:r>
      <w:r w:rsidR="00932903" w:rsidRPr="000B3637">
        <w:rPr>
          <w:bCs w:val="0"/>
        </w:rPr>
        <w:t xml:space="preserve">  </w:t>
      </w:r>
      <w:r w:rsidRPr="000B3637">
        <w:rPr>
          <w:bCs w:val="0"/>
        </w:rPr>
        <w:t>gimdos kaklelio p</w:t>
      </w:r>
      <w:r w:rsidR="00265B4B" w:rsidRPr="000B3637">
        <w:rPr>
          <w:bCs w:val="0"/>
        </w:rPr>
        <w:t xml:space="preserve">iktybinių navikų: informuota – </w:t>
      </w:r>
      <w:r w:rsidR="00F14F34" w:rsidRPr="000B3637">
        <w:rPr>
          <w:bCs w:val="0"/>
        </w:rPr>
        <w:t>150</w:t>
      </w:r>
      <w:r w:rsidRPr="000B3637">
        <w:rPr>
          <w:bCs w:val="0"/>
        </w:rPr>
        <w:t>,</w:t>
      </w:r>
      <w:r w:rsidR="00F14F34" w:rsidRPr="000B3637">
        <w:rPr>
          <w:bCs w:val="0"/>
        </w:rPr>
        <w:t>15</w:t>
      </w:r>
      <w:r w:rsidRPr="000B3637">
        <w:rPr>
          <w:bCs w:val="0"/>
        </w:rPr>
        <w:t xml:space="preserve"> proc.,</w:t>
      </w:r>
    </w:p>
    <w:p w14:paraId="74C54D33" w14:textId="4CD67101" w:rsidR="003F1219" w:rsidRPr="000B3637" w:rsidRDefault="00E37E67" w:rsidP="00E37E67">
      <w:pPr>
        <w:pStyle w:val="Pagrindinistekstas"/>
        <w:overflowPunct/>
        <w:autoSpaceDE/>
        <w:spacing w:line="360" w:lineRule="auto"/>
        <w:ind w:left="720"/>
        <w:rPr>
          <w:bCs w:val="0"/>
        </w:rPr>
      </w:pPr>
      <w:r w:rsidRPr="000B3637">
        <w:rPr>
          <w:bCs w:val="0"/>
        </w:rPr>
        <w:t xml:space="preserve">2. </w:t>
      </w:r>
      <w:r w:rsidR="00932903" w:rsidRPr="000B3637">
        <w:rPr>
          <w:bCs w:val="0"/>
        </w:rPr>
        <w:t xml:space="preserve">  </w:t>
      </w:r>
      <w:r w:rsidR="003F1219" w:rsidRPr="000B3637">
        <w:rPr>
          <w:bCs w:val="0"/>
        </w:rPr>
        <w:t>krūties vėžio  ankstyvos diagnostikos programa – 5</w:t>
      </w:r>
      <w:r w:rsidR="00F14F34" w:rsidRPr="000B3637">
        <w:rPr>
          <w:bCs w:val="0"/>
        </w:rPr>
        <w:t>4</w:t>
      </w:r>
      <w:r w:rsidR="003F1219" w:rsidRPr="000B3637">
        <w:rPr>
          <w:bCs w:val="0"/>
        </w:rPr>
        <w:t>,</w:t>
      </w:r>
      <w:r w:rsidR="00F14F34" w:rsidRPr="000B3637">
        <w:rPr>
          <w:bCs w:val="0"/>
        </w:rPr>
        <w:t>98</w:t>
      </w:r>
      <w:r w:rsidR="003F1219" w:rsidRPr="000B3637">
        <w:rPr>
          <w:bCs w:val="0"/>
        </w:rPr>
        <w:t xml:space="preserve"> proc.,  </w:t>
      </w:r>
    </w:p>
    <w:p w14:paraId="502FA6B8" w14:textId="5481D411" w:rsidR="003F1219" w:rsidRPr="000B3637" w:rsidRDefault="00E37E67" w:rsidP="00E37E67">
      <w:pPr>
        <w:pStyle w:val="Pagrindinistekstas"/>
        <w:overflowPunct/>
        <w:autoSpaceDE/>
        <w:spacing w:line="360" w:lineRule="auto"/>
        <w:ind w:firstLine="720"/>
        <w:rPr>
          <w:bCs w:val="0"/>
        </w:rPr>
      </w:pPr>
      <w:r w:rsidRPr="000B3637">
        <w:rPr>
          <w:bCs w:val="0"/>
        </w:rPr>
        <w:t xml:space="preserve">3. </w:t>
      </w:r>
      <w:r w:rsidR="00932903" w:rsidRPr="000B3637">
        <w:rPr>
          <w:bCs w:val="0"/>
        </w:rPr>
        <w:t xml:space="preserve">  </w:t>
      </w:r>
      <w:r w:rsidR="003F1219" w:rsidRPr="000B3637">
        <w:rPr>
          <w:bCs w:val="0"/>
        </w:rPr>
        <w:t xml:space="preserve">širdies ir kraujagyslių ligų prevencinė programa – </w:t>
      </w:r>
      <w:r w:rsidR="00F14F34" w:rsidRPr="000B3637">
        <w:rPr>
          <w:bCs w:val="0"/>
        </w:rPr>
        <w:t>2</w:t>
      </w:r>
      <w:r w:rsidR="003F1219" w:rsidRPr="000B3637">
        <w:rPr>
          <w:bCs w:val="0"/>
        </w:rPr>
        <w:t>5,0</w:t>
      </w:r>
      <w:r w:rsidR="00F14F34" w:rsidRPr="000B3637">
        <w:rPr>
          <w:bCs w:val="0"/>
        </w:rPr>
        <w:t>1</w:t>
      </w:r>
      <w:r w:rsidR="003F1219" w:rsidRPr="000B3637">
        <w:rPr>
          <w:bCs w:val="0"/>
        </w:rPr>
        <w:t xml:space="preserve"> proc., </w:t>
      </w:r>
    </w:p>
    <w:p w14:paraId="4F1BD129" w14:textId="799D128E" w:rsidR="003F1219" w:rsidRPr="000B3637" w:rsidRDefault="003F1219" w:rsidP="00E37E67">
      <w:pPr>
        <w:pStyle w:val="Pagrindinistekstas"/>
        <w:numPr>
          <w:ilvl w:val="0"/>
          <w:numId w:val="40"/>
        </w:numPr>
        <w:autoSpaceDE/>
        <w:spacing w:line="360" w:lineRule="auto"/>
        <w:rPr>
          <w:szCs w:val="24"/>
        </w:rPr>
      </w:pPr>
      <w:r w:rsidRPr="000B3637">
        <w:rPr>
          <w:bCs w:val="0"/>
        </w:rPr>
        <w:t xml:space="preserve">storosios žarnos vėžio ankstyvosios diagnostikos programa – </w:t>
      </w:r>
      <w:r w:rsidR="00F14F34" w:rsidRPr="000B3637">
        <w:rPr>
          <w:bCs w:val="0"/>
        </w:rPr>
        <w:t>65</w:t>
      </w:r>
      <w:r w:rsidRPr="000B3637">
        <w:rPr>
          <w:bCs w:val="0"/>
        </w:rPr>
        <w:t>,</w:t>
      </w:r>
      <w:r w:rsidR="00F14F34" w:rsidRPr="000B3637">
        <w:rPr>
          <w:bCs w:val="0"/>
        </w:rPr>
        <w:t>64</w:t>
      </w:r>
      <w:r w:rsidRPr="000B3637">
        <w:rPr>
          <w:bCs w:val="0"/>
        </w:rPr>
        <w:t xml:space="preserve">  proc.</w:t>
      </w:r>
    </w:p>
    <w:p w14:paraId="7E8C25F0" w14:textId="310497AD" w:rsidR="003F21A0" w:rsidRPr="000B3637" w:rsidRDefault="003F21A0" w:rsidP="00C21119">
      <w:pPr>
        <w:pStyle w:val="Pagrindinistekstas"/>
        <w:autoSpaceDE/>
        <w:spacing w:line="360" w:lineRule="auto"/>
        <w:ind w:firstLine="720"/>
      </w:pPr>
      <w:r w:rsidRPr="000B3637">
        <w:rPr>
          <w:szCs w:val="24"/>
        </w:rPr>
        <w:t>Gyventojų sveikatos būklė priklauso nuo daugelio faktorių: amžiaus, paveldimumo, gyvenimo būdo ir kt. Prevencinių programų tikslas yra pastebėti ligą ankstyvoje stadijoje, kai ji yra lengvai pagydoma, todėl</w:t>
      </w:r>
      <w:r w:rsidRPr="000B3637">
        <w:rPr>
          <w:rFonts w:ascii="CerebriSans" w:hAnsi="CerebriSans" w:cs="Segoe UI"/>
          <w:sz w:val="23"/>
          <w:szCs w:val="23"/>
        </w:rPr>
        <w:t xml:space="preserve"> </w:t>
      </w:r>
      <w:r w:rsidR="00DC2DE3" w:rsidRPr="000B3637">
        <w:t xml:space="preserve">personalo pastangomis profilaktinių programų vykdymas aktyvinimas ir </w:t>
      </w:r>
      <w:r w:rsidR="00AB5104" w:rsidRPr="000B3637">
        <w:t>stengiamasi, kad būtų augantis</w:t>
      </w:r>
      <w:r w:rsidR="00DC2DE3" w:rsidRPr="000B3637">
        <w:t>.</w:t>
      </w:r>
    </w:p>
    <w:p w14:paraId="6989A6AA" w14:textId="44EDE8AE" w:rsidR="00C21119" w:rsidRPr="000B3637" w:rsidRDefault="00C21119" w:rsidP="00B518B4">
      <w:pPr>
        <w:pStyle w:val="Pagrindinistekstas"/>
        <w:tabs>
          <w:tab w:val="left" w:pos="709"/>
        </w:tabs>
        <w:spacing w:line="360" w:lineRule="auto"/>
        <w:rPr>
          <w:bCs w:val="0"/>
          <w:lang w:eastAsia="lt-LT"/>
        </w:rPr>
      </w:pPr>
      <w:r w:rsidRPr="000B3637">
        <w:rPr>
          <w:bCs w:val="0"/>
        </w:rPr>
        <w:lastRenderedPageBreak/>
        <w:tab/>
        <w:t xml:space="preserve">Įstaigos direktoriaus </w:t>
      </w:r>
      <w:r w:rsidR="00926C10" w:rsidRPr="000B3637">
        <w:rPr>
          <w:bCs w:val="0"/>
        </w:rPr>
        <w:t>pavedim</w:t>
      </w:r>
      <w:r w:rsidRPr="000B3637">
        <w:rPr>
          <w:bCs w:val="0"/>
        </w:rPr>
        <w:t>u vidaus medicininio audito padalinio darbuotojams ir toliau nurodyta nuolat vykdyti ligų prevencinių programų stebėseną, vertinti rezultatus ir kiekvieną mėnesį teikti analizę, pasiūlymus. Visiems kitiems sveikatos priežiūros specialistams pavesta kuo intensyviau kviesti gyventojus pasitikrinti sveikatą prevenciškai pagal amžių priklausančias programas, kontroliuoti tiesioginei konsultacijai atvykusių gyventojų priklausančių prevencinių programų įvykdymą, raginti jas atlikti.</w:t>
      </w:r>
      <w:r w:rsidRPr="000B3637">
        <w:rPr>
          <w:bCs w:val="0"/>
          <w:lang w:eastAsia="lt-LT"/>
        </w:rPr>
        <w:t xml:space="preserve"> </w:t>
      </w:r>
    </w:p>
    <w:p w14:paraId="76042769" w14:textId="77777777" w:rsidR="00EB17F5" w:rsidRPr="000B3637" w:rsidRDefault="00EB17F5" w:rsidP="00B518B4">
      <w:pPr>
        <w:pStyle w:val="Pagrindinistekstas"/>
        <w:tabs>
          <w:tab w:val="left" w:pos="709"/>
        </w:tabs>
        <w:spacing w:line="360" w:lineRule="auto"/>
        <w:rPr>
          <w:bCs w:val="0"/>
        </w:rPr>
      </w:pPr>
    </w:p>
    <w:p w14:paraId="49F76462" w14:textId="555F7B06" w:rsidR="00651178" w:rsidRPr="000B3637" w:rsidRDefault="00E42648" w:rsidP="00651178">
      <w:pPr>
        <w:jc w:val="center"/>
        <w:rPr>
          <w:sz w:val="16"/>
          <w:szCs w:val="16"/>
        </w:rPr>
      </w:pPr>
      <w:r w:rsidRPr="000B3637">
        <w:rPr>
          <w:noProof/>
          <w:lang w:eastAsia="lt-LT"/>
        </w:rPr>
        <w:drawing>
          <wp:inline distT="0" distB="0" distL="0" distR="0" wp14:anchorId="4AFF79A8" wp14:editId="43236014">
            <wp:extent cx="4029075" cy="2162175"/>
            <wp:effectExtent l="0" t="0" r="9525" b="9525"/>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2D2CFCE" w14:textId="77777777" w:rsidR="00651178" w:rsidRPr="000B3637" w:rsidRDefault="00651178" w:rsidP="00651178">
      <w:pPr>
        <w:jc w:val="center"/>
        <w:rPr>
          <w:sz w:val="16"/>
          <w:szCs w:val="16"/>
        </w:rPr>
      </w:pPr>
    </w:p>
    <w:p w14:paraId="092DD1E8" w14:textId="77F9FE5D" w:rsidR="00651178" w:rsidRPr="000B3637" w:rsidRDefault="00D035F8" w:rsidP="00414E43">
      <w:pPr>
        <w:jc w:val="right"/>
        <w:rPr>
          <w:b/>
          <w:i/>
          <w:sz w:val="20"/>
          <w:szCs w:val="20"/>
        </w:rPr>
      </w:pPr>
      <w:r w:rsidRPr="000B3637">
        <w:rPr>
          <w:bCs/>
          <w:i/>
          <w:iCs/>
          <w:sz w:val="20"/>
          <w:szCs w:val="20"/>
        </w:rPr>
        <w:t>3</w:t>
      </w:r>
      <w:r w:rsidR="00651178" w:rsidRPr="000B3637">
        <w:rPr>
          <w:bCs/>
          <w:i/>
          <w:iCs/>
          <w:sz w:val="20"/>
          <w:szCs w:val="20"/>
        </w:rPr>
        <w:t xml:space="preserve"> pav.</w:t>
      </w:r>
      <w:r w:rsidR="00651178" w:rsidRPr="000B3637">
        <w:rPr>
          <w:b/>
          <w:bCs/>
        </w:rPr>
        <w:t xml:space="preserve"> </w:t>
      </w:r>
      <w:r w:rsidR="00651178" w:rsidRPr="000B3637">
        <w:rPr>
          <w:b/>
          <w:i/>
          <w:sz w:val="20"/>
          <w:szCs w:val="20"/>
        </w:rPr>
        <w:t>Sveikatos priežiūros specialistų kvalifikacijos tobulinimas (val.)</w:t>
      </w:r>
    </w:p>
    <w:p w14:paraId="3DDA71CC" w14:textId="77777777" w:rsidR="00651178" w:rsidRPr="000B3637" w:rsidRDefault="00651178" w:rsidP="00651178">
      <w:pPr>
        <w:rPr>
          <w:sz w:val="16"/>
          <w:szCs w:val="16"/>
        </w:rPr>
      </w:pPr>
    </w:p>
    <w:p w14:paraId="49E7D8CA" w14:textId="4E8F1CD0" w:rsidR="00DF52AC" w:rsidRPr="000B3637" w:rsidRDefault="00DF52AC" w:rsidP="00DF52AC">
      <w:pPr>
        <w:jc w:val="center"/>
        <w:rPr>
          <w:bCs/>
          <w:sz w:val="16"/>
          <w:szCs w:val="16"/>
        </w:rPr>
      </w:pPr>
      <w:r w:rsidRPr="000B3637">
        <w:rPr>
          <w:noProof/>
          <w:lang w:eastAsia="lt-LT"/>
        </w:rPr>
        <w:drawing>
          <wp:inline distT="0" distB="0" distL="0" distR="0" wp14:anchorId="4FF2FE28" wp14:editId="1AE26335">
            <wp:extent cx="5248275" cy="2276475"/>
            <wp:effectExtent l="0" t="0" r="9525" b="9525"/>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651178" w:rsidRPr="000B3637">
        <w:rPr>
          <w:noProof/>
          <w:lang w:eastAsia="lt-LT"/>
        </w:rPr>
        <w:t xml:space="preserve"> </w:t>
      </w:r>
    </w:p>
    <w:p w14:paraId="4A600E78" w14:textId="77777777" w:rsidR="00DF52AC" w:rsidRPr="000B3637" w:rsidRDefault="00DF52AC" w:rsidP="00651178">
      <w:pPr>
        <w:jc w:val="center"/>
        <w:rPr>
          <w:bCs/>
        </w:rPr>
      </w:pPr>
    </w:p>
    <w:p w14:paraId="0BED46AD" w14:textId="6D9A0FE1" w:rsidR="00651178" w:rsidRPr="000B3637" w:rsidRDefault="00D035F8" w:rsidP="00414E43">
      <w:pPr>
        <w:jc w:val="right"/>
        <w:rPr>
          <w:b/>
          <w:i/>
          <w:sz w:val="20"/>
          <w:szCs w:val="20"/>
        </w:rPr>
      </w:pPr>
      <w:r w:rsidRPr="000B3637">
        <w:rPr>
          <w:bCs/>
          <w:i/>
          <w:iCs/>
          <w:sz w:val="20"/>
          <w:szCs w:val="20"/>
        </w:rPr>
        <w:t>4</w:t>
      </w:r>
      <w:r w:rsidR="00651178" w:rsidRPr="000B3637">
        <w:rPr>
          <w:bCs/>
          <w:i/>
          <w:iCs/>
          <w:sz w:val="20"/>
          <w:szCs w:val="20"/>
        </w:rPr>
        <w:t xml:space="preserve"> pav.</w:t>
      </w:r>
      <w:r w:rsidR="00651178" w:rsidRPr="000B3637">
        <w:rPr>
          <w:b/>
          <w:bCs/>
        </w:rPr>
        <w:t xml:space="preserve"> </w:t>
      </w:r>
      <w:r w:rsidR="00651178" w:rsidRPr="000B3637">
        <w:rPr>
          <w:b/>
          <w:bCs/>
          <w:i/>
          <w:sz w:val="20"/>
          <w:szCs w:val="20"/>
        </w:rPr>
        <w:t>Ambulatorinių s</w:t>
      </w:r>
      <w:r w:rsidR="00651178" w:rsidRPr="000B3637">
        <w:rPr>
          <w:b/>
          <w:i/>
          <w:sz w:val="20"/>
          <w:szCs w:val="20"/>
        </w:rPr>
        <w:t>laugos paslaugų  teikimas namuose (vnt.)</w:t>
      </w:r>
    </w:p>
    <w:p w14:paraId="5493580C" w14:textId="77777777" w:rsidR="003D1A4B" w:rsidRPr="000B3637" w:rsidRDefault="003D1A4B" w:rsidP="009779FC">
      <w:pPr>
        <w:rPr>
          <w:b/>
        </w:rPr>
      </w:pPr>
    </w:p>
    <w:p w14:paraId="33A59C7A" w14:textId="7370BF2C" w:rsidR="003D1A4B" w:rsidRPr="000B3637" w:rsidRDefault="003D1A4B" w:rsidP="003D1A4B">
      <w:pPr>
        <w:jc w:val="center"/>
        <w:rPr>
          <w:b/>
        </w:rPr>
      </w:pPr>
      <w:r w:rsidRPr="000B3637">
        <w:rPr>
          <w:b/>
        </w:rPr>
        <w:t>II SKYRIUS</w:t>
      </w:r>
    </w:p>
    <w:p w14:paraId="5A068DBF" w14:textId="77777777" w:rsidR="00683A6D" w:rsidRPr="000B3637" w:rsidRDefault="00683A6D" w:rsidP="00683A6D">
      <w:pPr>
        <w:jc w:val="center"/>
        <w:rPr>
          <w:b/>
          <w:sz w:val="16"/>
          <w:szCs w:val="16"/>
        </w:rPr>
      </w:pPr>
      <w:r w:rsidRPr="000B3637">
        <w:rPr>
          <w:b/>
        </w:rPr>
        <w:t>PROGRAMŲ ĮGYVENDINIMAS</w:t>
      </w:r>
    </w:p>
    <w:p w14:paraId="4878D152" w14:textId="77777777" w:rsidR="00683A6D" w:rsidRPr="000B3637" w:rsidRDefault="00683A6D" w:rsidP="00683A6D">
      <w:pPr>
        <w:spacing w:line="360" w:lineRule="auto"/>
        <w:ind w:firstLine="709"/>
        <w:jc w:val="center"/>
        <w:rPr>
          <w:b/>
          <w:sz w:val="16"/>
          <w:szCs w:val="16"/>
        </w:rPr>
      </w:pPr>
    </w:p>
    <w:p w14:paraId="5E031712" w14:textId="77777777" w:rsidR="00683A6D" w:rsidRPr="000B3637" w:rsidRDefault="00683A6D" w:rsidP="00683A6D">
      <w:pPr>
        <w:shd w:val="clear" w:color="auto" w:fill="FFFFFF"/>
        <w:suppressAutoHyphens w:val="0"/>
        <w:spacing w:line="360" w:lineRule="auto"/>
        <w:ind w:firstLine="709"/>
        <w:jc w:val="both"/>
        <w:rPr>
          <w:lang w:eastAsia="lt-LT"/>
        </w:rPr>
      </w:pPr>
      <w:r w:rsidRPr="000B3637">
        <w:rPr>
          <w:lang w:eastAsia="lt-LT"/>
        </w:rPr>
        <w:t xml:space="preserve">2025 m. įstaiga aktyviai dalyvavo partnerystės projektuose bei programose. Įgyvendinant Sveikatos apsaugos programą, gautas finansavimas 4.1.2.01 priemonei „Asmens sveikatos priežiūros paslaugų prieinamumo gerinimas VšĮ Anykščių rajono savivaldybės pirminės sveikatos priežiūros </w:t>
      </w:r>
      <w:r w:rsidRPr="000B3637">
        <w:rPr>
          <w:lang w:eastAsia="lt-LT"/>
        </w:rPr>
        <w:lastRenderedPageBreak/>
        <w:t>centre ir VšĮ Anykščių rajono savivaldybės ligoninėje“ – 14 000,00 Eur (savivaldybės biudžeto lėšos).</w:t>
      </w:r>
    </w:p>
    <w:p w14:paraId="3798F70A" w14:textId="77777777" w:rsidR="00683A6D" w:rsidRPr="000B3637" w:rsidRDefault="00683A6D" w:rsidP="00683A6D">
      <w:pPr>
        <w:shd w:val="clear" w:color="auto" w:fill="FFFFFF"/>
        <w:suppressAutoHyphens w:val="0"/>
        <w:spacing w:line="360" w:lineRule="auto"/>
        <w:ind w:firstLine="709"/>
        <w:jc w:val="both"/>
        <w:rPr>
          <w:lang w:eastAsia="lt-LT"/>
        </w:rPr>
      </w:pPr>
      <w:r w:rsidRPr="000B3637">
        <w:rPr>
          <w:lang w:eastAsia="lt-LT"/>
        </w:rPr>
        <w:t>2025 m. pradėtas įgyvendinti projektas Nr. 09-021-P-0010 „Odontologijos paslaugų neįgaliesiems modelio diegimas“.</w:t>
      </w:r>
    </w:p>
    <w:p w14:paraId="024A0AE3" w14:textId="554C37BE" w:rsidR="00683A6D" w:rsidRPr="000B3637" w:rsidRDefault="00683A6D" w:rsidP="009A26B5">
      <w:pPr>
        <w:shd w:val="clear" w:color="auto" w:fill="FFFFFF"/>
        <w:suppressAutoHyphens w:val="0"/>
        <w:spacing w:line="360" w:lineRule="auto"/>
        <w:ind w:firstLine="709"/>
        <w:jc w:val="both"/>
        <w:rPr>
          <w:lang w:eastAsia="lt-LT"/>
        </w:rPr>
      </w:pPr>
      <w:r w:rsidRPr="000B3637">
        <w:rPr>
          <w:lang w:eastAsia="lt-LT"/>
        </w:rPr>
        <w:t xml:space="preserve">Taip pat </w:t>
      </w:r>
      <w:r w:rsidR="008E6040" w:rsidRPr="000B3637">
        <w:rPr>
          <w:lang w:eastAsia="lt-LT"/>
        </w:rPr>
        <w:t>Į</w:t>
      </w:r>
      <w:r w:rsidRPr="000B3637">
        <w:rPr>
          <w:lang w:eastAsia="lt-LT"/>
        </w:rPr>
        <w:t>staiga yra pasirašiusi bendradarbiavimo sutartis ir dalyvauja partnerio teisėmis šiuose savivaldybės įgyvendinamuose projektuose:</w:t>
      </w:r>
    </w:p>
    <w:p w14:paraId="6D90482E" w14:textId="77777777" w:rsidR="00683A6D" w:rsidRPr="000B3637" w:rsidRDefault="00683A6D" w:rsidP="00683A6D">
      <w:pPr>
        <w:numPr>
          <w:ilvl w:val="0"/>
          <w:numId w:val="38"/>
        </w:numPr>
        <w:shd w:val="clear" w:color="auto" w:fill="FFFFFF"/>
        <w:suppressAutoHyphens w:val="0"/>
        <w:spacing w:line="360" w:lineRule="auto"/>
        <w:ind w:left="0" w:firstLine="709"/>
        <w:jc w:val="both"/>
        <w:rPr>
          <w:lang w:eastAsia="lt-LT"/>
        </w:rPr>
      </w:pPr>
      <w:r w:rsidRPr="000B3637">
        <w:rPr>
          <w:lang w:eastAsia="lt-LT"/>
        </w:rPr>
        <w:t>Nr. 09-010-P-0048 „Mobilios komandos aprūpinimas įranga ir transporto priemone Anykščių rajono savivaldybėje“;</w:t>
      </w:r>
    </w:p>
    <w:p w14:paraId="532E02E0" w14:textId="77777777" w:rsidR="00683A6D" w:rsidRPr="000B3637" w:rsidRDefault="00683A6D" w:rsidP="00683A6D">
      <w:pPr>
        <w:numPr>
          <w:ilvl w:val="0"/>
          <w:numId w:val="38"/>
        </w:numPr>
        <w:shd w:val="clear" w:color="auto" w:fill="FFFFFF"/>
        <w:suppressAutoHyphens w:val="0"/>
        <w:spacing w:line="360" w:lineRule="auto"/>
        <w:ind w:left="0" w:firstLine="709"/>
        <w:jc w:val="both"/>
        <w:rPr>
          <w:lang w:eastAsia="lt-LT"/>
        </w:rPr>
      </w:pPr>
      <w:r w:rsidRPr="000B3637">
        <w:rPr>
          <w:lang w:eastAsia="lt-LT"/>
        </w:rPr>
        <w:t>Nr. 09-022-P-0047 „Anykščių rajono savivaldybės sveikatos centro sudėtyje teikiamų sveikatos priežiūros paslaugų infrastruktūros modernizavimas“;</w:t>
      </w:r>
    </w:p>
    <w:p w14:paraId="27312704" w14:textId="77777777" w:rsidR="00683A6D" w:rsidRPr="000B3637" w:rsidRDefault="00683A6D" w:rsidP="00683A6D">
      <w:pPr>
        <w:numPr>
          <w:ilvl w:val="0"/>
          <w:numId w:val="38"/>
        </w:numPr>
        <w:shd w:val="clear" w:color="auto" w:fill="FFFFFF"/>
        <w:suppressAutoHyphens w:val="0"/>
        <w:spacing w:line="360" w:lineRule="auto"/>
        <w:ind w:left="0" w:firstLine="709"/>
        <w:jc w:val="both"/>
        <w:rPr>
          <w:lang w:eastAsia="lt-LT"/>
        </w:rPr>
      </w:pPr>
      <w:r w:rsidRPr="000B3637">
        <w:rPr>
          <w:lang w:eastAsia="lt-LT"/>
        </w:rPr>
        <w:t>Nr. 09-023-P-0037 „Anykščių sveikatos centro veiklos modelio diegimas“;</w:t>
      </w:r>
    </w:p>
    <w:p w14:paraId="23B27D8D" w14:textId="77777777" w:rsidR="00683A6D" w:rsidRPr="000B3637" w:rsidRDefault="00683A6D" w:rsidP="00683A6D">
      <w:pPr>
        <w:numPr>
          <w:ilvl w:val="0"/>
          <w:numId w:val="38"/>
        </w:numPr>
        <w:shd w:val="clear" w:color="auto" w:fill="FFFFFF"/>
        <w:suppressAutoHyphens w:val="0"/>
        <w:spacing w:line="360" w:lineRule="auto"/>
        <w:ind w:left="0" w:firstLine="709"/>
        <w:jc w:val="both"/>
        <w:rPr>
          <w:lang w:eastAsia="lt-LT"/>
        </w:rPr>
      </w:pPr>
      <w:r w:rsidRPr="000B3637">
        <w:rPr>
          <w:lang w:eastAsia="lt-LT"/>
        </w:rPr>
        <w:t>Nr. 09-027-P-0041 „Sveikatos specialistų rengimas, pritraukimas Anykščiuose“.</w:t>
      </w:r>
    </w:p>
    <w:p w14:paraId="7110F162" w14:textId="77777777" w:rsidR="003D1A4B" w:rsidRPr="000B3637" w:rsidRDefault="003D1A4B" w:rsidP="00B62780">
      <w:pPr>
        <w:pStyle w:val="Betarp"/>
        <w:jc w:val="center"/>
        <w:rPr>
          <w:b/>
        </w:rPr>
      </w:pPr>
    </w:p>
    <w:p w14:paraId="74FE1251" w14:textId="4656DB5F" w:rsidR="00027D99" w:rsidRPr="000B3637" w:rsidRDefault="00027D99" w:rsidP="00B62780">
      <w:pPr>
        <w:pStyle w:val="Betarp"/>
        <w:jc w:val="center"/>
        <w:rPr>
          <w:b/>
        </w:rPr>
      </w:pPr>
      <w:r w:rsidRPr="000B3637">
        <w:rPr>
          <w:b/>
        </w:rPr>
        <w:t>I</w:t>
      </w:r>
      <w:r w:rsidR="003D1A4B" w:rsidRPr="000B3637">
        <w:rPr>
          <w:b/>
        </w:rPr>
        <w:t>I</w:t>
      </w:r>
      <w:r w:rsidRPr="000B3637">
        <w:rPr>
          <w:b/>
        </w:rPr>
        <w:t>I SKYRIUS</w:t>
      </w:r>
    </w:p>
    <w:p w14:paraId="52119DF8" w14:textId="5FD1553B" w:rsidR="00910FB1" w:rsidRPr="000B3637" w:rsidRDefault="00910FB1" w:rsidP="00B62780">
      <w:pPr>
        <w:jc w:val="center"/>
        <w:rPr>
          <w:b/>
        </w:rPr>
      </w:pPr>
      <w:r w:rsidRPr="000B3637">
        <w:rPr>
          <w:b/>
        </w:rPr>
        <w:t xml:space="preserve">INFORMACIJA APIE ĮSTAIGĄ, </w:t>
      </w:r>
      <w:r w:rsidR="00F162D8" w:rsidRPr="000B3637">
        <w:rPr>
          <w:b/>
        </w:rPr>
        <w:t>PERSONALO IR FINANSŲ VALDYMĄ</w:t>
      </w:r>
    </w:p>
    <w:p w14:paraId="48A22D6C" w14:textId="77777777" w:rsidR="00F61145" w:rsidRPr="000B3637" w:rsidRDefault="00F61145" w:rsidP="00B62780">
      <w:pPr>
        <w:jc w:val="center"/>
        <w:rPr>
          <w:b/>
        </w:rPr>
      </w:pPr>
    </w:p>
    <w:p w14:paraId="10B56DB1" w14:textId="1B3DD088" w:rsidR="00F61145" w:rsidRPr="000B3637" w:rsidRDefault="00F61145" w:rsidP="00B62780">
      <w:pPr>
        <w:jc w:val="center"/>
      </w:pPr>
      <w:r w:rsidRPr="000B3637">
        <w:rPr>
          <w:b/>
        </w:rPr>
        <w:t>Įstaigos veikla</w:t>
      </w:r>
    </w:p>
    <w:p w14:paraId="08E60658" w14:textId="77777777" w:rsidR="00910FB1" w:rsidRPr="000B3637" w:rsidRDefault="00910FB1">
      <w:pPr>
        <w:ind w:left="720"/>
      </w:pPr>
    </w:p>
    <w:p w14:paraId="3088B005" w14:textId="7F4BF68E" w:rsidR="00AD21D5" w:rsidRPr="000B3637" w:rsidRDefault="00B224ED" w:rsidP="001131D8">
      <w:pPr>
        <w:tabs>
          <w:tab w:val="left" w:pos="567"/>
          <w:tab w:val="left" w:pos="720"/>
          <w:tab w:val="left" w:pos="851"/>
        </w:tabs>
        <w:spacing w:line="360" w:lineRule="auto"/>
        <w:jc w:val="both"/>
      </w:pPr>
      <w:r w:rsidRPr="000B3637">
        <w:tab/>
        <w:t>Įstaiga savo veikloje vadovaujasi Lietuvos Respublikos Konstitucija, Lietuvos Respublikos civiliniu kodeksu, Lietuvos Respublikos vietos savivaldos įstatymu, Lietuvos Respublikos sveikatos sistemos įstatymu, Lietuvos Respublikos sveikatos draudimo įstatymu, Lietuvos Respublikos sveikatos priežiūros įstaigų įstatymu, Lietuvos Respublikos viešųjų įstaigų įstatymu, Įstaigos įstatais bei kitais teisės aktais.</w:t>
      </w:r>
    </w:p>
    <w:p w14:paraId="131DC127" w14:textId="7A483BEB" w:rsidR="00910FB1" w:rsidRPr="000B3637" w:rsidRDefault="00AD21D5">
      <w:pPr>
        <w:tabs>
          <w:tab w:val="left" w:pos="720"/>
        </w:tabs>
        <w:spacing w:line="360" w:lineRule="auto"/>
        <w:ind w:firstLine="539"/>
        <w:jc w:val="both"/>
      </w:pPr>
      <w:r w:rsidRPr="000B3637">
        <w:tab/>
      </w:r>
      <w:r w:rsidR="00910FB1" w:rsidRPr="000B3637">
        <w:t>Įs</w:t>
      </w:r>
      <w:r w:rsidR="00AA2318" w:rsidRPr="000B3637">
        <w:t>taigos teisinė forma – viešoji Į</w:t>
      </w:r>
      <w:r w:rsidR="00910FB1" w:rsidRPr="000B3637">
        <w:t>staiga. Įstaiga yra pagal įstatymus įsteigtas pelno nesiekiantis ribotos civilinės atsakomybės viešasis juridinis asmuo, turintis ūkinį, finansinį, organizacinį ir teisinį savarankiškumą, savo antspaudą, sąskaitas bankuose.</w:t>
      </w:r>
    </w:p>
    <w:p w14:paraId="7787A27F" w14:textId="1BC44A3E" w:rsidR="00910FB1" w:rsidRPr="000B3637" w:rsidRDefault="00910FB1">
      <w:pPr>
        <w:tabs>
          <w:tab w:val="left" w:pos="709"/>
        </w:tabs>
        <w:spacing w:line="360" w:lineRule="auto"/>
        <w:ind w:firstLine="539"/>
        <w:jc w:val="both"/>
      </w:pPr>
      <w:r w:rsidRPr="000B3637">
        <w:tab/>
        <w:t>Įstaigos buveinė – V. Kudirkos g. 1, LT-29145, Anykščiai</w:t>
      </w:r>
      <w:r w:rsidR="00FC79D2" w:rsidRPr="000B3637">
        <w:t xml:space="preserve"> (kodas 154278545, el. p. </w:t>
      </w:r>
      <w:hyperlink r:id="rId12" w:history="1">
        <w:r w:rsidR="008E6040" w:rsidRPr="000B3637">
          <w:rPr>
            <w:rStyle w:val="Hipersaitas"/>
            <w:color w:val="auto"/>
          </w:rPr>
          <w:t>anykpspc@anykpspc.lt</w:t>
        </w:r>
      </w:hyperlink>
      <w:r w:rsidR="00FC79D2" w:rsidRPr="000B3637">
        <w:t xml:space="preserve">, interneto svetainė </w:t>
      </w:r>
      <w:hyperlink r:id="rId13" w:history="1">
        <w:r w:rsidR="008E6040" w:rsidRPr="000B3637">
          <w:rPr>
            <w:rStyle w:val="Hipersaitas"/>
            <w:color w:val="auto"/>
          </w:rPr>
          <w:t>www.anykpspc.lt</w:t>
        </w:r>
      </w:hyperlink>
      <w:r w:rsidR="00FC79D2" w:rsidRPr="000B3637">
        <w:t>)</w:t>
      </w:r>
      <w:r w:rsidRPr="000B3637">
        <w:t xml:space="preserve">. Įstaigos </w:t>
      </w:r>
      <w:r w:rsidR="00ED0C17" w:rsidRPr="000B3637">
        <w:t>steigėjas, dalininkas (</w:t>
      </w:r>
      <w:r w:rsidRPr="000B3637">
        <w:t>savininkas</w:t>
      </w:r>
      <w:r w:rsidR="00ED0C17" w:rsidRPr="000B3637">
        <w:t>)</w:t>
      </w:r>
      <w:r w:rsidRPr="000B3637">
        <w:t xml:space="preserve"> – Anykščių rajono savivaldybė (kodas 1</w:t>
      </w:r>
      <w:r w:rsidR="00ED0C17" w:rsidRPr="000B3637">
        <w:t>11100241</w:t>
      </w:r>
      <w:r w:rsidRPr="000B3637">
        <w:t xml:space="preserve">), adresas J. Biliūno g. 23, LT-29111 Anykščiai. </w:t>
      </w:r>
    </w:p>
    <w:p w14:paraId="33D6474C" w14:textId="59B95500" w:rsidR="00C21119" w:rsidRPr="000B3637" w:rsidRDefault="004D785F" w:rsidP="002F1767">
      <w:pPr>
        <w:tabs>
          <w:tab w:val="left" w:pos="851"/>
        </w:tabs>
        <w:spacing w:line="360" w:lineRule="auto"/>
        <w:ind w:firstLine="851"/>
        <w:jc w:val="both"/>
      </w:pPr>
      <w:r w:rsidRPr="000B3637">
        <w:t xml:space="preserve">Įstaigos veikla buvo vykdoma pagal Įstaigos įstatuose (patvirtinti Anykščių rajono savivaldybės </w:t>
      </w:r>
      <w:r w:rsidR="00F60BED" w:rsidRPr="000B3637">
        <w:t>m</w:t>
      </w:r>
      <w:r w:rsidR="00C21119" w:rsidRPr="000B3637">
        <w:t xml:space="preserve">ero </w:t>
      </w:r>
      <w:r w:rsidR="00B224ED" w:rsidRPr="000B3637">
        <w:t>2024 m. rugsėjo 26 d. potvarkiu Nr. 1-MP-479 „D</w:t>
      </w:r>
      <w:r w:rsidR="00B224ED" w:rsidRPr="000B3637">
        <w:rPr>
          <w:bCs/>
        </w:rPr>
        <w:t>ėl Viešosios įstaigos Anykščių rajono savivaldybės pirminės sveikatos priežiūros centro įstatų patvirtinimo“</w:t>
      </w:r>
      <w:r w:rsidR="00B224ED" w:rsidRPr="000B3637">
        <w:t xml:space="preserve">, įregistruoti Juridinių asmenų registre 2024 m. lapkričio 15 d.) </w:t>
      </w:r>
      <w:r w:rsidR="00C21119" w:rsidRPr="000B3637">
        <w:t>numatytus Įstaigos tikslus, uždavinius bei sutartyje su Panevėžio teritorine ligonių kasa (</w:t>
      </w:r>
      <w:r w:rsidR="00C21119" w:rsidRPr="000B3637">
        <w:fldChar w:fldCharType="begin"/>
      </w:r>
      <w:r w:rsidR="00C21119" w:rsidRPr="000B3637">
        <w:instrText xml:space="preserve"> DOCPROPERTY "sut_data"</w:instrText>
      </w:r>
      <w:r w:rsidR="00C21119" w:rsidRPr="000B3637">
        <w:fldChar w:fldCharType="separate"/>
      </w:r>
      <w:r w:rsidR="00C21119" w:rsidRPr="000B3637">
        <w:t>2022 m. kovo 29 d.</w:t>
      </w:r>
      <w:r w:rsidR="00C21119" w:rsidRPr="000B3637">
        <w:fldChar w:fldCharType="end"/>
      </w:r>
      <w:r w:rsidR="00C21119" w:rsidRPr="000B3637">
        <w:t xml:space="preserve"> Nr. 10-297, su vėlesniais </w:t>
      </w:r>
      <w:r w:rsidR="00CE0773" w:rsidRPr="000B3637">
        <w:t>susitarimai</w:t>
      </w:r>
      <w:r w:rsidR="00C21119" w:rsidRPr="000B3637">
        <w:t>s) numatytus Įstaigos sutarties objektus, Įstaigos įsipareigojimus ir specialiąsias sąlygas.</w:t>
      </w:r>
    </w:p>
    <w:p w14:paraId="6B74B07F" w14:textId="07F38E06" w:rsidR="00126CB1" w:rsidRPr="000B3637" w:rsidRDefault="00467FD6" w:rsidP="00467FD6">
      <w:pPr>
        <w:tabs>
          <w:tab w:val="left" w:pos="851"/>
        </w:tabs>
        <w:spacing w:line="360" w:lineRule="auto"/>
        <w:ind w:firstLine="709"/>
        <w:jc w:val="both"/>
      </w:pPr>
      <w:r w:rsidRPr="000B3637">
        <w:lastRenderedPageBreak/>
        <w:tab/>
      </w:r>
      <w:r w:rsidR="00126CB1" w:rsidRPr="000B3637">
        <w:rPr>
          <w:u w:val="single"/>
        </w:rPr>
        <w:t>Įstaigos Vizija</w:t>
      </w:r>
      <w:r w:rsidR="00126CB1" w:rsidRPr="000B3637">
        <w:t xml:space="preserve"> – būti inovatyvia, modernia, patiki</w:t>
      </w:r>
      <w:r w:rsidR="00AA2318" w:rsidRPr="000B3637">
        <w:t>ma asmens sveikatos priežiūros Į</w:t>
      </w:r>
      <w:r w:rsidR="00126CB1" w:rsidRPr="000B3637">
        <w:t>staiga, teikiančia aukščiausios kokybės asmens sveikatos priežiūros paslaugas. Skatinti žmones gyventi sveikai, o jiems susirgus – efektyviai taikyti moderniausius diagnostikos bei gydymo metodus. Tenkinti pacientų ir darbuotojų poreikius bei lūkesčius, racionaliai naudojant finansinius, personalo, technologijų ir kitus išteklius. Teikti profesionalias ir aukščiausios kokybės paslaugas.</w:t>
      </w:r>
    </w:p>
    <w:p w14:paraId="76A3E77A" w14:textId="5B8F08A4" w:rsidR="00126CB1" w:rsidRPr="000B3637" w:rsidRDefault="00467FD6" w:rsidP="00467FD6">
      <w:pPr>
        <w:tabs>
          <w:tab w:val="left" w:pos="851"/>
        </w:tabs>
        <w:spacing w:line="360" w:lineRule="auto"/>
        <w:ind w:firstLine="709"/>
        <w:jc w:val="both"/>
      </w:pPr>
      <w:r w:rsidRPr="000B3637">
        <w:tab/>
      </w:r>
      <w:r w:rsidR="00126CB1" w:rsidRPr="000B3637">
        <w:rPr>
          <w:u w:val="single"/>
        </w:rPr>
        <w:t>Įstaigos Misija</w:t>
      </w:r>
      <w:r w:rsidR="00126CB1" w:rsidRPr="000B3637">
        <w:t xml:space="preserve"> – teikti pacientams šiuolaikiniu medicinos mokslu bei pažangiausiomis technologijomis pagrįstas, aukštos kokybės, kvalifikuotas, saugias ir veiksmingas sveikatos stiprinimo, ligų prevencijos, diagnostikos, pacientų gydymo ir slaugos paslaugas, kurias tinkamai pacientui suteikia sveikatos priežiūros specialistas ar sveikatos priežiūros specialistų komanda, atitinkančias pacientų lūkesčius, pirminės asmens sveikatos priežiūros paslaugas, užtikrinti pacientų informacijos privatumą, žmogiškąją pagarbą ir orumą. </w:t>
      </w:r>
    </w:p>
    <w:p w14:paraId="13ABC6A4" w14:textId="72FFBBA9" w:rsidR="00275E6F" w:rsidRPr="000B3637" w:rsidRDefault="00467FD6" w:rsidP="00106BEC">
      <w:pPr>
        <w:tabs>
          <w:tab w:val="left" w:pos="851"/>
          <w:tab w:val="left" w:pos="993"/>
        </w:tabs>
        <w:spacing w:line="360" w:lineRule="auto"/>
        <w:ind w:firstLine="567"/>
        <w:jc w:val="both"/>
        <w:rPr>
          <w:kern w:val="24"/>
          <w:lang w:eastAsia="en-GB"/>
        </w:rPr>
      </w:pPr>
      <w:r w:rsidRPr="000B3637">
        <w:tab/>
      </w:r>
      <w:r w:rsidR="00275E6F" w:rsidRPr="000B3637">
        <w:t>P</w:t>
      </w:r>
      <w:r w:rsidR="00910FB1" w:rsidRPr="000B3637">
        <w:t xml:space="preserve">agrindinės </w:t>
      </w:r>
      <w:r w:rsidR="00C465E4" w:rsidRPr="000B3637">
        <w:t>Į</w:t>
      </w:r>
      <w:r w:rsidR="00910FB1" w:rsidRPr="000B3637">
        <w:t xml:space="preserve">staigos veiklos </w:t>
      </w:r>
      <w:r w:rsidR="00275E6F" w:rsidRPr="000B3637">
        <w:t>sritys</w:t>
      </w:r>
      <w:r w:rsidR="00910FB1" w:rsidRPr="000B3637">
        <w:t xml:space="preserve"> yra šios: </w:t>
      </w:r>
      <w:r w:rsidR="00275E6F" w:rsidRPr="000B3637">
        <w:rPr>
          <w:kern w:val="24"/>
          <w:lang w:eastAsia="en-GB"/>
        </w:rPr>
        <w:t xml:space="preserve">asmens sveikatos priežiūros paslaugų organizavimas ir teikimas; kita įstatymų nedraudžiama veikla, susijusi su įstaigos tikslų įgyvendinimu:  pacientų sveikatos priežiūros sąlygas gerinanti veikla; nemokamas ambulatorinės sveikatos priežiūros teikimas apdraustiems privalomuoju sveikatos draudimu asmenims, kurie kreipiasi į įstaigą su sveikatos priežiūros įstaigų siuntimais įstaigos sutartyje su teritorine ligonių kasa nustatyta tvarka; mokamų ambulatorinių asmens sveikatos priežiūros paslaugų teikimas, </w:t>
      </w:r>
      <w:r w:rsidR="0038762C" w:rsidRPr="000B3637">
        <w:rPr>
          <w:kern w:val="24"/>
          <w:lang w:eastAsia="en-GB"/>
        </w:rPr>
        <w:t>kurių nedraudžia teisės aktai (</w:t>
      </w:r>
      <w:r w:rsidR="00275E6F" w:rsidRPr="000B3637">
        <w:rPr>
          <w:kern w:val="24"/>
          <w:lang w:eastAsia="en-GB"/>
        </w:rPr>
        <w:t>kai šios paslaugos yra įtrauktos į Lietuvos Respublikos Vyriausybės nustatyto asortimento mokamų ambulatorinių asmens sveikatos priežiūros paslaugų sąrašą; kai paslaugos teikiamos asmenims, kurie kreipiasi į įstaigą savo iniciatyva (be siuntimo), ir teritorinė ligonių kasa (TLK) nea</w:t>
      </w:r>
      <w:r w:rsidR="0038762C" w:rsidRPr="000B3637">
        <w:rPr>
          <w:kern w:val="24"/>
          <w:lang w:eastAsia="en-GB"/>
        </w:rPr>
        <w:t>pmoka už jų sveikatos priežiūrą</w:t>
      </w:r>
      <w:r w:rsidR="00275E6F" w:rsidRPr="000B3637">
        <w:rPr>
          <w:kern w:val="24"/>
          <w:lang w:eastAsia="en-GB"/>
        </w:rPr>
        <w:t>); nemokamos būtinosios medicinos pagalbos visiems Lietuvos gyventojams teikimas; konferencijų, seminarų, kvalifikacijos tobulinimo kursų, posėdžių ir kitų renginių organizavimas; aukštųjų mokyklų studentų mokymas studijų, mokomosios ir gamybinės praktikos metu; dalyvavimas projektinėje veikloje.</w:t>
      </w:r>
    </w:p>
    <w:p w14:paraId="64BBCA8A" w14:textId="5C3EEAAE" w:rsidR="00467FD6" w:rsidRPr="000B3637" w:rsidRDefault="00467FD6" w:rsidP="00467FD6">
      <w:pPr>
        <w:tabs>
          <w:tab w:val="left" w:pos="851"/>
          <w:tab w:val="left" w:pos="993"/>
        </w:tabs>
        <w:spacing w:line="360" w:lineRule="auto"/>
        <w:jc w:val="both"/>
        <w:rPr>
          <w:kern w:val="24"/>
          <w:lang w:eastAsia="en-GB"/>
        </w:rPr>
      </w:pPr>
      <w:r w:rsidRPr="000B3637">
        <w:rPr>
          <w:kern w:val="24"/>
          <w:lang w:eastAsia="en-GB"/>
        </w:rPr>
        <w:tab/>
      </w:r>
      <w:r w:rsidR="00275E6F" w:rsidRPr="000B3637">
        <w:rPr>
          <w:kern w:val="24"/>
          <w:lang w:eastAsia="en-GB"/>
        </w:rPr>
        <w:t xml:space="preserve">Siekdama savo tikslų, </w:t>
      </w:r>
      <w:r w:rsidR="00AA2318" w:rsidRPr="000B3637">
        <w:rPr>
          <w:kern w:val="24"/>
          <w:lang w:eastAsia="en-GB"/>
        </w:rPr>
        <w:t>Į</w:t>
      </w:r>
      <w:r w:rsidR="00275E6F" w:rsidRPr="000B3637">
        <w:rPr>
          <w:kern w:val="24"/>
          <w:lang w:eastAsia="en-GB"/>
        </w:rPr>
        <w:t xml:space="preserve">staiga verčiasi įstatymų nedraudžiama veikla pagal Ekonominės veiklos rūšių klasifikatorių, patvirtintą Statistikos departamento prie Lietuvos Respublikos Vyriausybės: bendrosios praktikos gydytojų veikla; gydytojų specialistų veikla; odontologinės praktikos veikla; </w:t>
      </w:r>
      <w:proofErr w:type="spellStart"/>
      <w:r w:rsidR="00275E6F" w:rsidRPr="000B3637">
        <w:rPr>
          <w:kern w:val="24"/>
          <w:lang w:eastAsia="en-GB"/>
        </w:rPr>
        <w:t>viduriniojo</w:t>
      </w:r>
      <w:proofErr w:type="spellEnd"/>
      <w:r w:rsidR="00275E6F" w:rsidRPr="000B3637">
        <w:rPr>
          <w:kern w:val="24"/>
          <w:lang w:eastAsia="en-GB"/>
        </w:rPr>
        <w:t xml:space="preserve"> medicinos personalo paslaug</w:t>
      </w:r>
      <w:r w:rsidR="002B7BCC" w:rsidRPr="000B3637">
        <w:rPr>
          <w:kern w:val="24"/>
          <w:lang w:eastAsia="en-GB"/>
        </w:rPr>
        <w:t>ų</w:t>
      </w:r>
      <w:r w:rsidR="00275E6F" w:rsidRPr="000B3637">
        <w:rPr>
          <w:kern w:val="24"/>
          <w:lang w:eastAsia="en-GB"/>
        </w:rPr>
        <w:t xml:space="preserve"> teiki</w:t>
      </w:r>
      <w:r w:rsidR="002B7BCC" w:rsidRPr="000B3637">
        <w:rPr>
          <w:kern w:val="24"/>
          <w:lang w:eastAsia="en-GB"/>
        </w:rPr>
        <w:t>mu</w:t>
      </w:r>
      <w:r w:rsidR="00275E6F" w:rsidRPr="000B3637">
        <w:rPr>
          <w:kern w:val="24"/>
          <w:lang w:eastAsia="en-GB"/>
        </w:rPr>
        <w:t xml:space="preserve"> ligoniams ne ligoninėse; medicinos laboratorijų veikla; kita žmonių sveikatos priežiūros veikla.</w:t>
      </w:r>
    </w:p>
    <w:p w14:paraId="74BE0D65" w14:textId="64452C06" w:rsidR="00467FD6" w:rsidRPr="000B3637" w:rsidRDefault="00467FD6" w:rsidP="00467FD6">
      <w:pPr>
        <w:tabs>
          <w:tab w:val="left" w:pos="851"/>
          <w:tab w:val="left" w:pos="993"/>
        </w:tabs>
        <w:spacing w:line="360" w:lineRule="auto"/>
        <w:jc w:val="both"/>
        <w:rPr>
          <w:kern w:val="24"/>
          <w:lang w:eastAsia="en-GB"/>
        </w:rPr>
      </w:pPr>
      <w:r w:rsidRPr="000B3637">
        <w:rPr>
          <w:kern w:val="24"/>
          <w:lang w:eastAsia="en-GB"/>
        </w:rPr>
        <w:tab/>
        <w:t xml:space="preserve">Įstaiga nuo 2023 m. gruodžio mėn. </w:t>
      </w:r>
      <w:r w:rsidR="00C21A13" w:rsidRPr="000B3637">
        <w:rPr>
          <w:kern w:val="24"/>
          <w:lang w:eastAsia="en-GB"/>
        </w:rPr>
        <w:t>yra Sveikatos priežiūros įstaigų, teikiančių Sveikatos centro paslaugas Anykščių rajono savivaldybėje, koordinuojanti įstaiga.</w:t>
      </w:r>
    </w:p>
    <w:p w14:paraId="4CB6BF04" w14:textId="3615AB97" w:rsidR="000655C4" w:rsidRPr="000B3637" w:rsidRDefault="000655C4" w:rsidP="00467FD6">
      <w:pPr>
        <w:tabs>
          <w:tab w:val="left" w:pos="851"/>
          <w:tab w:val="left" w:pos="993"/>
        </w:tabs>
        <w:spacing w:line="360" w:lineRule="auto"/>
        <w:jc w:val="both"/>
        <w:rPr>
          <w:kern w:val="24"/>
          <w:lang w:eastAsia="en-GB"/>
        </w:rPr>
      </w:pPr>
      <w:r w:rsidRPr="000B3637">
        <w:rPr>
          <w:kern w:val="24"/>
          <w:lang w:eastAsia="en-GB"/>
        </w:rPr>
        <w:tab/>
        <w:t xml:space="preserve">2025 m. kovo mėn. gautas Lūkesčių raštas, patvirtintas Anykščių rajono savivaldybės mero 2025-03-10 potvarkiu Nr. </w:t>
      </w:r>
      <w:r w:rsidR="001F4A7B" w:rsidRPr="000B3637">
        <w:t>1-SD-675 (6.16 E)</w:t>
      </w:r>
      <w:r w:rsidRPr="000B3637">
        <w:rPr>
          <w:kern w:val="24"/>
          <w:lang w:eastAsia="en-GB"/>
        </w:rPr>
        <w:t xml:space="preserve"> „</w:t>
      </w:r>
      <w:r w:rsidRPr="000B3637">
        <w:t xml:space="preserve">Dėl Anykščių rajono savivaldybės siekiamų tikslų ir </w:t>
      </w:r>
      <w:r w:rsidRPr="000B3637">
        <w:lastRenderedPageBreak/>
        <w:t>keliamų lūkesčių viešajai įstaigai Anykščių rajono savivaldybės pirminės sveikatos priežiūros centrui“</w:t>
      </w:r>
      <w:r w:rsidR="001F4A7B" w:rsidRPr="000B3637">
        <w:t>, kuris turėtų būti pagrindu rengiant ir įgyvendinant Įstaigos strategiją.</w:t>
      </w:r>
    </w:p>
    <w:p w14:paraId="008E4A7A" w14:textId="5DF1C203" w:rsidR="001D753B" w:rsidRPr="000B3637" w:rsidRDefault="00467FD6" w:rsidP="00467FD6">
      <w:pPr>
        <w:tabs>
          <w:tab w:val="left" w:pos="851"/>
        </w:tabs>
        <w:spacing w:line="360" w:lineRule="auto"/>
        <w:jc w:val="both"/>
        <w:rPr>
          <w:kern w:val="1"/>
        </w:rPr>
      </w:pPr>
      <w:r w:rsidRPr="000B3637">
        <w:rPr>
          <w:kern w:val="1"/>
        </w:rPr>
        <w:tab/>
      </w:r>
      <w:r w:rsidR="001D753B" w:rsidRPr="000B3637">
        <w:rPr>
          <w:kern w:val="1"/>
        </w:rPr>
        <w:t>Įstaigos vadovo veiklos rezultatai ir veiklos rodikliai vykdomi pagal Lietuvos Respublikos sveikatos apsaugos ministro</w:t>
      </w:r>
      <w:r w:rsidR="0076669D" w:rsidRPr="000B3637">
        <w:rPr>
          <w:kern w:val="1"/>
        </w:rPr>
        <w:t xml:space="preserve"> nustatytus reika</w:t>
      </w:r>
      <w:r w:rsidR="00E02195" w:rsidRPr="000B3637">
        <w:rPr>
          <w:kern w:val="1"/>
        </w:rPr>
        <w:t>lavimus (</w:t>
      </w:r>
      <w:r w:rsidR="0076669D" w:rsidRPr="000B3637">
        <w:rPr>
          <w:kern w:val="1"/>
        </w:rPr>
        <w:t xml:space="preserve">žr. </w:t>
      </w:r>
      <w:r w:rsidR="0035738D" w:rsidRPr="000B3637">
        <w:rPr>
          <w:kern w:val="1"/>
        </w:rPr>
        <w:t>1</w:t>
      </w:r>
      <w:r w:rsidR="001D753B" w:rsidRPr="000B3637">
        <w:rPr>
          <w:kern w:val="1"/>
        </w:rPr>
        <w:t xml:space="preserve"> lentelė).</w:t>
      </w:r>
    </w:p>
    <w:p w14:paraId="5A7084CD" w14:textId="77777777" w:rsidR="002E4AB5" w:rsidRPr="000B3637" w:rsidRDefault="002E4AB5" w:rsidP="00D41EA1">
      <w:pPr>
        <w:rPr>
          <w:sz w:val="20"/>
          <w:szCs w:val="20"/>
        </w:rPr>
      </w:pPr>
    </w:p>
    <w:p w14:paraId="039223A6" w14:textId="77777777" w:rsidR="002E4AB5" w:rsidRPr="000B3637" w:rsidRDefault="002E4AB5" w:rsidP="00E15822">
      <w:pPr>
        <w:jc w:val="right"/>
        <w:rPr>
          <w:sz w:val="20"/>
          <w:szCs w:val="20"/>
        </w:rPr>
      </w:pPr>
    </w:p>
    <w:p w14:paraId="61104496" w14:textId="29A394D9" w:rsidR="00E15822" w:rsidRPr="000B3637" w:rsidRDefault="00E15822" w:rsidP="00E15822">
      <w:pPr>
        <w:jc w:val="right"/>
        <w:rPr>
          <w:b/>
          <w:i/>
          <w:sz w:val="20"/>
          <w:szCs w:val="20"/>
        </w:rPr>
      </w:pPr>
      <w:r w:rsidRPr="000B3637">
        <w:rPr>
          <w:i/>
          <w:iCs/>
          <w:sz w:val="20"/>
          <w:szCs w:val="20"/>
        </w:rPr>
        <w:t>1 lentelė.</w:t>
      </w:r>
      <w:r w:rsidRPr="000B3637">
        <w:rPr>
          <w:b/>
          <w:sz w:val="20"/>
          <w:szCs w:val="20"/>
        </w:rPr>
        <w:t xml:space="preserve"> </w:t>
      </w:r>
      <w:r w:rsidRPr="000B3637">
        <w:rPr>
          <w:b/>
          <w:i/>
          <w:sz w:val="20"/>
          <w:szCs w:val="20"/>
        </w:rPr>
        <w:t>Lietuvos Respublikos sveikatos apsaugos ministro nustatytos įstaigų veiklos rezultatų vertinimo rodiklių siektinos reikšmės ir jų įvykdymas už 2025 m.</w:t>
      </w:r>
    </w:p>
    <w:p w14:paraId="48241957" w14:textId="77777777" w:rsidR="00E15822" w:rsidRPr="000B3637" w:rsidRDefault="00E15822" w:rsidP="00E15822">
      <w:pPr>
        <w:jc w:val="right"/>
        <w:rPr>
          <w:b/>
          <w:i/>
          <w:iCs/>
        </w:rPr>
      </w:pPr>
    </w:p>
    <w:tbl>
      <w:tblPr>
        <w:tblW w:w="9783" w:type="dxa"/>
        <w:tblInd w:w="55" w:type="dxa"/>
        <w:tblLayout w:type="fixed"/>
        <w:tblCellMar>
          <w:top w:w="55" w:type="dxa"/>
          <w:left w:w="55" w:type="dxa"/>
          <w:bottom w:w="55" w:type="dxa"/>
          <w:right w:w="55" w:type="dxa"/>
        </w:tblCellMar>
        <w:tblLook w:val="0000" w:firstRow="0" w:lastRow="0" w:firstColumn="0" w:lastColumn="0" w:noHBand="0" w:noVBand="0"/>
      </w:tblPr>
      <w:tblGrid>
        <w:gridCol w:w="3324"/>
        <w:gridCol w:w="2999"/>
        <w:gridCol w:w="3460"/>
      </w:tblGrid>
      <w:tr w:rsidR="000B3637" w:rsidRPr="000B3637" w14:paraId="12D847DC" w14:textId="77777777" w:rsidTr="00414E43">
        <w:trPr>
          <w:trHeight w:val="562"/>
        </w:trPr>
        <w:tc>
          <w:tcPr>
            <w:tcW w:w="3324" w:type="dxa"/>
            <w:tcBorders>
              <w:top w:val="single" w:sz="1" w:space="0" w:color="000000"/>
              <w:left w:val="single" w:sz="1" w:space="0" w:color="000000"/>
              <w:bottom w:val="single" w:sz="1" w:space="0" w:color="000000"/>
            </w:tcBorders>
          </w:tcPr>
          <w:p w14:paraId="2BECF932" w14:textId="77777777" w:rsidR="00E15822" w:rsidRPr="000B3637" w:rsidRDefault="00E15822" w:rsidP="000D3FF7">
            <w:pPr>
              <w:pStyle w:val="Lentelsturinys"/>
              <w:rPr>
                <w:b/>
                <w:i/>
                <w:lang w:val="lt-LT"/>
              </w:rPr>
            </w:pPr>
            <w:r w:rsidRPr="000B3637">
              <w:rPr>
                <w:b/>
                <w:bCs/>
                <w:i/>
                <w:lang w:val="lt-LT"/>
              </w:rPr>
              <w:t>I. Finansinių rodiklių grupė</w:t>
            </w:r>
          </w:p>
        </w:tc>
        <w:tc>
          <w:tcPr>
            <w:tcW w:w="2999" w:type="dxa"/>
            <w:tcBorders>
              <w:top w:val="single" w:sz="1" w:space="0" w:color="000000"/>
              <w:left w:val="single" w:sz="1" w:space="0" w:color="000000"/>
              <w:bottom w:val="single" w:sz="1" w:space="0" w:color="000000"/>
            </w:tcBorders>
          </w:tcPr>
          <w:p w14:paraId="3D20BDCB" w14:textId="77777777" w:rsidR="00E15822" w:rsidRPr="000B3637" w:rsidRDefault="00E15822" w:rsidP="000D3FF7">
            <w:pPr>
              <w:pStyle w:val="Lentelsturinys"/>
              <w:jc w:val="center"/>
              <w:rPr>
                <w:b/>
                <w:i/>
                <w:lang w:val="lt-LT"/>
              </w:rPr>
            </w:pPr>
            <w:r w:rsidRPr="000B3637">
              <w:rPr>
                <w:b/>
                <w:i/>
                <w:lang w:val="lt-LT"/>
              </w:rPr>
              <w:t>Siektina reikšmė</w:t>
            </w:r>
          </w:p>
        </w:tc>
        <w:tc>
          <w:tcPr>
            <w:tcW w:w="3460" w:type="dxa"/>
            <w:tcBorders>
              <w:top w:val="single" w:sz="1" w:space="0" w:color="000000"/>
              <w:left w:val="single" w:sz="1" w:space="0" w:color="000000"/>
              <w:bottom w:val="single" w:sz="1" w:space="0" w:color="000000"/>
              <w:right w:val="single" w:sz="1" w:space="0" w:color="000000"/>
            </w:tcBorders>
          </w:tcPr>
          <w:p w14:paraId="2C1DEB4A" w14:textId="77777777" w:rsidR="00E15822" w:rsidRPr="000B3637" w:rsidRDefault="00E15822" w:rsidP="000D3FF7">
            <w:pPr>
              <w:pStyle w:val="Lentelsturinys"/>
              <w:jc w:val="center"/>
              <w:rPr>
                <w:lang w:val="lt-LT"/>
              </w:rPr>
            </w:pPr>
            <w:r w:rsidRPr="000B3637">
              <w:rPr>
                <w:b/>
                <w:i/>
                <w:lang w:val="lt-LT"/>
              </w:rPr>
              <w:t>Įvykdymas</w:t>
            </w:r>
            <w:r w:rsidRPr="000B3637">
              <w:rPr>
                <w:b/>
                <w:i/>
                <w:iCs/>
                <w:lang w:val="lt-LT"/>
              </w:rPr>
              <w:t xml:space="preserve"> </w:t>
            </w:r>
          </w:p>
        </w:tc>
      </w:tr>
      <w:tr w:rsidR="000B3637" w:rsidRPr="000B3637" w14:paraId="1F53512C" w14:textId="77777777" w:rsidTr="00414E43">
        <w:tc>
          <w:tcPr>
            <w:tcW w:w="3324" w:type="dxa"/>
            <w:tcBorders>
              <w:left w:val="single" w:sz="1" w:space="0" w:color="000000"/>
              <w:bottom w:val="single" w:sz="1" w:space="0" w:color="000000"/>
            </w:tcBorders>
          </w:tcPr>
          <w:p w14:paraId="31AC4B9C" w14:textId="633E773B" w:rsidR="00E15822" w:rsidRPr="000B3637" w:rsidRDefault="00E15822" w:rsidP="000D3FF7">
            <w:pPr>
              <w:pStyle w:val="Lentelsturinys"/>
              <w:jc w:val="both"/>
              <w:rPr>
                <w:lang w:val="lt-LT"/>
              </w:rPr>
            </w:pPr>
            <w:r w:rsidRPr="000B3637">
              <w:rPr>
                <w:lang w:val="lt-LT"/>
              </w:rPr>
              <w:t>1. Įstaigos praėjusių metų veiklos rezultatų ataskaitoje nurodytas pajamų ir sąnaudų skirtumas (g</w:t>
            </w:r>
            <w:r w:rsidR="001570BE" w:rsidRPr="000B3637">
              <w:rPr>
                <w:lang w:val="lt-LT"/>
              </w:rPr>
              <w:t>rynasis perviršis ar deficitas)</w:t>
            </w:r>
          </w:p>
        </w:tc>
        <w:tc>
          <w:tcPr>
            <w:tcW w:w="2999" w:type="dxa"/>
            <w:tcBorders>
              <w:left w:val="single" w:sz="1" w:space="0" w:color="000000"/>
              <w:bottom w:val="single" w:sz="1" w:space="0" w:color="000000"/>
            </w:tcBorders>
          </w:tcPr>
          <w:p w14:paraId="39DD6CEC" w14:textId="77777777" w:rsidR="00E15822" w:rsidRPr="000B3637" w:rsidRDefault="00E15822" w:rsidP="000D3FF7">
            <w:pPr>
              <w:pStyle w:val="Lentelsturinys"/>
              <w:jc w:val="both"/>
              <w:rPr>
                <w:lang w:val="lt-LT"/>
              </w:rPr>
            </w:pPr>
            <w:r w:rsidRPr="000B3637">
              <w:rPr>
                <w:lang w:val="lt-LT"/>
              </w:rPr>
              <w:t>Būti nenuostolingai</w:t>
            </w:r>
          </w:p>
        </w:tc>
        <w:tc>
          <w:tcPr>
            <w:tcW w:w="3460" w:type="dxa"/>
            <w:tcBorders>
              <w:left w:val="single" w:sz="1" w:space="0" w:color="000000"/>
              <w:bottom w:val="single" w:sz="1" w:space="0" w:color="000000"/>
              <w:right w:val="single" w:sz="1" w:space="0" w:color="000000"/>
            </w:tcBorders>
          </w:tcPr>
          <w:p w14:paraId="276153BE" w14:textId="77777777" w:rsidR="00106BEC" w:rsidRPr="000B3637" w:rsidRDefault="003742A7" w:rsidP="00106BEC">
            <w:pPr>
              <w:pStyle w:val="Lentelsturinys"/>
              <w:snapToGrid w:val="0"/>
              <w:rPr>
                <w:lang w:val="lt-LT"/>
              </w:rPr>
            </w:pPr>
            <w:r w:rsidRPr="000B3637">
              <w:rPr>
                <w:lang w:val="lt-LT"/>
              </w:rPr>
              <w:t>Įstaigos finansinis rezultatas teigiamas</w:t>
            </w:r>
            <w:r w:rsidR="00106BEC" w:rsidRPr="000B3637">
              <w:rPr>
                <w:lang w:val="lt-LT"/>
              </w:rPr>
              <w:t xml:space="preserve"> </w:t>
            </w:r>
          </w:p>
          <w:p w14:paraId="20F62E1A" w14:textId="36A30771" w:rsidR="00E15822" w:rsidRPr="000B3637" w:rsidRDefault="003742A7" w:rsidP="00106BEC">
            <w:pPr>
              <w:pStyle w:val="Lentelsturinys"/>
              <w:snapToGrid w:val="0"/>
              <w:rPr>
                <w:lang w:val="lt-LT"/>
              </w:rPr>
            </w:pPr>
            <w:r w:rsidRPr="000B3637">
              <w:rPr>
                <w:lang w:val="lt-LT"/>
              </w:rPr>
              <w:t>56 186,36 Eur</w:t>
            </w:r>
          </w:p>
        </w:tc>
      </w:tr>
      <w:tr w:rsidR="000B3637" w:rsidRPr="000B3637" w14:paraId="7271EE70" w14:textId="77777777" w:rsidTr="00414E43">
        <w:tc>
          <w:tcPr>
            <w:tcW w:w="3324" w:type="dxa"/>
            <w:tcBorders>
              <w:left w:val="single" w:sz="1" w:space="0" w:color="000000"/>
              <w:bottom w:val="single" w:sz="1" w:space="0" w:color="000000"/>
            </w:tcBorders>
          </w:tcPr>
          <w:p w14:paraId="5A5DC186" w14:textId="77777777" w:rsidR="003742A7" w:rsidRPr="000B3637" w:rsidRDefault="003742A7" w:rsidP="003742A7">
            <w:pPr>
              <w:pStyle w:val="Lentelsturinys"/>
              <w:jc w:val="both"/>
              <w:rPr>
                <w:lang w:val="lt-LT"/>
              </w:rPr>
            </w:pPr>
            <w:r w:rsidRPr="000B3637">
              <w:rPr>
                <w:lang w:val="lt-LT"/>
              </w:rPr>
              <w:t>2. Naujų papildomų finansavimo šaltinių pritraukimas / projektų vykdymas</w:t>
            </w:r>
          </w:p>
        </w:tc>
        <w:tc>
          <w:tcPr>
            <w:tcW w:w="2999" w:type="dxa"/>
            <w:tcBorders>
              <w:left w:val="single" w:sz="1" w:space="0" w:color="000000"/>
              <w:bottom w:val="single" w:sz="1" w:space="0" w:color="000000"/>
            </w:tcBorders>
          </w:tcPr>
          <w:p w14:paraId="59D628E4" w14:textId="77777777" w:rsidR="003742A7" w:rsidRPr="000B3637" w:rsidRDefault="003742A7" w:rsidP="003742A7">
            <w:pPr>
              <w:pStyle w:val="Lentelsturinys"/>
              <w:jc w:val="both"/>
              <w:rPr>
                <w:lang w:val="lt-LT"/>
              </w:rPr>
            </w:pPr>
            <w:r w:rsidRPr="000B3637">
              <w:rPr>
                <w:lang w:val="lt-LT"/>
              </w:rPr>
              <w:t xml:space="preserve">Ne mažiau nei 2 sutartys per metus </w:t>
            </w:r>
          </w:p>
        </w:tc>
        <w:tc>
          <w:tcPr>
            <w:tcW w:w="3460" w:type="dxa"/>
            <w:tcBorders>
              <w:left w:val="single" w:sz="1" w:space="0" w:color="000000"/>
              <w:bottom w:val="single" w:sz="1" w:space="0" w:color="000000"/>
              <w:right w:val="single" w:sz="1" w:space="0" w:color="000000"/>
            </w:tcBorders>
          </w:tcPr>
          <w:p w14:paraId="4BB64211" w14:textId="77777777" w:rsidR="003742A7" w:rsidRPr="000B3637" w:rsidRDefault="003742A7" w:rsidP="003742A7">
            <w:pPr>
              <w:pStyle w:val="Antrat2"/>
              <w:spacing w:before="0"/>
              <w:jc w:val="both"/>
              <w:rPr>
                <w:rFonts w:ascii="Times New Roman" w:hAnsi="Times New Roman" w:cs="Times New Roman"/>
                <w:color w:val="auto"/>
                <w:sz w:val="24"/>
                <w:szCs w:val="24"/>
              </w:rPr>
            </w:pPr>
            <w:r w:rsidRPr="000B3637">
              <w:rPr>
                <w:rFonts w:ascii="Times New Roman" w:hAnsi="Times New Roman" w:cs="Times New Roman"/>
                <w:color w:val="auto"/>
                <w:sz w:val="24"/>
                <w:szCs w:val="24"/>
              </w:rPr>
              <w:t>Įstaiga yra pasirašiusi 6 sutartis dėl dalyvavimo projektuose:</w:t>
            </w:r>
          </w:p>
          <w:p w14:paraId="788060E8" w14:textId="2FDD2D22" w:rsidR="003742A7" w:rsidRPr="000B3637" w:rsidRDefault="003742A7" w:rsidP="00165156">
            <w:pPr>
              <w:jc w:val="both"/>
            </w:pPr>
            <w:r w:rsidRPr="000B3637">
              <w:t>1.Projektas Nr. 09-010-P-0048</w:t>
            </w:r>
            <w:r w:rsidR="00165156" w:rsidRPr="000B3637">
              <w:t xml:space="preserve"> </w:t>
            </w:r>
            <w:r w:rsidRPr="000B3637">
              <w:t>„Mobilios komandos aprūpinimas įranga ir transporto priemone Anykščių rajono savivaldybėje“;</w:t>
            </w:r>
          </w:p>
          <w:p w14:paraId="70129160" w14:textId="77777777" w:rsidR="003742A7" w:rsidRPr="000B3637" w:rsidRDefault="003742A7" w:rsidP="003742A7">
            <w:pPr>
              <w:jc w:val="both"/>
              <w:rPr>
                <w:kern w:val="36"/>
                <w:lang w:eastAsia="lt-LT"/>
              </w:rPr>
            </w:pPr>
            <w:r w:rsidRPr="000B3637">
              <w:t xml:space="preserve">2. Projektas Nr. </w:t>
            </w:r>
            <w:r w:rsidRPr="000B3637">
              <w:rPr>
                <w:shd w:val="clear" w:color="auto" w:fill="FFFFFF"/>
              </w:rPr>
              <w:t xml:space="preserve">09-022-P-0047 </w:t>
            </w:r>
            <w:r w:rsidRPr="000B3637">
              <w:rPr>
                <w:kern w:val="36"/>
                <w:lang w:eastAsia="lt-LT"/>
              </w:rPr>
              <w:t xml:space="preserve"> „Anykščių rajono savivaldybės sveikatos centro sudėtyje teikiamų sveikatos priežiūros paslaugų infrastruktūros modernizavimas“;</w:t>
            </w:r>
          </w:p>
          <w:p w14:paraId="6896CC37" w14:textId="1B613683" w:rsidR="00165156" w:rsidRPr="000B3637" w:rsidRDefault="003742A7" w:rsidP="003742A7">
            <w:pPr>
              <w:pStyle w:val="Antrat2"/>
              <w:spacing w:before="0"/>
              <w:jc w:val="both"/>
              <w:rPr>
                <w:rFonts w:ascii="Times New Roman" w:eastAsia="Times New Roman" w:hAnsi="Times New Roman" w:cs="Times New Roman"/>
                <w:color w:val="auto"/>
                <w:sz w:val="24"/>
                <w:szCs w:val="24"/>
                <w:lang w:eastAsia="lt-LT"/>
              </w:rPr>
            </w:pPr>
            <w:r w:rsidRPr="000B3637">
              <w:rPr>
                <w:rFonts w:ascii="Times New Roman" w:eastAsia="Times New Roman" w:hAnsi="Times New Roman" w:cs="Times New Roman"/>
                <w:color w:val="auto"/>
                <w:sz w:val="24"/>
                <w:szCs w:val="24"/>
                <w:lang w:eastAsia="lt-LT"/>
              </w:rPr>
              <w:t>3. Projektas Nr. 09-023-P-0037</w:t>
            </w:r>
            <w:r w:rsidR="00165156" w:rsidRPr="000B3637">
              <w:rPr>
                <w:rFonts w:ascii="Times New Roman" w:eastAsia="Times New Roman" w:hAnsi="Times New Roman" w:cs="Times New Roman"/>
                <w:color w:val="auto"/>
                <w:sz w:val="24"/>
                <w:szCs w:val="24"/>
                <w:lang w:eastAsia="lt-LT"/>
              </w:rPr>
              <w:t xml:space="preserve"> </w:t>
            </w:r>
            <w:r w:rsidRPr="000B3637">
              <w:rPr>
                <w:rFonts w:ascii="Times New Roman" w:eastAsia="Times New Roman" w:hAnsi="Times New Roman" w:cs="Times New Roman"/>
                <w:color w:val="auto"/>
                <w:sz w:val="24"/>
                <w:szCs w:val="24"/>
                <w:lang w:eastAsia="lt-LT"/>
              </w:rPr>
              <w:t>„Anykščių sveikatos c</w:t>
            </w:r>
            <w:r w:rsidR="00165156" w:rsidRPr="000B3637">
              <w:rPr>
                <w:rFonts w:ascii="Times New Roman" w:eastAsia="Times New Roman" w:hAnsi="Times New Roman" w:cs="Times New Roman"/>
                <w:color w:val="auto"/>
                <w:sz w:val="24"/>
                <w:szCs w:val="24"/>
                <w:lang w:eastAsia="lt-LT"/>
              </w:rPr>
              <w:t>entro veiklos modelio diegimas”</w:t>
            </w:r>
            <w:r w:rsidRPr="000B3637">
              <w:rPr>
                <w:rFonts w:ascii="Times New Roman" w:eastAsia="Times New Roman" w:hAnsi="Times New Roman" w:cs="Times New Roman"/>
                <w:color w:val="auto"/>
                <w:sz w:val="24"/>
                <w:szCs w:val="24"/>
                <w:lang w:eastAsia="lt-LT"/>
              </w:rPr>
              <w:t>;</w:t>
            </w:r>
          </w:p>
          <w:p w14:paraId="614A5EBA" w14:textId="3A6DBD90" w:rsidR="003742A7" w:rsidRPr="000B3637" w:rsidRDefault="003742A7" w:rsidP="00165156">
            <w:pPr>
              <w:pStyle w:val="Antrat2"/>
              <w:spacing w:before="0"/>
              <w:jc w:val="both"/>
              <w:rPr>
                <w:color w:val="auto"/>
                <w:shd w:val="clear" w:color="auto" w:fill="FFFFFF"/>
              </w:rPr>
            </w:pPr>
            <w:r w:rsidRPr="000B3637">
              <w:rPr>
                <w:rFonts w:ascii="Times New Roman" w:eastAsia="Times New Roman" w:hAnsi="Times New Roman" w:cs="Times New Roman"/>
                <w:color w:val="auto"/>
                <w:sz w:val="24"/>
                <w:szCs w:val="24"/>
                <w:lang w:eastAsia="lt-LT"/>
              </w:rPr>
              <w:t xml:space="preserve">4. Projektas Nr. 09-027-P-0041 </w:t>
            </w:r>
            <w:r w:rsidRPr="000B3637">
              <w:rPr>
                <w:rFonts w:ascii="Times New Roman" w:hAnsi="Times New Roman" w:cs="Times New Roman"/>
                <w:color w:val="auto"/>
                <w:sz w:val="24"/>
                <w:szCs w:val="24"/>
              </w:rPr>
              <w:t xml:space="preserve">„Sveikatos specialistų rengimas, pritraukimas </w:t>
            </w:r>
            <w:r w:rsidR="00165156" w:rsidRPr="000B3637">
              <w:rPr>
                <w:rFonts w:ascii="Times New Roman" w:hAnsi="Times New Roman" w:cs="Times New Roman"/>
                <w:color w:val="auto"/>
                <w:sz w:val="24"/>
                <w:szCs w:val="24"/>
              </w:rPr>
              <w:t>A</w:t>
            </w:r>
            <w:r w:rsidRPr="000B3637">
              <w:rPr>
                <w:rFonts w:ascii="Times New Roman" w:hAnsi="Times New Roman" w:cs="Times New Roman"/>
                <w:color w:val="auto"/>
                <w:sz w:val="24"/>
                <w:szCs w:val="24"/>
              </w:rPr>
              <w:t>nykščiuose“;</w:t>
            </w:r>
            <w:r w:rsidRPr="000B3637">
              <w:rPr>
                <w:rFonts w:ascii="Times New Roman" w:hAnsi="Times New Roman" w:cs="Times New Roman"/>
                <w:color w:val="auto"/>
                <w:sz w:val="24"/>
                <w:szCs w:val="24"/>
              </w:rPr>
              <w:br/>
              <w:t>5. Projektas Nr.</w:t>
            </w:r>
            <w:r w:rsidRPr="000B3637">
              <w:rPr>
                <w:rFonts w:ascii="Times New Roman" w:eastAsia="Times New Roman" w:hAnsi="Times New Roman" w:cs="Times New Roman"/>
                <w:color w:val="auto"/>
                <w:sz w:val="24"/>
                <w:szCs w:val="24"/>
                <w:shd w:val="clear" w:color="auto" w:fill="FFFFFF"/>
              </w:rPr>
              <w:t xml:space="preserve"> 09-021-P-0010 </w:t>
            </w:r>
            <w:r w:rsidRPr="000B3637">
              <w:rPr>
                <w:rFonts w:ascii="Times New Roman" w:hAnsi="Times New Roman" w:cs="Times New Roman"/>
                <w:color w:val="auto"/>
                <w:sz w:val="24"/>
                <w:szCs w:val="24"/>
                <w:shd w:val="clear" w:color="auto" w:fill="FFFFFF"/>
              </w:rPr>
              <w:t>„Odontologijos paslaugų neįgaliesiems modelio diegimas“;</w:t>
            </w:r>
          </w:p>
          <w:p w14:paraId="07EB8C4C" w14:textId="7D20F6DC" w:rsidR="003742A7" w:rsidRPr="000B3637" w:rsidRDefault="003742A7" w:rsidP="003742A7">
            <w:pPr>
              <w:pStyle w:val="Lentelsturinys"/>
              <w:snapToGrid w:val="0"/>
              <w:jc w:val="both"/>
              <w:rPr>
                <w:lang w:val="lt-LT"/>
              </w:rPr>
            </w:pPr>
            <w:r w:rsidRPr="000B3637">
              <w:rPr>
                <w:lang w:val="lt-LT"/>
              </w:rPr>
              <w:t>6. Sveikatos apsaugos programa. 4.1.2.01 priemonė „Asmens sveikatos priežiūros paslaugų prieinamumo gerinimas VšĮ Anykščių rajono savivaldybės pirminės sveikatos priežiūros centre ir VšĮ Anykščių rajono savivaldybės ligoninėje“.</w:t>
            </w:r>
          </w:p>
        </w:tc>
      </w:tr>
      <w:tr w:rsidR="000B3637" w:rsidRPr="000B3637" w14:paraId="4AF574C8" w14:textId="77777777" w:rsidTr="00414E43">
        <w:tc>
          <w:tcPr>
            <w:tcW w:w="3324" w:type="dxa"/>
            <w:tcBorders>
              <w:left w:val="single" w:sz="1" w:space="0" w:color="000000"/>
              <w:bottom w:val="single" w:sz="1" w:space="0" w:color="000000"/>
            </w:tcBorders>
          </w:tcPr>
          <w:p w14:paraId="17D52CAF" w14:textId="77777777" w:rsidR="003742A7" w:rsidRPr="000B3637" w:rsidRDefault="003742A7" w:rsidP="003742A7">
            <w:pPr>
              <w:pStyle w:val="Lentelsturinys"/>
              <w:rPr>
                <w:lang w:val="lt-LT"/>
              </w:rPr>
            </w:pPr>
            <w:r w:rsidRPr="000B3637">
              <w:rPr>
                <w:lang w:val="lt-LT"/>
              </w:rPr>
              <w:t xml:space="preserve">3. Konsoliduotų viešųjų pirkimų skaičius </w:t>
            </w:r>
          </w:p>
        </w:tc>
        <w:tc>
          <w:tcPr>
            <w:tcW w:w="2999" w:type="dxa"/>
            <w:tcBorders>
              <w:left w:val="single" w:sz="1" w:space="0" w:color="000000"/>
              <w:bottom w:val="single" w:sz="1" w:space="0" w:color="000000"/>
            </w:tcBorders>
          </w:tcPr>
          <w:p w14:paraId="682001ED" w14:textId="77777777" w:rsidR="003742A7" w:rsidRPr="000B3637" w:rsidRDefault="003742A7" w:rsidP="003742A7">
            <w:pPr>
              <w:pStyle w:val="Lentelsturinys"/>
              <w:jc w:val="both"/>
              <w:rPr>
                <w:lang w:val="lt-LT"/>
              </w:rPr>
            </w:pPr>
            <w:r w:rsidRPr="000B3637">
              <w:rPr>
                <w:lang w:val="lt-LT" w:eastAsia="en-GB"/>
              </w:rPr>
              <w:t>Ne mažiau kaip 2</w:t>
            </w:r>
          </w:p>
        </w:tc>
        <w:tc>
          <w:tcPr>
            <w:tcW w:w="3460" w:type="dxa"/>
            <w:tcBorders>
              <w:left w:val="single" w:sz="1" w:space="0" w:color="000000"/>
              <w:bottom w:val="single" w:sz="1" w:space="0" w:color="000000"/>
              <w:right w:val="single" w:sz="1" w:space="0" w:color="000000"/>
            </w:tcBorders>
          </w:tcPr>
          <w:p w14:paraId="2EF6BE76" w14:textId="221AE71D" w:rsidR="003742A7" w:rsidRPr="000B3637" w:rsidRDefault="003742A7" w:rsidP="003742A7">
            <w:pPr>
              <w:pStyle w:val="Lentelsturinys"/>
              <w:snapToGrid w:val="0"/>
              <w:jc w:val="both"/>
              <w:rPr>
                <w:lang w:val="lt-LT"/>
              </w:rPr>
            </w:pPr>
            <w:r w:rsidRPr="000B3637">
              <w:rPr>
                <w:lang w:val="lt-LT"/>
              </w:rPr>
              <w:t>Įvykdyti 3 konsoliduoti pirkimai</w:t>
            </w:r>
          </w:p>
        </w:tc>
      </w:tr>
      <w:tr w:rsidR="000B3637" w:rsidRPr="000B3637" w14:paraId="52F58DF2" w14:textId="77777777" w:rsidTr="00414E43">
        <w:tc>
          <w:tcPr>
            <w:tcW w:w="3324" w:type="dxa"/>
            <w:tcBorders>
              <w:top w:val="single" w:sz="4" w:space="0" w:color="000000"/>
              <w:left w:val="single" w:sz="1" w:space="0" w:color="000000"/>
              <w:bottom w:val="single" w:sz="1" w:space="0" w:color="000000"/>
            </w:tcBorders>
          </w:tcPr>
          <w:p w14:paraId="458DF42C" w14:textId="77777777" w:rsidR="003742A7" w:rsidRPr="000B3637" w:rsidRDefault="003742A7" w:rsidP="003742A7">
            <w:pPr>
              <w:pStyle w:val="Lentelsturinys"/>
              <w:rPr>
                <w:b/>
                <w:i/>
                <w:lang w:val="lt-LT"/>
              </w:rPr>
            </w:pPr>
            <w:r w:rsidRPr="000B3637">
              <w:rPr>
                <w:b/>
                <w:bCs/>
                <w:i/>
                <w:lang w:val="lt-LT"/>
              </w:rPr>
              <w:t xml:space="preserve">II. </w:t>
            </w:r>
            <w:r w:rsidRPr="000B3637">
              <w:rPr>
                <w:b/>
                <w:lang w:val="lt-LT"/>
              </w:rPr>
              <w:t>Pacientų pasitenkinimo rodiklių grupė</w:t>
            </w:r>
          </w:p>
        </w:tc>
        <w:tc>
          <w:tcPr>
            <w:tcW w:w="2999" w:type="dxa"/>
            <w:tcBorders>
              <w:top w:val="single" w:sz="4" w:space="0" w:color="000000"/>
              <w:left w:val="single" w:sz="1" w:space="0" w:color="000000"/>
              <w:bottom w:val="single" w:sz="1" w:space="0" w:color="000000"/>
            </w:tcBorders>
          </w:tcPr>
          <w:p w14:paraId="71DD1BD1" w14:textId="77777777" w:rsidR="003742A7" w:rsidRPr="000B3637" w:rsidRDefault="003742A7" w:rsidP="003742A7">
            <w:pPr>
              <w:pStyle w:val="Lentelsturinys"/>
              <w:jc w:val="center"/>
              <w:rPr>
                <w:b/>
                <w:i/>
                <w:lang w:val="lt-LT"/>
              </w:rPr>
            </w:pPr>
            <w:r w:rsidRPr="000B3637">
              <w:rPr>
                <w:b/>
                <w:i/>
                <w:lang w:val="lt-LT"/>
              </w:rPr>
              <w:t>Siektina reikšmė</w:t>
            </w:r>
          </w:p>
        </w:tc>
        <w:tc>
          <w:tcPr>
            <w:tcW w:w="3460" w:type="dxa"/>
            <w:tcBorders>
              <w:top w:val="single" w:sz="4" w:space="0" w:color="000000"/>
              <w:left w:val="single" w:sz="1" w:space="0" w:color="000000"/>
              <w:bottom w:val="single" w:sz="1" w:space="0" w:color="000000"/>
              <w:right w:val="single" w:sz="1" w:space="0" w:color="000000"/>
            </w:tcBorders>
          </w:tcPr>
          <w:p w14:paraId="4A8106FA" w14:textId="77777777" w:rsidR="003742A7" w:rsidRPr="000B3637" w:rsidRDefault="003742A7" w:rsidP="003742A7">
            <w:pPr>
              <w:pStyle w:val="Lentelsturinys"/>
              <w:jc w:val="center"/>
              <w:rPr>
                <w:lang w:val="lt-LT"/>
              </w:rPr>
            </w:pPr>
            <w:r w:rsidRPr="000B3637">
              <w:rPr>
                <w:b/>
                <w:i/>
                <w:lang w:val="lt-LT"/>
              </w:rPr>
              <w:t xml:space="preserve">Įvykdymas </w:t>
            </w:r>
          </w:p>
        </w:tc>
      </w:tr>
      <w:tr w:rsidR="000B3637" w:rsidRPr="000B3637" w14:paraId="6A8254F1" w14:textId="77777777" w:rsidTr="00414E43">
        <w:trPr>
          <w:trHeight w:val="858"/>
        </w:trPr>
        <w:tc>
          <w:tcPr>
            <w:tcW w:w="3324" w:type="dxa"/>
            <w:tcBorders>
              <w:top w:val="single" w:sz="4" w:space="0" w:color="auto"/>
              <w:left w:val="single" w:sz="1" w:space="0" w:color="000000"/>
              <w:bottom w:val="single" w:sz="1" w:space="0" w:color="000000"/>
            </w:tcBorders>
          </w:tcPr>
          <w:p w14:paraId="315350AF" w14:textId="6D29C30B" w:rsidR="003742A7" w:rsidRPr="000B3637" w:rsidRDefault="003742A7" w:rsidP="001570BE">
            <w:pPr>
              <w:pStyle w:val="Lentelsturinys"/>
              <w:jc w:val="both"/>
              <w:rPr>
                <w:lang w:val="lt-LT"/>
              </w:rPr>
            </w:pPr>
            <w:r w:rsidRPr="000B3637">
              <w:rPr>
                <w:lang w:val="lt-LT"/>
              </w:rPr>
              <w:lastRenderedPageBreak/>
              <w:t xml:space="preserve">1. Pacientų pasitenkinimo </w:t>
            </w:r>
            <w:r w:rsidR="001570BE" w:rsidRPr="000B3637">
              <w:rPr>
                <w:lang w:val="lt-LT"/>
              </w:rPr>
              <w:t xml:space="preserve">Įstaigos </w:t>
            </w:r>
            <w:r w:rsidRPr="000B3637">
              <w:rPr>
                <w:lang w:val="lt-LT"/>
              </w:rPr>
              <w:t>teikiamomis asmens sveikatos priežiūros paslaugomis lygis</w:t>
            </w:r>
          </w:p>
        </w:tc>
        <w:tc>
          <w:tcPr>
            <w:tcW w:w="2999" w:type="dxa"/>
            <w:tcBorders>
              <w:top w:val="single" w:sz="4" w:space="0" w:color="auto"/>
              <w:left w:val="single" w:sz="1" w:space="0" w:color="000000"/>
              <w:bottom w:val="single" w:sz="1" w:space="0" w:color="000000"/>
            </w:tcBorders>
          </w:tcPr>
          <w:p w14:paraId="4B44C8C5" w14:textId="77777777" w:rsidR="003742A7" w:rsidRPr="000B3637" w:rsidRDefault="003742A7" w:rsidP="003742A7">
            <w:pPr>
              <w:pStyle w:val="Lentelsturinys"/>
              <w:rPr>
                <w:lang w:val="lt-LT"/>
              </w:rPr>
            </w:pPr>
            <w:r w:rsidRPr="000B3637">
              <w:rPr>
                <w:lang w:val="lt-LT"/>
              </w:rPr>
              <w:t>Ne mažiau kaip 95,0 proc.</w:t>
            </w:r>
          </w:p>
          <w:p w14:paraId="644B2642" w14:textId="4D86FABE" w:rsidR="002119F9" w:rsidRPr="000B3637" w:rsidRDefault="002119F9" w:rsidP="003742A7">
            <w:pPr>
              <w:pStyle w:val="Lentelsturinys"/>
              <w:rPr>
                <w:b/>
                <w:lang w:val="lt-LT"/>
              </w:rPr>
            </w:pPr>
            <w:r w:rsidRPr="000B3637">
              <w:rPr>
                <w:b/>
                <w:lang w:val="lt-LT"/>
              </w:rPr>
              <w:t>Duomenų teikėjas VLK</w:t>
            </w:r>
          </w:p>
        </w:tc>
        <w:tc>
          <w:tcPr>
            <w:tcW w:w="3460" w:type="dxa"/>
            <w:tcBorders>
              <w:top w:val="single" w:sz="4" w:space="0" w:color="auto"/>
              <w:left w:val="single" w:sz="1" w:space="0" w:color="000000"/>
              <w:bottom w:val="single" w:sz="1" w:space="0" w:color="000000"/>
              <w:right w:val="single" w:sz="1" w:space="0" w:color="000000"/>
            </w:tcBorders>
          </w:tcPr>
          <w:p w14:paraId="3207A644" w14:textId="073A8953" w:rsidR="003742A7" w:rsidRPr="000B3637" w:rsidRDefault="002119F9" w:rsidP="00FB6DCD">
            <w:pPr>
              <w:pStyle w:val="Lentelsturinys"/>
              <w:snapToGrid w:val="0"/>
              <w:jc w:val="both"/>
              <w:rPr>
                <w:lang w:val="lt-LT"/>
              </w:rPr>
            </w:pPr>
            <w:r w:rsidRPr="000B3637">
              <w:rPr>
                <w:lang w:val="lt-LT"/>
              </w:rPr>
              <w:t>Įstaiga neatitiko įstaigos rodiklio vertinimo sąlygos (</w:t>
            </w:r>
            <w:r w:rsidR="00FB6DCD" w:rsidRPr="000B3637">
              <w:rPr>
                <w:lang w:val="lt-LT"/>
              </w:rPr>
              <w:t>g</w:t>
            </w:r>
            <w:r w:rsidRPr="000B3637">
              <w:rPr>
                <w:lang w:val="lt-LT"/>
              </w:rPr>
              <w:t>autų atsakymų ir išsiustų anketų santykis  mažiau kaip 20 proc.), todėl rodiklis ir nėra paskaičiuotas.</w:t>
            </w:r>
          </w:p>
        </w:tc>
      </w:tr>
      <w:tr w:rsidR="000B3637" w:rsidRPr="000B3637" w14:paraId="27162378" w14:textId="77777777" w:rsidTr="00414E43">
        <w:trPr>
          <w:trHeight w:val="27"/>
        </w:trPr>
        <w:tc>
          <w:tcPr>
            <w:tcW w:w="3324" w:type="dxa"/>
            <w:tcBorders>
              <w:top w:val="single" w:sz="4" w:space="0" w:color="000000"/>
              <w:left w:val="single" w:sz="1" w:space="0" w:color="000000"/>
              <w:bottom w:val="single" w:sz="1" w:space="0" w:color="000000"/>
            </w:tcBorders>
          </w:tcPr>
          <w:p w14:paraId="2501A461" w14:textId="6DD9BF83" w:rsidR="003742A7" w:rsidRPr="000B3637" w:rsidRDefault="003742A7" w:rsidP="00E16C32">
            <w:pPr>
              <w:pStyle w:val="Lentelsturinys"/>
              <w:jc w:val="both"/>
              <w:rPr>
                <w:lang w:val="lt-LT"/>
              </w:rPr>
            </w:pPr>
            <w:r w:rsidRPr="000B3637">
              <w:rPr>
                <w:lang w:val="lt-LT"/>
              </w:rPr>
              <w:t xml:space="preserve">2. </w:t>
            </w:r>
            <w:r w:rsidR="00E16C32" w:rsidRPr="000B3637">
              <w:rPr>
                <w:lang w:val="lt-LT"/>
              </w:rPr>
              <w:t>Įstaiga</w:t>
            </w:r>
            <w:r w:rsidRPr="000B3637">
              <w:rPr>
                <w:lang w:val="lt-LT"/>
              </w:rPr>
              <w:t xml:space="preserve"> įtraukta į Skaidrių asmens sveikatos priežiūros įstaigų sąrašą</w:t>
            </w:r>
          </w:p>
        </w:tc>
        <w:tc>
          <w:tcPr>
            <w:tcW w:w="2999" w:type="dxa"/>
            <w:tcBorders>
              <w:top w:val="single" w:sz="4" w:space="0" w:color="000000"/>
              <w:left w:val="single" w:sz="1" w:space="0" w:color="000000"/>
              <w:bottom w:val="single" w:sz="1" w:space="0" w:color="000000"/>
            </w:tcBorders>
          </w:tcPr>
          <w:p w14:paraId="4B0BD642" w14:textId="0D905E9D" w:rsidR="003742A7" w:rsidRPr="000B3637" w:rsidRDefault="00E16C32" w:rsidP="003742A7">
            <w:pPr>
              <w:pStyle w:val="Lentelsturinys"/>
              <w:jc w:val="both"/>
              <w:rPr>
                <w:lang w:val="lt-LT"/>
              </w:rPr>
            </w:pPr>
            <w:r w:rsidRPr="000B3637">
              <w:rPr>
                <w:bCs/>
                <w:lang w:val="lt-LT"/>
              </w:rPr>
              <w:t>Įstaiga</w:t>
            </w:r>
            <w:r w:rsidR="003742A7" w:rsidRPr="000B3637">
              <w:rPr>
                <w:bCs/>
                <w:lang w:val="lt-LT"/>
              </w:rPr>
              <w:t xml:space="preserve"> įtraukta į Skaidrių asmens sveikatos priežiūros įstaigų sąrašą</w:t>
            </w:r>
          </w:p>
        </w:tc>
        <w:tc>
          <w:tcPr>
            <w:tcW w:w="3460" w:type="dxa"/>
            <w:tcBorders>
              <w:top w:val="single" w:sz="4" w:space="0" w:color="000000"/>
              <w:left w:val="single" w:sz="1" w:space="0" w:color="000000"/>
              <w:bottom w:val="single" w:sz="1" w:space="0" w:color="000000"/>
              <w:right w:val="single" w:sz="1" w:space="0" w:color="000000"/>
            </w:tcBorders>
          </w:tcPr>
          <w:p w14:paraId="20278496" w14:textId="61393F97" w:rsidR="003742A7" w:rsidRPr="000B3637" w:rsidRDefault="00E16C32" w:rsidP="00E16C32">
            <w:pPr>
              <w:widowControl w:val="0"/>
              <w:jc w:val="both"/>
              <w:rPr>
                <w:caps/>
                <w:lang w:eastAsia="lt-LT"/>
              </w:rPr>
            </w:pPr>
            <w:r w:rsidRPr="000B3637">
              <w:t>2025-02-27 d. Anykščių rajono savivaldybės tarybos sprendimu Nr. 1-TS-40 „Dėl</w:t>
            </w:r>
            <w:r w:rsidRPr="000B3637">
              <w:rPr>
                <w:lang w:eastAsia="lt-LT"/>
              </w:rPr>
              <w:t xml:space="preserve"> skaidrios asmens sveikatos priežiūros įstaigos vardo suteikimo tvarkos aprašo patvirtinimo“ suteiktas skaidrios įstaigos vardas</w:t>
            </w:r>
          </w:p>
        </w:tc>
      </w:tr>
      <w:tr w:rsidR="000B3637" w:rsidRPr="000B3637" w14:paraId="70A1A58B" w14:textId="77777777" w:rsidTr="00414E43">
        <w:tc>
          <w:tcPr>
            <w:tcW w:w="3324" w:type="dxa"/>
            <w:tcBorders>
              <w:top w:val="single" w:sz="1" w:space="0" w:color="000000"/>
              <w:left w:val="single" w:sz="1" w:space="0" w:color="000000"/>
              <w:bottom w:val="single" w:sz="1" w:space="0" w:color="000000"/>
            </w:tcBorders>
          </w:tcPr>
          <w:p w14:paraId="175B762F" w14:textId="77777777" w:rsidR="003742A7" w:rsidRPr="000B3637" w:rsidRDefault="003742A7" w:rsidP="003742A7">
            <w:pPr>
              <w:pStyle w:val="Lentelsturinys"/>
              <w:rPr>
                <w:b/>
                <w:bCs/>
                <w:i/>
                <w:lang w:val="lt-LT"/>
              </w:rPr>
            </w:pPr>
            <w:r w:rsidRPr="000B3637">
              <w:rPr>
                <w:b/>
                <w:bCs/>
                <w:i/>
                <w:lang w:val="lt-LT"/>
              </w:rPr>
              <w:t>III. Darbuotojų pasitenkinimo rodiklių grupė</w:t>
            </w:r>
          </w:p>
        </w:tc>
        <w:tc>
          <w:tcPr>
            <w:tcW w:w="2999" w:type="dxa"/>
            <w:tcBorders>
              <w:top w:val="single" w:sz="1" w:space="0" w:color="000000"/>
              <w:left w:val="single" w:sz="1" w:space="0" w:color="000000"/>
              <w:bottom w:val="single" w:sz="1" w:space="0" w:color="000000"/>
            </w:tcBorders>
          </w:tcPr>
          <w:p w14:paraId="2AD19668" w14:textId="77777777" w:rsidR="003742A7" w:rsidRPr="000B3637" w:rsidRDefault="003742A7" w:rsidP="003742A7">
            <w:pPr>
              <w:pStyle w:val="Lentelsturinys"/>
              <w:jc w:val="center"/>
              <w:rPr>
                <w:b/>
                <w:i/>
                <w:lang w:val="lt-LT"/>
              </w:rPr>
            </w:pPr>
            <w:r w:rsidRPr="000B3637">
              <w:rPr>
                <w:b/>
                <w:i/>
                <w:lang w:val="lt-LT"/>
              </w:rPr>
              <w:t>Siektina reikšmė</w:t>
            </w:r>
          </w:p>
        </w:tc>
        <w:tc>
          <w:tcPr>
            <w:tcW w:w="3460" w:type="dxa"/>
            <w:tcBorders>
              <w:top w:val="single" w:sz="1" w:space="0" w:color="000000"/>
              <w:left w:val="single" w:sz="1" w:space="0" w:color="000000"/>
              <w:bottom w:val="single" w:sz="1" w:space="0" w:color="000000"/>
              <w:right w:val="single" w:sz="1" w:space="0" w:color="000000"/>
            </w:tcBorders>
          </w:tcPr>
          <w:p w14:paraId="4583E980" w14:textId="77777777" w:rsidR="003742A7" w:rsidRPr="000B3637" w:rsidRDefault="003742A7" w:rsidP="003742A7">
            <w:pPr>
              <w:pStyle w:val="Lentelsturinys"/>
              <w:jc w:val="center"/>
              <w:rPr>
                <w:b/>
                <w:i/>
                <w:lang w:val="lt-LT"/>
              </w:rPr>
            </w:pPr>
            <w:r w:rsidRPr="000B3637">
              <w:rPr>
                <w:b/>
                <w:i/>
                <w:lang w:val="lt-LT"/>
              </w:rPr>
              <w:t xml:space="preserve">Įvykdymas </w:t>
            </w:r>
          </w:p>
        </w:tc>
      </w:tr>
      <w:tr w:rsidR="000B3637" w:rsidRPr="000B3637" w14:paraId="4AA62921" w14:textId="77777777" w:rsidTr="00414E43">
        <w:tc>
          <w:tcPr>
            <w:tcW w:w="3324" w:type="dxa"/>
            <w:tcBorders>
              <w:top w:val="single" w:sz="1" w:space="0" w:color="000000"/>
              <w:left w:val="single" w:sz="1" w:space="0" w:color="000000"/>
              <w:bottom w:val="single" w:sz="1" w:space="0" w:color="000000"/>
            </w:tcBorders>
          </w:tcPr>
          <w:p w14:paraId="0458C1BB" w14:textId="0404B3EE" w:rsidR="003742A7" w:rsidRPr="000B3637" w:rsidRDefault="003742A7" w:rsidP="001570BE">
            <w:pPr>
              <w:pStyle w:val="Lentelsturinys"/>
              <w:rPr>
                <w:bCs/>
                <w:lang w:val="lt-LT"/>
              </w:rPr>
            </w:pPr>
            <w:r w:rsidRPr="000B3637">
              <w:rPr>
                <w:bCs/>
                <w:lang w:val="lt-LT"/>
              </w:rPr>
              <w:t>1.</w:t>
            </w:r>
            <w:bookmarkStart w:id="1" w:name="_Hlk74310349"/>
            <w:r w:rsidRPr="000B3637">
              <w:rPr>
                <w:lang w:val="lt-LT"/>
              </w:rPr>
              <w:t xml:space="preserve"> </w:t>
            </w:r>
            <w:r w:rsidR="001570BE" w:rsidRPr="000B3637">
              <w:rPr>
                <w:lang w:val="lt-LT"/>
              </w:rPr>
              <w:t>Įstaigos</w:t>
            </w:r>
            <w:r w:rsidRPr="000B3637">
              <w:rPr>
                <w:lang w:val="lt-LT"/>
              </w:rPr>
              <w:t xml:space="preserve"> darbuotojų kaitos rodiklis</w:t>
            </w:r>
            <w:bookmarkEnd w:id="1"/>
            <w:r w:rsidRPr="000B3637">
              <w:rPr>
                <w:lang w:val="lt-LT"/>
              </w:rPr>
              <w:t xml:space="preserve">  </w:t>
            </w:r>
          </w:p>
        </w:tc>
        <w:tc>
          <w:tcPr>
            <w:tcW w:w="2999" w:type="dxa"/>
            <w:tcBorders>
              <w:top w:val="single" w:sz="1" w:space="0" w:color="000000"/>
              <w:left w:val="single" w:sz="1" w:space="0" w:color="000000"/>
              <w:bottom w:val="single" w:sz="1" w:space="0" w:color="000000"/>
            </w:tcBorders>
          </w:tcPr>
          <w:p w14:paraId="5C0CDCB4" w14:textId="3218BA6D" w:rsidR="003742A7" w:rsidRPr="000B3637" w:rsidRDefault="003742A7" w:rsidP="002A3BCA">
            <w:pPr>
              <w:pStyle w:val="Lentelsturinys"/>
              <w:rPr>
                <w:b/>
                <w:i/>
                <w:lang w:val="lt-LT"/>
              </w:rPr>
            </w:pPr>
            <w:r w:rsidRPr="000B3637">
              <w:rPr>
                <w:lang w:val="lt-LT"/>
              </w:rPr>
              <w:t xml:space="preserve">Ne daugiau nei 10 </w:t>
            </w:r>
            <w:r w:rsidR="002A3BCA" w:rsidRPr="000B3637">
              <w:rPr>
                <w:lang w:val="lt-LT"/>
              </w:rPr>
              <w:t xml:space="preserve">proc. </w:t>
            </w:r>
            <w:r w:rsidRPr="000B3637">
              <w:rPr>
                <w:lang w:val="lt-LT"/>
              </w:rPr>
              <w:t>per metus</w:t>
            </w:r>
          </w:p>
        </w:tc>
        <w:tc>
          <w:tcPr>
            <w:tcW w:w="3460" w:type="dxa"/>
            <w:tcBorders>
              <w:top w:val="single" w:sz="1" w:space="0" w:color="000000"/>
              <w:left w:val="single" w:sz="1" w:space="0" w:color="000000"/>
              <w:bottom w:val="single" w:sz="1" w:space="0" w:color="000000"/>
              <w:right w:val="single" w:sz="1" w:space="0" w:color="000000"/>
            </w:tcBorders>
          </w:tcPr>
          <w:p w14:paraId="747BC0F3" w14:textId="577BD98C" w:rsidR="003742A7" w:rsidRPr="000B3637" w:rsidRDefault="002A3BCA" w:rsidP="00290675">
            <w:pPr>
              <w:pStyle w:val="Lentelsturinys"/>
              <w:jc w:val="right"/>
              <w:rPr>
                <w:lang w:val="lt-LT"/>
              </w:rPr>
            </w:pPr>
            <w:r w:rsidRPr="000B3637">
              <w:rPr>
                <w:lang w:val="lt-LT"/>
              </w:rPr>
              <w:t>8,57</w:t>
            </w:r>
            <w:r w:rsidR="00290675" w:rsidRPr="000B3637">
              <w:rPr>
                <w:lang w:val="lt-LT"/>
              </w:rPr>
              <w:t xml:space="preserve"> proc.</w:t>
            </w:r>
          </w:p>
        </w:tc>
      </w:tr>
      <w:tr w:rsidR="000B3637" w:rsidRPr="000B3637" w14:paraId="0DF1A5C1" w14:textId="77777777" w:rsidTr="00414E43">
        <w:trPr>
          <w:trHeight w:val="1500"/>
        </w:trPr>
        <w:tc>
          <w:tcPr>
            <w:tcW w:w="3324" w:type="dxa"/>
            <w:tcBorders>
              <w:top w:val="single" w:sz="4" w:space="0" w:color="auto"/>
              <w:left w:val="single" w:sz="1" w:space="0" w:color="000000"/>
              <w:bottom w:val="single" w:sz="4" w:space="0" w:color="auto"/>
            </w:tcBorders>
          </w:tcPr>
          <w:p w14:paraId="6384C4C2" w14:textId="77777777" w:rsidR="00165156" w:rsidRPr="000B3637" w:rsidRDefault="00165156" w:rsidP="00FC2D79">
            <w:pPr>
              <w:pStyle w:val="Lentelsturinys"/>
              <w:jc w:val="both"/>
              <w:rPr>
                <w:lang w:val="lt-LT"/>
              </w:rPr>
            </w:pPr>
            <w:r w:rsidRPr="000B3637">
              <w:rPr>
                <w:lang w:val="lt-LT"/>
              </w:rPr>
              <w:t>2. Įstaigos patirtos sąnaudos  asmens sveikatos priežiūros specialistų profesinei kvalifikacijai tobulinti</w:t>
            </w:r>
          </w:p>
        </w:tc>
        <w:tc>
          <w:tcPr>
            <w:tcW w:w="2999" w:type="dxa"/>
            <w:tcBorders>
              <w:top w:val="single" w:sz="4" w:space="0" w:color="auto"/>
              <w:left w:val="single" w:sz="1" w:space="0" w:color="000000"/>
              <w:bottom w:val="single" w:sz="4" w:space="0" w:color="auto"/>
            </w:tcBorders>
          </w:tcPr>
          <w:p w14:paraId="777D2449" w14:textId="6E638871" w:rsidR="00165156" w:rsidRPr="000B3637" w:rsidRDefault="00165156" w:rsidP="001570BE">
            <w:pPr>
              <w:pStyle w:val="Lentelsturinys"/>
              <w:jc w:val="both"/>
              <w:rPr>
                <w:lang w:val="lt-LT"/>
              </w:rPr>
            </w:pPr>
            <w:r w:rsidRPr="000B3637">
              <w:rPr>
                <w:bCs/>
                <w:lang w:val="lt-LT"/>
              </w:rPr>
              <w:t>Ne mažiau kaip 0,50 proc. Įstaigos</w:t>
            </w:r>
            <w:r w:rsidRPr="000B3637">
              <w:rPr>
                <w:lang w:val="lt-LT"/>
              </w:rPr>
              <w:t xml:space="preserve"> darbo užmokesčio sąnaudų, neįskaitant darbdavio socialinio draudimo įmokų</w:t>
            </w:r>
          </w:p>
        </w:tc>
        <w:tc>
          <w:tcPr>
            <w:tcW w:w="3460" w:type="dxa"/>
            <w:tcBorders>
              <w:top w:val="single" w:sz="4" w:space="0" w:color="auto"/>
              <w:left w:val="single" w:sz="1" w:space="0" w:color="000000"/>
              <w:bottom w:val="single" w:sz="4" w:space="0" w:color="auto"/>
              <w:right w:val="single" w:sz="1" w:space="0" w:color="000000"/>
            </w:tcBorders>
          </w:tcPr>
          <w:p w14:paraId="16E5EE3F" w14:textId="4F1DB3F4" w:rsidR="00165156" w:rsidRPr="000B3637" w:rsidRDefault="00165156" w:rsidP="00FC2D79">
            <w:pPr>
              <w:pStyle w:val="Lentelsturinys"/>
              <w:snapToGrid w:val="0"/>
              <w:jc w:val="right"/>
              <w:rPr>
                <w:lang w:val="lt-LT"/>
              </w:rPr>
            </w:pPr>
            <w:r w:rsidRPr="000B3637">
              <w:rPr>
                <w:lang w:val="lt-LT"/>
              </w:rPr>
              <w:t>0,24 proc.</w:t>
            </w:r>
          </w:p>
        </w:tc>
      </w:tr>
      <w:tr w:rsidR="000B3637" w:rsidRPr="000B3637" w14:paraId="594E9FB6" w14:textId="77777777" w:rsidTr="00414E43">
        <w:tc>
          <w:tcPr>
            <w:tcW w:w="3324" w:type="dxa"/>
            <w:tcBorders>
              <w:top w:val="single" w:sz="4" w:space="0" w:color="auto"/>
              <w:left w:val="single" w:sz="1" w:space="0" w:color="000000"/>
              <w:bottom w:val="single" w:sz="1" w:space="0" w:color="000000"/>
            </w:tcBorders>
          </w:tcPr>
          <w:p w14:paraId="0A709FCE" w14:textId="44DD3235" w:rsidR="00FC2D79" w:rsidRPr="000B3637" w:rsidRDefault="00FC2D79" w:rsidP="001570BE">
            <w:pPr>
              <w:pStyle w:val="Lentelsturinys"/>
              <w:jc w:val="both"/>
              <w:rPr>
                <w:bCs/>
                <w:i/>
                <w:lang w:val="lt-LT"/>
              </w:rPr>
            </w:pPr>
            <w:r w:rsidRPr="000B3637">
              <w:rPr>
                <w:lang w:val="lt-LT"/>
              </w:rPr>
              <w:t xml:space="preserve">3. </w:t>
            </w:r>
            <w:r w:rsidR="001570BE" w:rsidRPr="000B3637">
              <w:rPr>
                <w:lang w:val="lt-LT"/>
              </w:rPr>
              <w:t>Įstaigos</w:t>
            </w:r>
            <w:r w:rsidRPr="000B3637">
              <w:rPr>
                <w:lang w:val="lt-LT"/>
              </w:rPr>
              <w:t xml:space="preserve"> gydytojų ir slaugytojų darbo užmokesčio santykis</w:t>
            </w:r>
          </w:p>
        </w:tc>
        <w:tc>
          <w:tcPr>
            <w:tcW w:w="2999" w:type="dxa"/>
            <w:tcBorders>
              <w:top w:val="single" w:sz="4" w:space="0" w:color="auto"/>
              <w:left w:val="single" w:sz="1" w:space="0" w:color="000000"/>
              <w:bottom w:val="single" w:sz="1" w:space="0" w:color="000000"/>
            </w:tcBorders>
          </w:tcPr>
          <w:p w14:paraId="1DAF4847" w14:textId="44B6D72B" w:rsidR="00FC2D79" w:rsidRPr="000B3637" w:rsidRDefault="001570BE" w:rsidP="001570BE">
            <w:pPr>
              <w:pStyle w:val="Lentelsturinys"/>
              <w:jc w:val="both"/>
              <w:rPr>
                <w:lang w:val="lt-LT"/>
              </w:rPr>
            </w:pPr>
            <w:r w:rsidRPr="000B3637">
              <w:rPr>
                <w:lang w:val="lt-LT"/>
              </w:rPr>
              <w:t>Įstaigos</w:t>
            </w:r>
            <w:r w:rsidR="00FC2D79" w:rsidRPr="000B3637">
              <w:rPr>
                <w:lang w:val="lt-LT"/>
              </w:rPr>
              <w:t xml:space="preserve"> slaugytojo vidutinis darbo užmokestis ne mažesnis kaip 0,5 </w:t>
            </w:r>
            <w:r w:rsidRPr="000B3637">
              <w:rPr>
                <w:lang w:val="lt-LT"/>
              </w:rPr>
              <w:t>Įstaigos</w:t>
            </w:r>
            <w:r w:rsidR="00FC2D79" w:rsidRPr="000B3637">
              <w:rPr>
                <w:lang w:val="lt-LT"/>
              </w:rPr>
              <w:t xml:space="preserve"> gydytojo vidutinio darbo užmokesčio</w:t>
            </w:r>
          </w:p>
        </w:tc>
        <w:tc>
          <w:tcPr>
            <w:tcW w:w="3460" w:type="dxa"/>
            <w:tcBorders>
              <w:top w:val="single" w:sz="4" w:space="0" w:color="auto"/>
              <w:left w:val="single" w:sz="1" w:space="0" w:color="000000"/>
              <w:bottom w:val="single" w:sz="1" w:space="0" w:color="000000"/>
              <w:right w:val="single" w:sz="1" w:space="0" w:color="000000"/>
            </w:tcBorders>
          </w:tcPr>
          <w:p w14:paraId="6874863C" w14:textId="6486431C" w:rsidR="00FC2D79" w:rsidRPr="000B3637" w:rsidRDefault="00FC2D79" w:rsidP="00016279">
            <w:pPr>
              <w:pStyle w:val="Lentelsturinys"/>
              <w:snapToGrid w:val="0"/>
              <w:jc w:val="right"/>
              <w:rPr>
                <w:lang w:val="lt-LT"/>
              </w:rPr>
            </w:pPr>
            <w:r w:rsidRPr="000B3637">
              <w:rPr>
                <w:lang w:val="lt-LT"/>
              </w:rPr>
              <w:t>0,</w:t>
            </w:r>
            <w:r w:rsidR="00016279" w:rsidRPr="000B3637">
              <w:rPr>
                <w:lang w:val="lt-LT"/>
              </w:rPr>
              <w:t>5</w:t>
            </w:r>
            <w:r w:rsidRPr="000B3637">
              <w:rPr>
                <w:lang w:val="lt-LT"/>
              </w:rPr>
              <w:t xml:space="preserve"> proc.</w:t>
            </w:r>
          </w:p>
        </w:tc>
      </w:tr>
      <w:tr w:rsidR="000B3637" w:rsidRPr="000B3637" w14:paraId="71B8C22E" w14:textId="77777777" w:rsidTr="00414E43">
        <w:tc>
          <w:tcPr>
            <w:tcW w:w="3324" w:type="dxa"/>
            <w:tcBorders>
              <w:left w:val="single" w:sz="1" w:space="0" w:color="000000"/>
              <w:bottom w:val="single" w:sz="1" w:space="0" w:color="000000"/>
            </w:tcBorders>
          </w:tcPr>
          <w:p w14:paraId="3851E2E2" w14:textId="77777777" w:rsidR="003742A7" w:rsidRPr="000B3637" w:rsidRDefault="003742A7" w:rsidP="003742A7">
            <w:pPr>
              <w:pStyle w:val="Lentelsturinys"/>
              <w:jc w:val="both"/>
              <w:rPr>
                <w:b/>
                <w:lang w:val="lt-LT"/>
              </w:rPr>
            </w:pPr>
            <w:r w:rsidRPr="000B3637">
              <w:rPr>
                <w:b/>
                <w:bCs/>
                <w:i/>
                <w:lang w:val="lt-LT"/>
              </w:rPr>
              <w:t>IV. Turinio rodiklių grupė</w:t>
            </w:r>
          </w:p>
        </w:tc>
        <w:tc>
          <w:tcPr>
            <w:tcW w:w="2999" w:type="dxa"/>
            <w:tcBorders>
              <w:left w:val="single" w:sz="1" w:space="0" w:color="000000"/>
              <w:bottom w:val="single" w:sz="1" w:space="0" w:color="000000"/>
            </w:tcBorders>
          </w:tcPr>
          <w:p w14:paraId="3879C2CE" w14:textId="77777777" w:rsidR="003742A7" w:rsidRPr="000B3637" w:rsidRDefault="003742A7" w:rsidP="003742A7">
            <w:pPr>
              <w:pStyle w:val="Lentelsturinys"/>
              <w:jc w:val="center"/>
              <w:rPr>
                <w:lang w:val="lt-LT"/>
              </w:rPr>
            </w:pPr>
            <w:r w:rsidRPr="000B3637">
              <w:rPr>
                <w:b/>
                <w:i/>
                <w:lang w:val="lt-LT"/>
              </w:rPr>
              <w:t>Siektina reikšmė</w:t>
            </w:r>
          </w:p>
        </w:tc>
        <w:tc>
          <w:tcPr>
            <w:tcW w:w="3460" w:type="dxa"/>
            <w:tcBorders>
              <w:left w:val="single" w:sz="1" w:space="0" w:color="000000"/>
              <w:bottom w:val="single" w:sz="1" w:space="0" w:color="000000"/>
              <w:right w:val="single" w:sz="1" w:space="0" w:color="000000"/>
            </w:tcBorders>
          </w:tcPr>
          <w:p w14:paraId="32333659" w14:textId="77777777" w:rsidR="003742A7" w:rsidRPr="000B3637" w:rsidRDefault="003742A7" w:rsidP="003742A7">
            <w:pPr>
              <w:pStyle w:val="Lentelsturinys"/>
              <w:snapToGrid w:val="0"/>
              <w:jc w:val="center"/>
              <w:rPr>
                <w:lang w:val="lt-LT"/>
              </w:rPr>
            </w:pPr>
            <w:r w:rsidRPr="000B3637">
              <w:rPr>
                <w:b/>
                <w:i/>
                <w:lang w:val="lt-LT"/>
              </w:rPr>
              <w:t>Įvykdymas</w:t>
            </w:r>
          </w:p>
        </w:tc>
      </w:tr>
      <w:tr w:rsidR="000B3637" w:rsidRPr="000B3637" w14:paraId="06AE8D5E" w14:textId="77777777" w:rsidTr="00414E43">
        <w:tc>
          <w:tcPr>
            <w:tcW w:w="3324" w:type="dxa"/>
            <w:tcBorders>
              <w:left w:val="single" w:sz="1" w:space="0" w:color="000000"/>
              <w:bottom w:val="single" w:sz="1" w:space="0" w:color="000000"/>
            </w:tcBorders>
          </w:tcPr>
          <w:p w14:paraId="57FE5459" w14:textId="052A10D4" w:rsidR="003742A7" w:rsidRPr="000B3637" w:rsidRDefault="003742A7" w:rsidP="001570BE">
            <w:pPr>
              <w:pStyle w:val="Lentelsturinys"/>
              <w:jc w:val="both"/>
              <w:rPr>
                <w:lang w:val="lt-LT"/>
              </w:rPr>
            </w:pPr>
            <w:r w:rsidRPr="000B3637">
              <w:rPr>
                <w:lang w:val="lt-LT"/>
              </w:rPr>
              <w:t xml:space="preserve">1. </w:t>
            </w:r>
            <w:r w:rsidR="001570BE" w:rsidRPr="000B3637">
              <w:rPr>
                <w:lang w:val="lt-LT"/>
              </w:rPr>
              <w:t>Įstaigos</w:t>
            </w:r>
            <w:r w:rsidRPr="000B3637">
              <w:rPr>
                <w:lang w:val="lt-LT"/>
              </w:rPr>
              <w:t xml:space="preserve"> slaugytojų ir gydytojų etatų santykis</w:t>
            </w:r>
          </w:p>
        </w:tc>
        <w:tc>
          <w:tcPr>
            <w:tcW w:w="2999" w:type="dxa"/>
            <w:tcBorders>
              <w:left w:val="single" w:sz="1" w:space="0" w:color="000000"/>
              <w:bottom w:val="single" w:sz="1" w:space="0" w:color="000000"/>
            </w:tcBorders>
          </w:tcPr>
          <w:p w14:paraId="52F6BB10" w14:textId="1692CFCC" w:rsidR="003742A7" w:rsidRPr="000B3637" w:rsidRDefault="00E16C32" w:rsidP="003742A7">
            <w:pPr>
              <w:pStyle w:val="Lentelsturinys"/>
              <w:jc w:val="both"/>
              <w:rPr>
                <w:lang w:val="lt-LT"/>
              </w:rPr>
            </w:pPr>
            <w:r w:rsidRPr="000B3637">
              <w:rPr>
                <w:bCs/>
                <w:lang w:val="lt-LT"/>
              </w:rPr>
              <w:t>Įstaigoje</w:t>
            </w:r>
            <w:r w:rsidR="003742A7" w:rsidRPr="000B3637">
              <w:rPr>
                <w:bCs/>
                <w:lang w:val="lt-LT"/>
              </w:rPr>
              <w:t xml:space="preserve"> vienam gydytojo etatui tenka 2,0 slaugytojo etato</w:t>
            </w:r>
          </w:p>
        </w:tc>
        <w:tc>
          <w:tcPr>
            <w:tcW w:w="3460" w:type="dxa"/>
            <w:tcBorders>
              <w:left w:val="single" w:sz="1" w:space="0" w:color="000000"/>
              <w:bottom w:val="single" w:sz="1" w:space="0" w:color="000000"/>
              <w:right w:val="single" w:sz="1" w:space="0" w:color="000000"/>
            </w:tcBorders>
          </w:tcPr>
          <w:p w14:paraId="5E7341C2" w14:textId="46F02D42" w:rsidR="003742A7" w:rsidRPr="000B3637" w:rsidRDefault="00C344F2" w:rsidP="00C344F2">
            <w:pPr>
              <w:pStyle w:val="Lentelsturinys"/>
              <w:snapToGrid w:val="0"/>
              <w:jc w:val="both"/>
              <w:rPr>
                <w:lang w:val="lt-LT"/>
              </w:rPr>
            </w:pPr>
            <w:r w:rsidRPr="000B3637">
              <w:rPr>
                <w:bCs/>
                <w:lang w:val="lt-LT"/>
              </w:rPr>
              <w:t>Įstaigoje 2025 m. vienam gydytojo etatui teko 2,0 slaugytojo etato</w:t>
            </w:r>
          </w:p>
        </w:tc>
      </w:tr>
      <w:tr w:rsidR="000B3637" w:rsidRPr="000B3637" w14:paraId="53AF17FB" w14:textId="77777777" w:rsidTr="00414E43">
        <w:tc>
          <w:tcPr>
            <w:tcW w:w="3324" w:type="dxa"/>
            <w:tcBorders>
              <w:left w:val="single" w:sz="1" w:space="0" w:color="000000"/>
              <w:bottom w:val="single" w:sz="1" w:space="0" w:color="000000"/>
            </w:tcBorders>
          </w:tcPr>
          <w:p w14:paraId="7171F31D" w14:textId="23F83F70" w:rsidR="003742A7" w:rsidRPr="000B3637" w:rsidRDefault="003742A7" w:rsidP="001570BE">
            <w:pPr>
              <w:pStyle w:val="Lentelsturinys"/>
              <w:jc w:val="both"/>
              <w:rPr>
                <w:lang w:val="lt-LT"/>
              </w:rPr>
            </w:pPr>
            <w:r w:rsidRPr="000B3637">
              <w:rPr>
                <w:lang w:val="lt-LT"/>
              </w:rPr>
              <w:t xml:space="preserve">2. </w:t>
            </w:r>
            <w:r w:rsidR="001570BE" w:rsidRPr="000B3637">
              <w:rPr>
                <w:lang w:val="lt-LT"/>
              </w:rPr>
              <w:t>Įstaigos</w:t>
            </w:r>
            <w:r w:rsidRPr="000B3637">
              <w:rPr>
                <w:lang w:val="lt-LT"/>
              </w:rPr>
              <w:t xml:space="preserve"> šeimos gydytojo ir komandos etatų santykis</w:t>
            </w:r>
          </w:p>
        </w:tc>
        <w:tc>
          <w:tcPr>
            <w:tcW w:w="2999" w:type="dxa"/>
            <w:tcBorders>
              <w:left w:val="single" w:sz="1" w:space="0" w:color="000000"/>
              <w:bottom w:val="single" w:sz="1" w:space="0" w:color="000000"/>
            </w:tcBorders>
          </w:tcPr>
          <w:p w14:paraId="3B888091" w14:textId="37086134" w:rsidR="003742A7" w:rsidRPr="000B3637" w:rsidRDefault="00C344F2" w:rsidP="003742A7">
            <w:pPr>
              <w:pStyle w:val="Lentelsturinys"/>
              <w:jc w:val="both"/>
              <w:rPr>
                <w:bCs/>
                <w:lang w:val="lt-LT"/>
              </w:rPr>
            </w:pPr>
            <w:r w:rsidRPr="000B3637">
              <w:rPr>
                <w:bCs/>
                <w:lang w:val="lt-LT"/>
              </w:rPr>
              <w:t>Įstaigoje</w:t>
            </w:r>
            <w:r w:rsidR="003742A7" w:rsidRPr="000B3637">
              <w:rPr>
                <w:bCs/>
                <w:lang w:val="lt-LT"/>
              </w:rPr>
              <w:t xml:space="preserve"> vienam šeimos gydytojo etatui tenka 2,6 komandos etato.</w:t>
            </w:r>
          </w:p>
          <w:p w14:paraId="7EB91D34" w14:textId="78649D37" w:rsidR="003742A7" w:rsidRPr="000B3637" w:rsidRDefault="003742A7" w:rsidP="003742A7">
            <w:pPr>
              <w:pStyle w:val="Lentelsturinys"/>
              <w:jc w:val="both"/>
              <w:rPr>
                <w:bCs/>
                <w:lang w:val="lt-LT"/>
              </w:rPr>
            </w:pPr>
            <w:r w:rsidRPr="000B3637">
              <w:rPr>
                <w:b/>
                <w:lang w:val="lt-LT"/>
              </w:rPr>
              <w:t>Rodiklis 2025 m. tik stebimas</w:t>
            </w:r>
          </w:p>
        </w:tc>
        <w:tc>
          <w:tcPr>
            <w:tcW w:w="3460" w:type="dxa"/>
            <w:tcBorders>
              <w:left w:val="single" w:sz="1" w:space="0" w:color="000000"/>
              <w:bottom w:val="single" w:sz="1" w:space="0" w:color="000000"/>
              <w:right w:val="single" w:sz="1" w:space="0" w:color="000000"/>
            </w:tcBorders>
          </w:tcPr>
          <w:p w14:paraId="67C3E878" w14:textId="07051492" w:rsidR="00E16C32" w:rsidRPr="000B3637" w:rsidRDefault="00C344F2" w:rsidP="003742A7">
            <w:pPr>
              <w:pStyle w:val="Lentelsturinys"/>
              <w:snapToGrid w:val="0"/>
              <w:jc w:val="both"/>
              <w:rPr>
                <w:lang w:val="lt-LT"/>
              </w:rPr>
            </w:pPr>
            <w:r w:rsidRPr="000B3637">
              <w:rPr>
                <w:lang w:val="lt-LT"/>
              </w:rPr>
              <w:t xml:space="preserve">Įstaigoje 2025 m.  </w:t>
            </w:r>
            <w:r w:rsidRPr="000B3637">
              <w:rPr>
                <w:bCs/>
                <w:lang w:val="lt-LT"/>
              </w:rPr>
              <w:t>vienam šeimos gydytojo etatui teko 2,6 komandos etato</w:t>
            </w:r>
          </w:p>
          <w:p w14:paraId="1EA24EA0" w14:textId="7FCA7FF9" w:rsidR="003742A7" w:rsidRPr="000B3637" w:rsidRDefault="003742A7" w:rsidP="003742A7">
            <w:pPr>
              <w:pStyle w:val="Lentelsturinys"/>
              <w:snapToGrid w:val="0"/>
              <w:jc w:val="both"/>
              <w:rPr>
                <w:lang w:val="lt-LT"/>
              </w:rPr>
            </w:pPr>
          </w:p>
        </w:tc>
      </w:tr>
      <w:tr w:rsidR="000B3637" w:rsidRPr="000B3637" w14:paraId="17D0E9AA" w14:textId="77777777" w:rsidTr="00414E43">
        <w:tc>
          <w:tcPr>
            <w:tcW w:w="3324" w:type="dxa"/>
            <w:tcBorders>
              <w:top w:val="single" w:sz="4" w:space="0" w:color="auto"/>
              <w:left w:val="single" w:sz="1" w:space="0" w:color="000000"/>
              <w:bottom w:val="single" w:sz="4" w:space="0" w:color="auto"/>
            </w:tcBorders>
          </w:tcPr>
          <w:p w14:paraId="7F37D970" w14:textId="77777777" w:rsidR="003742A7" w:rsidRPr="000B3637" w:rsidRDefault="003742A7" w:rsidP="003742A7">
            <w:pPr>
              <w:pStyle w:val="Lentelsturinys"/>
              <w:jc w:val="both"/>
              <w:rPr>
                <w:lang w:val="lt-LT"/>
              </w:rPr>
            </w:pPr>
            <w:r w:rsidRPr="000B3637">
              <w:rPr>
                <w:lang w:val="lt-LT"/>
              </w:rPr>
              <w:t>3. Bendras išvengiamų hospitalizacijų skaičius, tenkantis 1000 prie pirminės asmens sveikatos priežiūros įstaigos (toliau – PASPĮ) prisirašiusių gyventojų</w:t>
            </w:r>
          </w:p>
        </w:tc>
        <w:tc>
          <w:tcPr>
            <w:tcW w:w="2999" w:type="dxa"/>
            <w:tcBorders>
              <w:top w:val="single" w:sz="4" w:space="0" w:color="auto"/>
              <w:left w:val="single" w:sz="1" w:space="0" w:color="000000"/>
              <w:bottom w:val="single" w:sz="4" w:space="0" w:color="auto"/>
            </w:tcBorders>
          </w:tcPr>
          <w:p w14:paraId="28F71BB9" w14:textId="77777777" w:rsidR="003742A7" w:rsidRPr="000B3637" w:rsidRDefault="003742A7" w:rsidP="003742A7">
            <w:pPr>
              <w:pStyle w:val="Lentelsturinys"/>
              <w:jc w:val="both"/>
              <w:rPr>
                <w:lang w:val="lt-LT"/>
              </w:rPr>
            </w:pPr>
            <w:r w:rsidRPr="000B3637">
              <w:rPr>
                <w:lang w:val="lt-LT"/>
              </w:rPr>
              <w:t>Išvengiamų hospitalizacijų skaičius neviršija 7,5 atvejų, tenkančių 1000 prie PASPĮ prisirašiusių gyventojų</w:t>
            </w:r>
            <w:r w:rsidR="00606F61" w:rsidRPr="000B3637">
              <w:rPr>
                <w:lang w:val="lt-LT"/>
              </w:rPr>
              <w:t>.</w:t>
            </w:r>
          </w:p>
          <w:p w14:paraId="1C9D950D" w14:textId="323061CC" w:rsidR="00606F61" w:rsidRPr="000B3637" w:rsidRDefault="00606F61" w:rsidP="003742A7">
            <w:pPr>
              <w:pStyle w:val="Lentelsturinys"/>
              <w:jc w:val="both"/>
              <w:rPr>
                <w:b/>
                <w:bCs/>
                <w:lang w:val="lt-LT"/>
              </w:rPr>
            </w:pPr>
            <w:r w:rsidRPr="000B3637">
              <w:rPr>
                <w:b/>
                <w:lang w:val="lt-LT"/>
              </w:rPr>
              <w:t>Duomenų teikėjas: VLK</w:t>
            </w:r>
          </w:p>
        </w:tc>
        <w:tc>
          <w:tcPr>
            <w:tcW w:w="3460" w:type="dxa"/>
            <w:tcBorders>
              <w:top w:val="single" w:sz="4" w:space="0" w:color="auto"/>
              <w:left w:val="single" w:sz="1" w:space="0" w:color="000000"/>
              <w:bottom w:val="single" w:sz="4" w:space="0" w:color="auto"/>
              <w:right w:val="single" w:sz="1" w:space="0" w:color="000000"/>
            </w:tcBorders>
          </w:tcPr>
          <w:p w14:paraId="646BD4D5" w14:textId="68F2E57A" w:rsidR="003742A7" w:rsidRPr="000B3637" w:rsidRDefault="00606F61" w:rsidP="00FE316F">
            <w:pPr>
              <w:pStyle w:val="Lentelsturinys"/>
              <w:snapToGrid w:val="0"/>
              <w:jc w:val="both"/>
              <w:rPr>
                <w:lang w:val="lt-LT"/>
              </w:rPr>
            </w:pPr>
            <w:r w:rsidRPr="000B3637">
              <w:rPr>
                <w:lang w:val="lt-LT"/>
              </w:rPr>
              <w:t xml:space="preserve">Duomenų teikėjas </w:t>
            </w:r>
            <w:r w:rsidR="00FE316F" w:rsidRPr="000B3637">
              <w:rPr>
                <w:lang w:val="lt-LT"/>
              </w:rPr>
              <w:t xml:space="preserve">duomenų </w:t>
            </w:r>
            <w:r w:rsidRPr="000B3637">
              <w:rPr>
                <w:lang w:val="lt-LT"/>
              </w:rPr>
              <w:t xml:space="preserve">už 2025 m. dar </w:t>
            </w:r>
            <w:r w:rsidR="00D34464" w:rsidRPr="000B3637">
              <w:rPr>
                <w:lang w:val="lt-LT"/>
              </w:rPr>
              <w:t xml:space="preserve">neturi ir </w:t>
            </w:r>
            <w:r w:rsidRPr="000B3637">
              <w:rPr>
                <w:lang w:val="lt-LT"/>
              </w:rPr>
              <w:t>negali pateikti</w:t>
            </w:r>
          </w:p>
        </w:tc>
      </w:tr>
      <w:tr w:rsidR="000B3637" w:rsidRPr="000B3637" w14:paraId="692E7B5A" w14:textId="77777777" w:rsidTr="00414E43">
        <w:tc>
          <w:tcPr>
            <w:tcW w:w="3324" w:type="dxa"/>
            <w:tcBorders>
              <w:top w:val="single" w:sz="4" w:space="0" w:color="auto"/>
              <w:left w:val="single" w:sz="1" w:space="0" w:color="000000"/>
              <w:bottom w:val="single" w:sz="4" w:space="0" w:color="auto"/>
            </w:tcBorders>
          </w:tcPr>
          <w:p w14:paraId="44A0E304" w14:textId="60794FDA" w:rsidR="003742A7" w:rsidRPr="000B3637" w:rsidRDefault="003742A7" w:rsidP="003742A7">
            <w:pPr>
              <w:pStyle w:val="Lentelsturinys"/>
              <w:jc w:val="both"/>
              <w:rPr>
                <w:lang w:val="lt-LT"/>
              </w:rPr>
            </w:pPr>
            <w:r w:rsidRPr="000B3637">
              <w:rPr>
                <w:lang w:val="lt-LT"/>
              </w:rPr>
              <w:t>4.</w:t>
            </w:r>
            <w:bookmarkStart w:id="2" w:name="_Hlk133912933"/>
            <w:r w:rsidRPr="000B3637">
              <w:rPr>
                <w:lang w:val="lt-LT"/>
              </w:rPr>
              <w:t xml:space="preserve"> Vyres</w:t>
            </w:r>
            <w:r w:rsidR="0067220A" w:rsidRPr="000B3637">
              <w:rPr>
                <w:lang w:val="lt-LT"/>
              </w:rPr>
              <w:t>nių nei 65 metų asmenų skiepiji</w:t>
            </w:r>
            <w:r w:rsidRPr="000B3637">
              <w:rPr>
                <w:lang w:val="lt-LT"/>
              </w:rPr>
              <w:t>mas gripo vakcina</w:t>
            </w:r>
            <w:bookmarkEnd w:id="2"/>
          </w:p>
        </w:tc>
        <w:tc>
          <w:tcPr>
            <w:tcW w:w="2999" w:type="dxa"/>
            <w:tcBorders>
              <w:top w:val="single" w:sz="4" w:space="0" w:color="auto"/>
              <w:left w:val="single" w:sz="1" w:space="0" w:color="000000"/>
              <w:bottom w:val="single" w:sz="4" w:space="0" w:color="auto"/>
            </w:tcBorders>
          </w:tcPr>
          <w:p w14:paraId="5F0B9AA1" w14:textId="77777777" w:rsidR="0067220A" w:rsidRPr="000B3637" w:rsidRDefault="003742A7" w:rsidP="003742A7">
            <w:pPr>
              <w:jc w:val="both"/>
            </w:pPr>
            <w:r w:rsidRPr="000B3637">
              <w:t xml:space="preserve">Prirašytų prie PAASP įstaigos asmenų, vyresnių nei 65 metų, dalis, kurią sudaro asmenys, per ataskaitinį laikotarpį </w:t>
            </w:r>
            <w:r w:rsidRPr="000B3637">
              <w:lastRenderedPageBreak/>
              <w:t>paskiepyti gripo v</w:t>
            </w:r>
            <w:r w:rsidR="0067220A" w:rsidRPr="000B3637">
              <w:t>akcina, ne mažesnė nei 40 proc.</w:t>
            </w:r>
          </w:p>
          <w:p w14:paraId="6B31FC7F" w14:textId="150F47DC" w:rsidR="003742A7" w:rsidRPr="000B3637" w:rsidRDefault="003742A7" w:rsidP="0067220A">
            <w:pPr>
              <w:jc w:val="both"/>
              <w:rPr>
                <w:b/>
                <w:bCs/>
              </w:rPr>
            </w:pPr>
            <w:r w:rsidRPr="000B3637">
              <w:rPr>
                <w:b/>
              </w:rPr>
              <w:t>Rodiklis 2025 m. tik ste</w:t>
            </w:r>
            <w:r w:rsidR="00606F61" w:rsidRPr="000B3637">
              <w:rPr>
                <w:b/>
              </w:rPr>
              <w:t>bimas</w:t>
            </w:r>
          </w:p>
        </w:tc>
        <w:tc>
          <w:tcPr>
            <w:tcW w:w="3460" w:type="dxa"/>
            <w:tcBorders>
              <w:top w:val="single" w:sz="4" w:space="0" w:color="auto"/>
              <w:left w:val="single" w:sz="1" w:space="0" w:color="000000"/>
              <w:bottom w:val="single" w:sz="4" w:space="0" w:color="auto"/>
              <w:right w:val="single" w:sz="1" w:space="0" w:color="000000"/>
            </w:tcBorders>
          </w:tcPr>
          <w:p w14:paraId="2E756849" w14:textId="7B70C941" w:rsidR="003742A7" w:rsidRPr="000B3637" w:rsidRDefault="002B7AC2" w:rsidP="003B03D2">
            <w:pPr>
              <w:rPr>
                <w:bCs/>
              </w:rPr>
            </w:pPr>
            <w:r w:rsidRPr="000B3637">
              <w:lastRenderedPageBreak/>
              <w:t>Rodiklis 2025 m. tik stebimas</w:t>
            </w:r>
          </w:p>
        </w:tc>
      </w:tr>
      <w:tr w:rsidR="000B3637" w:rsidRPr="000B3637" w14:paraId="17AD096E" w14:textId="77777777" w:rsidTr="00414E43">
        <w:tc>
          <w:tcPr>
            <w:tcW w:w="3324" w:type="dxa"/>
            <w:tcBorders>
              <w:top w:val="single" w:sz="4" w:space="0" w:color="auto"/>
              <w:left w:val="single" w:sz="1" w:space="0" w:color="000000"/>
              <w:bottom w:val="single" w:sz="4" w:space="0" w:color="auto"/>
            </w:tcBorders>
          </w:tcPr>
          <w:p w14:paraId="373F2CCC" w14:textId="77777777" w:rsidR="003742A7" w:rsidRPr="000B3637" w:rsidRDefault="003742A7" w:rsidP="003742A7">
            <w:pPr>
              <w:pStyle w:val="Lentelsturinys"/>
              <w:jc w:val="both"/>
              <w:rPr>
                <w:lang w:val="lt-LT"/>
              </w:rPr>
            </w:pPr>
            <w:r w:rsidRPr="000B3637">
              <w:rPr>
                <w:lang w:val="lt-LT"/>
              </w:rPr>
              <w:t>5. Smurto ir priekabiavimo prevencijos politikos įgyvendinimo veiksmų planų įgyvendinimas</w:t>
            </w:r>
          </w:p>
        </w:tc>
        <w:tc>
          <w:tcPr>
            <w:tcW w:w="2999" w:type="dxa"/>
            <w:tcBorders>
              <w:top w:val="single" w:sz="4" w:space="0" w:color="auto"/>
              <w:left w:val="single" w:sz="1" w:space="0" w:color="000000"/>
              <w:bottom w:val="single" w:sz="4" w:space="0" w:color="auto"/>
            </w:tcBorders>
          </w:tcPr>
          <w:p w14:paraId="0DA666AE" w14:textId="77777777" w:rsidR="003742A7" w:rsidRPr="000B3637" w:rsidRDefault="003742A7" w:rsidP="003742A7">
            <w:pPr>
              <w:pStyle w:val="Lentelsturinys"/>
              <w:jc w:val="both"/>
              <w:rPr>
                <w:bCs/>
                <w:lang w:val="lt-LT"/>
              </w:rPr>
            </w:pPr>
            <w:r w:rsidRPr="000B3637">
              <w:rPr>
                <w:bCs/>
                <w:lang w:val="lt-LT"/>
              </w:rPr>
              <w:t>Ne mažiau kaip 50 proc.</w:t>
            </w:r>
          </w:p>
          <w:p w14:paraId="43BDC926" w14:textId="78028E05" w:rsidR="003742A7" w:rsidRPr="000B3637" w:rsidRDefault="003742A7" w:rsidP="003742A7">
            <w:pPr>
              <w:pStyle w:val="Lentelsturinys"/>
              <w:jc w:val="both"/>
              <w:rPr>
                <w:bCs/>
                <w:lang w:val="lt-LT"/>
              </w:rPr>
            </w:pPr>
            <w:r w:rsidRPr="000B3637">
              <w:rPr>
                <w:bCs/>
                <w:lang w:val="lt-LT"/>
              </w:rPr>
              <w:t>Parengtas ir patvirtintas Smurto ir priekabiavimo prevencijos politikos įgyvendinimo veiksmų planas 2024</w:t>
            </w:r>
            <w:r w:rsidR="003B03D2" w:rsidRPr="000B3637">
              <w:rPr>
                <w:bCs/>
                <w:lang w:val="lt-LT"/>
              </w:rPr>
              <w:t>–</w:t>
            </w:r>
            <w:r w:rsidRPr="000B3637">
              <w:rPr>
                <w:bCs/>
                <w:lang w:val="lt-LT"/>
              </w:rPr>
              <w:t xml:space="preserve">2027 m. </w:t>
            </w:r>
          </w:p>
          <w:p w14:paraId="62DA8986" w14:textId="746CE93B" w:rsidR="003742A7" w:rsidRPr="000B3637" w:rsidRDefault="003742A7" w:rsidP="00FE316F">
            <w:pPr>
              <w:jc w:val="both"/>
            </w:pPr>
            <w:r w:rsidRPr="000B3637">
              <w:t>Įvykdyta ne mažiau kaip 50 proc. Asmens sveikatos priežiūros įstaigos smurto ir priekabiavimo prevencijos politikos rengimo ir jos įgyvendinimo rekomendacijų, patvirtintų Lietuvos Respublikos sveikatos apsaugos ministro 2023 m. vasario 24 d. įsakymu Nr. V-257 „Dėl Asmens sveikatos priežiūros įstaigos smurto ir priekabiavimo prevencijos politikos rengimo ir jos įgyvendini</w:t>
            </w:r>
            <w:r w:rsidR="00FE316F" w:rsidRPr="000B3637">
              <w:t xml:space="preserve">mo rekomendacijų patvirtinimo“ </w:t>
            </w:r>
            <w:r w:rsidRPr="000B3637">
              <w:t>8 punkte nurodytų pirminių, antrinių ir (ar) tretinių smurto ir priekabiavimo prevencijos politikos prevencinių veiksmų ir (ar) priemonių.</w:t>
            </w:r>
          </w:p>
        </w:tc>
        <w:tc>
          <w:tcPr>
            <w:tcW w:w="3460" w:type="dxa"/>
            <w:tcBorders>
              <w:top w:val="single" w:sz="4" w:space="0" w:color="auto"/>
              <w:left w:val="single" w:sz="1" w:space="0" w:color="000000"/>
              <w:bottom w:val="single" w:sz="4" w:space="0" w:color="auto"/>
              <w:right w:val="single" w:sz="1" w:space="0" w:color="000000"/>
            </w:tcBorders>
          </w:tcPr>
          <w:p w14:paraId="74DAC7E5" w14:textId="06448816" w:rsidR="003742A7" w:rsidRPr="000B3637" w:rsidRDefault="003742A7" w:rsidP="003742A7">
            <w:pPr>
              <w:pStyle w:val="Lentelsturinys"/>
              <w:snapToGrid w:val="0"/>
              <w:jc w:val="both"/>
              <w:rPr>
                <w:lang w:val="lt-LT"/>
              </w:rPr>
            </w:pPr>
            <w:r w:rsidRPr="000B3637">
              <w:rPr>
                <w:lang w:val="lt-LT"/>
              </w:rPr>
              <w:t xml:space="preserve">1. Įstaigoje 2024-10-16  parengtas, patvirtintas ir paviešintas </w:t>
            </w:r>
            <w:r w:rsidR="003E2161" w:rsidRPr="000B3637">
              <w:rPr>
                <w:lang w:val="lt-LT"/>
              </w:rPr>
              <w:t xml:space="preserve">Įstaigos </w:t>
            </w:r>
            <w:r w:rsidRPr="000B3637">
              <w:rPr>
                <w:lang w:val="lt-LT"/>
              </w:rPr>
              <w:t>interneto svetainėje  Smurto ir priekabiavimo prevencijos politikos įgyvendinimo veiksmų planas 2024–2027 m.</w:t>
            </w:r>
          </w:p>
          <w:p w14:paraId="0833A3D1" w14:textId="0D560E2B" w:rsidR="003742A7" w:rsidRPr="000B3637" w:rsidRDefault="003742A7" w:rsidP="003742A7">
            <w:pPr>
              <w:pStyle w:val="Lentelsturinys"/>
              <w:snapToGrid w:val="0"/>
              <w:jc w:val="both"/>
              <w:rPr>
                <w:lang w:val="lt-LT"/>
              </w:rPr>
            </w:pPr>
            <w:r w:rsidRPr="000B3637">
              <w:rPr>
                <w:lang w:val="lt-LT"/>
              </w:rPr>
              <w:t xml:space="preserve">2. Įvykdyta </w:t>
            </w:r>
            <w:r w:rsidR="000C2796" w:rsidRPr="000B3637">
              <w:rPr>
                <w:lang w:val="lt-LT"/>
              </w:rPr>
              <w:t>91,67</w:t>
            </w:r>
            <w:r w:rsidRPr="000B3637">
              <w:rPr>
                <w:lang w:val="lt-LT"/>
              </w:rPr>
              <w:t xml:space="preserve"> proc. Asmens sveikatos priežiūros įstaigos smurto</w:t>
            </w:r>
          </w:p>
          <w:p w14:paraId="402033B6" w14:textId="49D91E96" w:rsidR="003742A7" w:rsidRPr="000B3637" w:rsidRDefault="003742A7" w:rsidP="003742A7">
            <w:pPr>
              <w:pStyle w:val="Lentelsturinys"/>
              <w:snapToGrid w:val="0"/>
              <w:jc w:val="both"/>
              <w:rPr>
                <w:lang w:val="lt-LT"/>
              </w:rPr>
            </w:pPr>
            <w:r w:rsidRPr="000B3637">
              <w:rPr>
                <w:lang w:val="lt-LT"/>
              </w:rPr>
              <w:t xml:space="preserve"> ir priekabiavimo prevencijos politikos rengimo ir j</w:t>
            </w:r>
            <w:r w:rsidR="00606F61" w:rsidRPr="000B3637">
              <w:rPr>
                <w:lang w:val="lt-LT"/>
              </w:rPr>
              <w:t xml:space="preserve">os įgyvendinimo rekomendacijų </w:t>
            </w:r>
            <w:r w:rsidR="00606F61" w:rsidRPr="000B3637">
              <w:rPr>
                <w:b/>
                <w:lang w:val="lt-LT"/>
              </w:rPr>
              <w:t>(</w:t>
            </w:r>
            <w:r w:rsidRPr="000B3637">
              <w:rPr>
                <w:b/>
                <w:lang w:val="lt-LT"/>
              </w:rPr>
              <w:t>iš ga</w:t>
            </w:r>
            <w:r w:rsidR="00606F61" w:rsidRPr="000B3637">
              <w:rPr>
                <w:b/>
                <w:lang w:val="lt-LT"/>
              </w:rPr>
              <w:t>limų įgyvendinti</w:t>
            </w:r>
            <w:r w:rsidRPr="000B3637">
              <w:rPr>
                <w:lang w:val="lt-LT"/>
              </w:rPr>
              <w:t>), patvirtintų Lietuvos Respublikos sveikatos apsaugos ministro.</w:t>
            </w:r>
          </w:p>
          <w:p w14:paraId="2E6C9C18" w14:textId="77777777" w:rsidR="003742A7" w:rsidRPr="000B3637" w:rsidRDefault="003742A7" w:rsidP="003742A7">
            <w:pPr>
              <w:pStyle w:val="Lentelsturinys"/>
              <w:snapToGrid w:val="0"/>
              <w:jc w:val="both"/>
              <w:rPr>
                <w:lang w:val="lt-LT"/>
              </w:rPr>
            </w:pPr>
          </w:p>
        </w:tc>
      </w:tr>
      <w:tr w:rsidR="000B3637" w:rsidRPr="000B3637" w14:paraId="3E9E8FC7" w14:textId="77777777" w:rsidTr="00414E43">
        <w:trPr>
          <w:trHeight w:val="25"/>
        </w:trPr>
        <w:tc>
          <w:tcPr>
            <w:tcW w:w="3324" w:type="dxa"/>
            <w:tcBorders>
              <w:top w:val="single" w:sz="4" w:space="0" w:color="auto"/>
              <w:left w:val="single" w:sz="1" w:space="0" w:color="000000"/>
              <w:bottom w:val="single" w:sz="4" w:space="0" w:color="auto"/>
            </w:tcBorders>
          </w:tcPr>
          <w:p w14:paraId="644F8A17" w14:textId="77777777" w:rsidR="003742A7" w:rsidRPr="000B3637" w:rsidRDefault="003742A7" w:rsidP="003742A7">
            <w:pPr>
              <w:pStyle w:val="Lentelsturinys"/>
              <w:jc w:val="both"/>
              <w:rPr>
                <w:lang w:val="lt-LT"/>
              </w:rPr>
            </w:pPr>
            <w:r w:rsidRPr="000B3637">
              <w:rPr>
                <w:bCs/>
                <w:lang w:val="lt-LT"/>
              </w:rPr>
              <w:t>6. Nepageidaujamų įvykių Įstaigoje registravimas</w:t>
            </w:r>
          </w:p>
        </w:tc>
        <w:tc>
          <w:tcPr>
            <w:tcW w:w="2999" w:type="dxa"/>
            <w:tcBorders>
              <w:top w:val="single" w:sz="4" w:space="0" w:color="auto"/>
              <w:left w:val="single" w:sz="1" w:space="0" w:color="000000"/>
              <w:bottom w:val="single" w:sz="4" w:space="0" w:color="auto"/>
            </w:tcBorders>
          </w:tcPr>
          <w:p w14:paraId="5A7178FC" w14:textId="77777777" w:rsidR="003742A7" w:rsidRPr="000B3637" w:rsidRDefault="003742A7" w:rsidP="003742A7">
            <w:pPr>
              <w:pStyle w:val="Lentelsturinys"/>
              <w:jc w:val="both"/>
              <w:rPr>
                <w:lang w:val="lt-LT"/>
              </w:rPr>
            </w:pPr>
            <w:r w:rsidRPr="000B3637">
              <w:rPr>
                <w:lang w:val="lt-LT"/>
              </w:rPr>
              <w:t>Įstaiga registruoja nepageidaujamus įvykius ir yra nustačiusi nepageidaujamų įvykių stebėsenos ir valdymo tvarką</w:t>
            </w:r>
          </w:p>
        </w:tc>
        <w:tc>
          <w:tcPr>
            <w:tcW w:w="3460" w:type="dxa"/>
            <w:tcBorders>
              <w:top w:val="single" w:sz="4" w:space="0" w:color="auto"/>
              <w:left w:val="single" w:sz="1" w:space="0" w:color="000000"/>
              <w:bottom w:val="single" w:sz="4" w:space="0" w:color="auto"/>
              <w:right w:val="single" w:sz="1" w:space="0" w:color="000000"/>
            </w:tcBorders>
          </w:tcPr>
          <w:p w14:paraId="4E3B3336" w14:textId="6A031EF8" w:rsidR="003742A7" w:rsidRPr="000B3637" w:rsidRDefault="003742A7" w:rsidP="003742A7">
            <w:pPr>
              <w:pStyle w:val="Betarp"/>
              <w:jc w:val="both"/>
            </w:pPr>
            <w:r w:rsidRPr="000B3637">
              <w:t>Nepageidaujamą įvykį</w:t>
            </w:r>
            <w:r w:rsidR="006354E8" w:rsidRPr="000B3637">
              <w:t xml:space="preserve"> (toliau – NĮ)</w:t>
            </w:r>
            <w:r w:rsidRPr="000B3637">
              <w:t xml:space="preserve"> užfiksavęs Įstaigos sveikatos priežiūros specialistas</w:t>
            </w:r>
            <w:r w:rsidR="00606F61" w:rsidRPr="000B3637">
              <w:t xml:space="preserve"> </w:t>
            </w:r>
            <w:r w:rsidRPr="000B3637">
              <w:t xml:space="preserve">jungiasi prie Visuomenės sveikatos stebėsenos informacinės sistemos (VISS IS) adresu </w:t>
            </w:r>
            <w:hyperlink r:id="rId14" w:history="1">
              <w:r w:rsidR="00606F61" w:rsidRPr="000B3637">
                <w:rPr>
                  <w:rStyle w:val="Hipersaitas"/>
                  <w:color w:val="auto"/>
                </w:rPr>
                <w:t>https://viss.hi.lt/</w:t>
              </w:r>
            </w:hyperlink>
            <w:r w:rsidR="00606F61" w:rsidRPr="000B3637">
              <w:t xml:space="preserve"> </w:t>
            </w:r>
            <w:r w:rsidRPr="000B3637">
              <w:t xml:space="preserve">ir užpildo reikiamus dokumentus. </w:t>
            </w:r>
          </w:p>
          <w:p w14:paraId="7D9ACE21" w14:textId="75E28D0D" w:rsidR="00606F61" w:rsidRPr="000B3637" w:rsidRDefault="00606F61" w:rsidP="003742A7">
            <w:pPr>
              <w:pStyle w:val="Betarp"/>
              <w:jc w:val="both"/>
            </w:pPr>
            <w:r w:rsidRPr="000B3637">
              <w:t xml:space="preserve">2024-04-02 </w:t>
            </w:r>
            <w:r w:rsidR="00C27BA3" w:rsidRPr="000B3637">
              <w:t xml:space="preserve">Įstaigoje </w:t>
            </w:r>
            <w:r w:rsidRPr="000B3637">
              <w:t>patvirtintas</w:t>
            </w:r>
            <w:r w:rsidR="006354E8" w:rsidRPr="000B3637">
              <w:t xml:space="preserve"> </w:t>
            </w:r>
            <w:r w:rsidR="00C27BA3" w:rsidRPr="000B3637">
              <w:t>„</w:t>
            </w:r>
            <w:r w:rsidRPr="000B3637">
              <w:t>Nepageidaujamų įvykių stebėsenos ir valdymo tvarkos aprašas“</w:t>
            </w:r>
            <w:r w:rsidR="006354E8" w:rsidRPr="000B3637">
              <w:t xml:space="preserve"> bei paskirtas atsakingas darbuotojas už NĮ registravimą</w:t>
            </w:r>
            <w:r w:rsidR="00C27BA3" w:rsidRPr="000B3637">
              <w:t>.</w:t>
            </w:r>
          </w:p>
          <w:p w14:paraId="50288C63" w14:textId="5102481D" w:rsidR="003742A7" w:rsidRPr="000B3637" w:rsidRDefault="00606F61" w:rsidP="003742A7">
            <w:pPr>
              <w:pStyle w:val="Lentelsturinys"/>
              <w:snapToGrid w:val="0"/>
              <w:jc w:val="both"/>
              <w:rPr>
                <w:lang w:val="lt-LT"/>
              </w:rPr>
            </w:pPr>
            <w:r w:rsidRPr="000B3637">
              <w:rPr>
                <w:lang w:val="lt-LT"/>
              </w:rPr>
              <w:t>2025</w:t>
            </w:r>
            <w:r w:rsidR="003742A7" w:rsidRPr="000B3637">
              <w:rPr>
                <w:lang w:val="lt-LT"/>
              </w:rPr>
              <w:t xml:space="preserve"> m. nepageidaujamų įvykių nebuvo.</w:t>
            </w:r>
          </w:p>
        </w:tc>
      </w:tr>
      <w:tr w:rsidR="000B3637" w:rsidRPr="000B3637" w14:paraId="1A10EA70" w14:textId="77777777" w:rsidTr="00414E43">
        <w:trPr>
          <w:trHeight w:val="25"/>
        </w:trPr>
        <w:tc>
          <w:tcPr>
            <w:tcW w:w="3324" w:type="dxa"/>
            <w:tcBorders>
              <w:top w:val="single" w:sz="4" w:space="0" w:color="auto"/>
              <w:left w:val="single" w:sz="1" w:space="0" w:color="000000"/>
              <w:bottom w:val="single" w:sz="4" w:space="0" w:color="auto"/>
            </w:tcBorders>
          </w:tcPr>
          <w:p w14:paraId="63FE88A7" w14:textId="77777777" w:rsidR="003742A7" w:rsidRPr="000B3637" w:rsidRDefault="003742A7" w:rsidP="003742A7">
            <w:pPr>
              <w:pStyle w:val="Lentelsturinys"/>
              <w:jc w:val="both"/>
              <w:rPr>
                <w:bCs/>
                <w:lang w:val="lt-LT"/>
              </w:rPr>
            </w:pPr>
            <w:r w:rsidRPr="000B3637">
              <w:rPr>
                <w:b/>
                <w:bCs/>
                <w:lang w:val="lt-LT"/>
              </w:rPr>
              <w:t>V.</w:t>
            </w:r>
            <w:r w:rsidRPr="000B3637">
              <w:rPr>
                <w:bCs/>
                <w:lang w:val="lt-LT"/>
              </w:rPr>
              <w:t xml:space="preserve"> </w:t>
            </w:r>
            <w:r w:rsidRPr="000B3637">
              <w:rPr>
                <w:b/>
                <w:lang w:val="lt-LT"/>
              </w:rPr>
              <w:t>Kiti rodikliai</w:t>
            </w:r>
          </w:p>
        </w:tc>
        <w:tc>
          <w:tcPr>
            <w:tcW w:w="2999" w:type="dxa"/>
            <w:tcBorders>
              <w:top w:val="single" w:sz="4" w:space="0" w:color="auto"/>
              <w:left w:val="single" w:sz="1" w:space="0" w:color="000000"/>
              <w:bottom w:val="single" w:sz="4" w:space="0" w:color="auto"/>
            </w:tcBorders>
          </w:tcPr>
          <w:p w14:paraId="36CD53D2" w14:textId="77777777" w:rsidR="003742A7" w:rsidRPr="000B3637" w:rsidRDefault="003742A7" w:rsidP="003742A7">
            <w:pPr>
              <w:pStyle w:val="Lentelsturinys"/>
              <w:jc w:val="center"/>
              <w:rPr>
                <w:lang w:val="lt-LT"/>
              </w:rPr>
            </w:pPr>
            <w:r w:rsidRPr="000B3637">
              <w:rPr>
                <w:b/>
                <w:i/>
                <w:lang w:val="lt-LT"/>
              </w:rPr>
              <w:t>Siektina reikšmė</w:t>
            </w:r>
          </w:p>
        </w:tc>
        <w:tc>
          <w:tcPr>
            <w:tcW w:w="3460" w:type="dxa"/>
            <w:tcBorders>
              <w:top w:val="single" w:sz="4" w:space="0" w:color="auto"/>
              <w:left w:val="single" w:sz="1" w:space="0" w:color="000000"/>
              <w:bottom w:val="single" w:sz="4" w:space="0" w:color="auto"/>
              <w:right w:val="single" w:sz="1" w:space="0" w:color="000000"/>
            </w:tcBorders>
          </w:tcPr>
          <w:p w14:paraId="7E15815E" w14:textId="77777777" w:rsidR="003742A7" w:rsidRPr="000B3637" w:rsidRDefault="003742A7" w:rsidP="003742A7">
            <w:pPr>
              <w:pStyle w:val="Betarp"/>
              <w:jc w:val="center"/>
            </w:pPr>
            <w:r w:rsidRPr="000B3637">
              <w:rPr>
                <w:b/>
                <w:i/>
              </w:rPr>
              <w:t>Įvykdymas</w:t>
            </w:r>
          </w:p>
        </w:tc>
      </w:tr>
      <w:tr w:rsidR="000B3637" w:rsidRPr="000B3637" w14:paraId="2D901444" w14:textId="77777777" w:rsidTr="00414E43">
        <w:trPr>
          <w:trHeight w:val="25"/>
        </w:trPr>
        <w:tc>
          <w:tcPr>
            <w:tcW w:w="3324" w:type="dxa"/>
            <w:tcBorders>
              <w:top w:val="single" w:sz="4" w:space="0" w:color="auto"/>
              <w:left w:val="single" w:sz="1" w:space="0" w:color="000000"/>
              <w:bottom w:val="single" w:sz="4" w:space="0" w:color="auto"/>
            </w:tcBorders>
          </w:tcPr>
          <w:p w14:paraId="15FE84C3" w14:textId="4A30CEAC" w:rsidR="003742A7" w:rsidRPr="000B3637" w:rsidRDefault="003742A7" w:rsidP="0047719F">
            <w:pPr>
              <w:pStyle w:val="Lentelsturinys"/>
              <w:jc w:val="both"/>
              <w:rPr>
                <w:rFonts w:cs="Times New Roman"/>
                <w:bCs/>
                <w:lang w:val="lt-LT"/>
              </w:rPr>
            </w:pPr>
            <w:r w:rsidRPr="000B3637">
              <w:rPr>
                <w:rFonts w:cs="Times New Roman"/>
                <w:lang w:val="lt-LT"/>
              </w:rPr>
              <w:t xml:space="preserve">1. Duomenų teikimas </w:t>
            </w:r>
            <w:r w:rsidR="0047719F" w:rsidRPr="000B3637">
              <w:rPr>
                <w:rFonts w:cs="Times New Roman"/>
                <w:lang w:val="lt-LT"/>
              </w:rPr>
              <w:t xml:space="preserve">į </w:t>
            </w:r>
            <w:r w:rsidR="0047719F" w:rsidRPr="000B3637">
              <w:rPr>
                <w:rFonts w:cs="Times New Roman"/>
                <w:shd w:val="clear" w:color="auto" w:fill="FFFFFF"/>
                <w:lang w:val="lt-LT"/>
              </w:rPr>
              <w:t xml:space="preserve">išankstinės pacientų registracijos </w:t>
            </w:r>
            <w:r w:rsidR="0047719F" w:rsidRPr="000B3637">
              <w:rPr>
                <w:rFonts w:cs="Times New Roman"/>
                <w:shd w:val="clear" w:color="auto" w:fill="FFFFFF"/>
                <w:lang w:val="lt-LT"/>
              </w:rPr>
              <w:lastRenderedPageBreak/>
              <w:t>informacinę sistema</w:t>
            </w:r>
            <w:r w:rsidR="0047719F" w:rsidRPr="000B3637">
              <w:rPr>
                <w:rFonts w:cs="Times New Roman"/>
                <w:bCs/>
                <w:lang w:val="lt-LT"/>
              </w:rPr>
              <w:t xml:space="preserve"> (toliau – </w:t>
            </w:r>
            <w:r w:rsidRPr="000B3637">
              <w:rPr>
                <w:rFonts w:cs="Times New Roman"/>
                <w:bCs/>
                <w:lang w:val="lt-LT"/>
              </w:rPr>
              <w:t>IPR IS</w:t>
            </w:r>
            <w:r w:rsidR="0047719F" w:rsidRPr="000B3637">
              <w:rPr>
                <w:rFonts w:cs="Times New Roman"/>
                <w:bCs/>
                <w:lang w:val="lt-LT"/>
              </w:rPr>
              <w:t>)</w:t>
            </w:r>
          </w:p>
        </w:tc>
        <w:tc>
          <w:tcPr>
            <w:tcW w:w="2999" w:type="dxa"/>
            <w:tcBorders>
              <w:top w:val="single" w:sz="4" w:space="0" w:color="auto"/>
              <w:left w:val="single" w:sz="1" w:space="0" w:color="000000"/>
              <w:bottom w:val="single" w:sz="4" w:space="0" w:color="auto"/>
            </w:tcBorders>
          </w:tcPr>
          <w:p w14:paraId="6037D78C" w14:textId="0E255A36" w:rsidR="003742A7" w:rsidRPr="000B3637" w:rsidRDefault="003742A7" w:rsidP="0047719F">
            <w:pPr>
              <w:pStyle w:val="Lentelsturinys"/>
              <w:jc w:val="both"/>
              <w:rPr>
                <w:lang w:val="lt-LT"/>
              </w:rPr>
            </w:pPr>
            <w:r w:rsidRPr="000B3637">
              <w:rPr>
                <w:lang w:val="lt-LT"/>
              </w:rPr>
              <w:lastRenderedPageBreak/>
              <w:t>80 proc</w:t>
            </w:r>
            <w:r w:rsidR="00C27BA3" w:rsidRPr="000B3637">
              <w:rPr>
                <w:lang w:val="lt-LT"/>
              </w:rPr>
              <w:t xml:space="preserve">. </w:t>
            </w:r>
            <w:r w:rsidR="0047719F" w:rsidRPr="000B3637">
              <w:rPr>
                <w:lang w:val="lt-LT"/>
              </w:rPr>
              <w:t>Įstaigos</w:t>
            </w:r>
            <w:r w:rsidR="00C27BA3" w:rsidRPr="000B3637">
              <w:rPr>
                <w:lang w:val="lt-LT"/>
              </w:rPr>
              <w:t xml:space="preserve"> registracijų specializuo</w:t>
            </w:r>
            <w:r w:rsidRPr="000B3637">
              <w:rPr>
                <w:lang w:val="lt-LT"/>
              </w:rPr>
              <w:t xml:space="preserve">toms </w:t>
            </w:r>
            <w:r w:rsidRPr="000B3637">
              <w:rPr>
                <w:lang w:val="lt-LT"/>
              </w:rPr>
              <w:lastRenderedPageBreak/>
              <w:t>ambulatorinėms asmens sveikatos priežiūros paslaugoms ir pirminio lygio ambulatorinėms asmens sveikatos priežiūros paslaugoms gauti atliekama per IPR IS</w:t>
            </w:r>
            <w:r w:rsidR="003B03D2" w:rsidRPr="000B3637">
              <w:rPr>
                <w:lang w:val="lt-LT"/>
              </w:rPr>
              <w:t>.</w:t>
            </w:r>
          </w:p>
        </w:tc>
        <w:tc>
          <w:tcPr>
            <w:tcW w:w="3460" w:type="dxa"/>
            <w:tcBorders>
              <w:top w:val="single" w:sz="4" w:space="0" w:color="auto"/>
              <w:left w:val="single" w:sz="1" w:space="0" w:color="000000"/>
              <w:bottom w:val="single" w:sz="4" w:space="0" w:color="auto"/>
              <w:right w:val="single" w:sz="1" w:space="0" w:color="000000"/>
            </w:tcBorders>
          </w:tcPr>
          <w:p w14:paraId="5955043A" w14:textId="6838AB9E" w:rsidR="003742A7" w:rsidRPr="000B3637" w:rsidRDefault="0097134D" w:rsidP="0097134D">
            <w:pPr>
              <w:pStyle w:val="Betarp"/>
              <w:jc w:val="right"/>
            </w:pPr>
            <w:r w:rsidRPr="000B3637">
              <w:lastRenderedPageBreak/>
              <w:t>50,7 proc.</w:t>
            </w:r>
          </w:p>
        </w:tc>
      </w:tr>
      <w:tr w:rsidR="000B3637" w:rsidRPr="000B3637" w14:paraId="2D7072C8" w14:textId="77777777" w:rsidTr="00414E43">
        <w:trPr>
          <w:trHeight w:val="25"/>
        </w:trPr>
        <w:tc>
          <w:tcPr>
            <w:tcW w:w="3324" w:type="dxa"/>
            <w:tcBorders>
              <w:top w:val="single" w:sz="4" w:space="0" w:color="auto"/>
              <w:left w:val="single" w:sz="1" w:space="0" w:color="000000"/>
              <w:bottom w:val="single" w:sz="4" w:space="0" w:color="auto"/>
            </w:tcBorders>
          </w:tcPr>
          <w:p w14:paraId="0B663D76" w14:textId="77777777" w:rsidR="003742A7" w:rsidRPr="000B3637" w:rsidRDefault="003742A7" w:rsidP="003742A7">
            <w:pPr>
              <w:pStyle w:val="Lentelsturinys"/>
              <w:jc w:val="both"/>
              <w:rPr>
                <w:lang w:val="lt-LT"/>
              </w:rPr>
            </w:pPr>
            <w:r w:rsidRPr="000B3637">
              <w:rPr>
                <w:lang w:val="lt-LT"/>
              </w:rPr>
              <w:t>2. Laboratorinių tyrimų užsakymų ir atsakymų teikimas į Elektroninę sveikatos paslaugų ir bendradarbiavimo infrastruktūros informacinę sistemą (toliau – ESPBI IS)</w:t>
            </w:r>
          </w:p>
        </w:tc>
        <w:tc>
          <w:tcPr>
            <w:tcW w:w="2999" w:type="dxa"/>
            <w:tcBorders>
              <w:top w:val="single" w:sz="4" w:space="0" w:color="auto"/>
              <w:left w:val="single" w:sz="1" w:space="0" w:color="000000"/>
              <w:bottom w:val="single" w:sz="4" w:space="0" w:color="auto"/>
            </w:tcBorders>
          </w:tcPr>
          <w:p w14:paraId="6C5099A7" w14:textId="215302C6" w:rsidR="003742A7" w:rsidRPr="000B3637" w:rsidRDefault="001570BE" w:rsidP="003742A7">
            <w:pPr>
              <w:pStyle w:val="Lentelsturinys"/>
              <w:jc w:val="both"/>
              <w:rPr>
                <w:lang w:val="lt-LT"/>
              </w:rPr>
            </w:pPr>
            <w:r w:rsidRPr="000B3637">
              <w:rPr>
                <w:lang w:val="lt-LT"/>
              </w:rPr>
              <w:t>Įstaigos</w:t>
            </w:r>
            <w:r w:rsidR="003742A7" w:rsidRPr="000B3637">
              <w:rPr>
                <w:lang w:val="lt-LT"/>
              </w:rPr>
              <w:t xml:space="preserve"> teikia laboratorinių tyrimų duomenis ESPBI IS.</w:t>
            </w:r>
          </w:p>
          <w:p w14:paraId="33784FBC" w14:textId="435D6312" w:rsidR="00A64F1F" w:rsidRPr="000B3637" w:rsidRDefault="003742A7" w:rsidP="00A64F1F">
            <w:r w:rsidRPr="000B3637">
              <w:t xml:space="preserve">Rodiklis </w:t>
            </w:r>
            <w:r w:rsidR="001570BE" w:rsidRPr="000B3637">
              <w:t>Įstaigai</w:t>
            </w:r>
            <w:r w:rsidRPr="000B3637">
              <w:t xml:space="preserve"> taikomas, jei </w:t>
            </w:r>
            <w:r w:rsidR="001570BE" w:rsidRPr="000B3637">
              <w:t>Įstaiga</w:t>
            </w:r>
            <w:r w:rsidRPr="000B3637">
              <w:t xml:space="preserve"> pateikia laboratorinių tyrimų</w:t>
            </w:r>
            <w:r w:rsidR="00A64F1F" w:rsidRPr="000B3637">
              <w:t xml:space="preserve"> duomenis ESPBI IS. </w:t>
            </w:r>
          </w:p>
          <w:p w14:paraId="4D22EE29" w14:textId="79F4A99E" w:rsidR="003742A7" w:rsidRPr="000B3637" w:rsidRDefault="001570BE" w:rsidP="00A64F1F">
            <w:pPr>
              <w:rPr>
                <w:b/>
              </w:rPr>
            </w:pPr>
            <w:r w:rsidRPr="000B3637">
              <w:rPr>
                <w:b/>
              </w:rPr>
              <w:t>Rodiklis 2025 m. tik stebimas</w:t>
            </w:r>
          </w:p>
        </w:tc>
        <w:tc>
          <w:tcPr>
            <w:tcW w:w="3460" w:type="dxa"/>
            <w:tcBorders>
              <w:top w:val="single" w:sz="4" w:space="0" w:color="auto"/>
              <w:left w:val="single" w:sz="1" w:space="0" w:color="000000"/>
              <w:bottom w:val="single" w:sz="4" w:space="0" w:color="auto"/>
              <w:right w:val="single" w:sz="1" w:space="0" w:color="000000"/>
            </w:tcBorders>
          </w:tcPr>
          <w:p w14:paraId="50176AFE" w14:textId="3A1C056A" w:rsidR="003742A7" w:rsidRPr="000B3637" w:rsidRDefault="003742A7" w:rsidP="0047719F">
            <w:pPr>
              <w:pStyle w:val="Betarp"/>
              <w:jc w:val="both"/>
            </w:pPr>
            <w:r w:rsidRPr="000B3637">
              <w:t>Rodiklis 2025 m. tik stebimas,</w:t>
            </w:r>
            <w:r w:rsidR="00A64F1F" w:rsidRPr="000B3637">
              <w:t xml:space="preserve"> bet įstaiga </w:t>
            </w:r>
            <w:r w:rsidR="0047719F" w:rsidRPr="000B3637">
              <w:t>teikė</w:t>
            </w:r>
            <w:r w:rsidR="00A64F1F" w:rsidRPr="000B3637">
              <w:t xml:space="preserve"> šiuos duomenis į ESPBI IS</w:t>
            </w:r>
          </w:p>
        </w:tc>
      </w:tr>
      <w:tr w:rsidR="003742A7" w:rsidRPr="000B3637" w14:paraId="0CA71D38" w14:textId="77777777" w:rsidTr="00414E43">
        <w:trPr>
          <w:trHeight w:val="25"/>
        </w:trPr>
        <w:tc>
          <w:tcPr>
            <w:tcW w:w="3324" w:type="dxa"/>
            <w:tcBorders>
              <w:top w:val="single" w:sz="4" w:space="0" w:color="auto"/>
              <w:left w:val="single" w:sz="1" w:space="0" w:color="000000"/>
              <w:bottom w:val="single" w:sz="1" w:space="0" w:color="000000"/>
            </w:tcBorders>
          </w:tcPr>
          <w:p w14:paraId="4DF03AB2" w14:textId="77777777" w:rsidR="003742A7" w:rsidRPr="000B3637" w:rsidRDefault="003742A7" w:rsidP="003742A7">
            <w:pPr>
              <w:pStyle w:val="Lentelsturinys"/>
              <w:jc w:val="both"/>
              <w:rPr>
                <w:lang w:val="lt-LT"/>
              </w:rPr>
            </w:pPr>
            <w:r w:rsidRPr="000B3637">
              <w:rPr>
                <w:lang w:val="lt-LT"/>
              </w:rPr>
              <w:t>3.</w:t>
            </w:r>
            <w:r w:rsidRPr="000B3637">
              <w:rPr>
                <w:bCs/>
                <w:lang w:val="lt-LT"/>
              </w:rPr>
              <w:t xml:space="preserve"> Asmens sveikatos priežiūros įstaiga IPR IS iki einamojo mėnesio 25 dienos skelbia ne mažiau kaip keturių mėnesių paslaugų teikimo vizitų laikus</w:t>
            </w:r>
          </w:p>
        </w:tc>
        <w:tc>
          <w:tcPr>
            <w:tcW w:w="2999" w:type="dxa"/>
            <w:tcBorders>
              <w:top w:val="single" w:sz="4" w:space="0" w:color="auto"/>
              <w:left w:val="single" w:sz="1" w:space="0" w:color="000000"/>
              <w:bottom w:val="single" w:sz="1" w:space="0" w:color="000000"/>
            </w:tcBorders>
          </w:tcPr>
          <w:p w14:paraId="1408A8EA" w14:textId="6EA31902" w:rsidR="003742A7" w:rsidRPr="000B3637" w:rsidRDefault="003742A7" w:rsidP="001570BE">
            <w:pPr>
              <w:pStyle w:val="Lentelsturinys"/>
              <w:jc w:val="both"/>
              <w:rPr>
                <w:lang w:val="lt-LT"/>
              </w:rPr>
            </w:pPr>
            <w:r w:rsidRPr="000B3637">
              <w:rPr>
                <w:lang w:val="lt-LT"/>
              </w:rPr>
              <w:t xml:space="preserve">Ateinantiems 4 mėnesiams </w:t>
            </w:r>
            <w:r w:rsidR="001570BE" w:rsidRPr="000B3637">
              <w:rPr>
                <w:lang w:val="lt-LT"/>
              </w:rPr>
              <w:t>Įstaiga</w:t>
            </w:r>
            <w:r w:rsidRPr="000B3637">
              <w:rPr>
                <w:lang w:val="lt-LT"/>
              </w:rPr>
              <w:t xml:space="preserve"> paskelbia ne mažiau kaip 80 proc. praėjusių 4 mėnesių paskelbtų vizitų laikų</w:t>
            </w:r>
          </w:p>
        </w:tc>
        <w:tc>
          <w:tcPr>
            <w:tcW w:w="3460" w:type="dxa"/>
            <w:tcBorders>
              <w:top w:val="single" w:sz="4" w:space="0" w:color="auto"/>
              <w:left w:val="single" w:sz="1" w:space="0" w:color="000000"/>
              <w:bottom w:val="single" w:sz="1" w:space="0" w:color="000000"/>
              <w:right w:val="single" w:sz="1" w:space="0" w:color="000000"/>
            </w:tcBorders>
          </w:tcPr>
          <w:p w14:paraId="2B44E237" w14:textId="60088674" w:rsidR="003742A7" w:rsidRPr="000B3637" w:rsidRDefault="00920E03" w:rsidP="00920E03">
            <w:pPr>
              <w:pStyle w:val="Betarp"/>
              <w:jc w:val="both"/>
            </w:pPr>
            <w:r w:rsidRPr="000B3637">
              <w:t>Įstaiga ateinantiems 4 mėnesiams skelbė ne mažiau kaip 80 proc. praėjusių 4 mėnesių paskelbtų vizitų laikų</w:t>
            </w:r>
          </w:p>
        </w:tc>
      </w:tr>
    </w:tbl>
    <w:p w14:paraId="4F89AAE1" w14:textId="18E2D6E5" w:rsidR="00165156" w:rsidRPr="000B3637" w:rsidRDefault="00165156" w:rsidP="001D753B">
      <w:pPr>
        <w:tabs>
          <w:tab w:val="left" w:pos="709"/>
          <w:tab w:val="left" w:pos="851"/>
        </w:tabs>
        <w:spacing w:line="360" w:lineRule="auto"/>
        <w:jc w:val="both"/>
      </w:pPr>
    </w:p>
    <w:p w14:paraId="7F8772AA" w14:textId="439BEAC0" w:rsidR="001D753B" w:rsidRPr="000B3637" w:rsidRDefault="00E02195" w:rsidP="001D753B">
      <w:pPr>
        <w:tabs>
          <w:tab w:val="left" w:pos="709"/>
          <w:tab w:val="left" w:pos="851"/>
        </w:tabs>
        <w:spacing w:line="360" w:lineRule="auto"/>
        <w:jc w:val="both"/>
        <w:rPr>
          <w:bCs/>
        </w:rPr>
      </w:pPr>
      <w:r w:rsidRPr="000B3637">
        <w:tab/>
      </w:r>
      <w:r w:rsidR="001D753B" w:rsidRPr="000B3637">
        <w:t>Bendradarbiaujant su Lietuvos sveikatos mokslų universitetu (toliau – LSMU), nuo 2019 m. Įstaiga išlieka patvirtinta LSMU rezidentūros baze (šeimos medicinos), m</w:t>
      </w:r>
      <w:r w:rsidR="001D753B" w:rsidRPr="000B3637">
        <w:rPr>
          <w:bCs/>
        </w:rPr>
        <w:t>aksimalus galinčių dirbti Įstaigoje rezidentų skaičius, ne daugiau nei keturi rezidentai.</w:t>
      </w:r>
    </w:p>
    <w:p w14:paraId="5E05B621" w14:textId="1DFF2ED0" w:rsidR="001D753B" w:rsidRPr="000B3637" w:rsidRDefault="00870E82" w:rsidP="006765FA">
      <w:pPr>
        <w:pStyle w:val="Sraopastraipa"/>
        <w:spacing w:line="360" w:lineRule="auto"/>
        <w:ind w:left="0" w:firstLine="851"/>
        <w:jc w:val="both"/>
      </w:pPr>
      <w:r w:rsidRPr="000B3637">
        <w:rPr>
          <w:rStyle w:val="Emfaz"/>
          <w:i w:val="0"/>
        </w:rPr>
        <w:t>2</w:t>
      </w:r>
      <w:r w:rsidR="0015482D" w:rsidRPr="000B3637">
        <w:rPr>
          <w:rStyle w:val="Emfaz"/>
          <w:i w:val="0"/>
        </w:rPr>
        <w:t>02</w:t>
      </w:r>
      <w:r w:rsidR="008F435F" w:rsidRPr="000B3637">
        <w:rPr>
          <w:rStyle w:val="Emfaz"/>
          <w:i w:val="0"/>
        </w:rPr>
        <w:t>5</w:t>
      </w:r>
      <w:r w:rsidR="001D753B" w:rsidRPr="000B3637">
        <w:rPr>
          <w:rStyle w:val="Emfaz"/>
          <w:i w:val="0"/>
        </w:rPr>
        <w:t xml:space="preserve"> m. </w:t>
      </w:r>
      <w:r w:rsidR="008F435F" w:rsidRPr="000B3637">
        <w:rPr>
          <w:rStyle w:val="Emfaz"/>
          <w:i w:val="0"/>
        </w:rPr>
        <w:t>vasario</w:t>
      </w:r>
      <w:r w:rsidR="00216EB2" w:rsidRPr="000B3637">
        <w:rPr>
          <w:rStyle w:val="Emfaz"/>
          <w:i w:val="0"/>
        </w:rPr>
        <w:t>–</w:t>
      </w:r>
      <w:r w:rsidR="008F435F" w:rsidRPr="000B3637">
        <w:rPr>
          <w:rStyle w:val="Emfaz"/>
          <w:i w:val="0"/>
        </w:rPr>
        <w:t>kovo</w:t>
      </w:r>
      <w:r w:rsidRPr="000B3637">
        <w:rPr>
          <w:rStyle w:val="Emfaz"/>
          <w:i w:val="0"/>
        </w:rPr>
        <w:t xml:space="preserve"> mėn. </w:t>
      </w:r>
      <w:r w:rsidR="001D753B" w:rsidRPr="000B3637">
        <w:rPr>
          <w:rStyle w:val="Emfaz"/>
          <w:i w:val="0"/>
        </w:rPr>
        <w:t>pagal sutart</w:t>
      </w:r>
      <w:r w:rsidRPr="000B3637">
        <w:rPr>
          <w:rStyle w:val="Emfaz"/>
          <w:i w:val="0"/>
        </w:rPr>
        <w:t>į su Vilniaus kolegija</w:t>
      </w:r>
      <w:r w:rsidR="001D753B" w:rsidRPr="000B3637">
        <w:rPr>
          <w:rStyle w:val="Emfaz"/>
          <w:i w:val="0"/>
        </w:rPr>
        <w:t xml:space="preserve"> </w:t>
      </w:r>
      <w:r w:rsidRPr="000B3637">
        <w:rPr>
          <w:rStyle w:val="Emfaz"/>
          <w:i w:val="0"/>
        </w:rPr>
        <w:t>stažuotę (</w:t>
      </w:r>
      <w:proofErr w:type="spellStart"/>
      <w:r w:rsidRPr="000B3637">
        <w:rPr>
          <w:rStyle w:val="Emfaz"/>
          <w:i w:val="0"/>
        </w:rPr>
        <w:t>ergoterapija</w:t>
      </w:r>
      <w:proofErr w:type="spellEnd"/>
      <w:r w:rsidRPr="000B3637">
        <w:rPr>
          <w:rStyle w:val="Emfaz"/>
          <w:i w:val="0"/>
        </w:rPr>
        <w:t xml:space="preserve">) </w:t>
      </w:r>
      <w:r w:rsidR="001D753B" w:rsidRPr="000B3637">
        <w:rPr>
          <w:rStyle w:val="Emfaz"/>
          <w:i w:val="0"/>
        </w:rPr>
        <w:t xml:space="preserve">Įstaigoje atliko </w:t>
      </w:r>
      <w:r w:rsidRPr="000B3637">
        <w:rPr>
          <w:rStyle w:val="Emfaz"/>
          <w:i w:val="0"/>
        </w:rPr>
        <w:t>1</w:t>
      </w:r>
      <w:r w:rsidR="001D753B" w:rsidRPr="000B3637">
        <w:rPr>
          <w:rStyle w:val="Emfaz"/>
          <w:i w:val="0"/>
        </w:rPr>
        <w:t xml:space="preserve"> </w:t>
      </w:r>
      <w:r w:rsidRPr="000B3637">
        <w:rPr>
          <w:rStyle w:val="Emfaz"/>
          <w:i w:val="0"/>
        </w:rPr>
        <w:t>asmuo</w:t>
      </w:r>
      <w:r w:rsidR="001D753B" w:rsidRPr="000B3637">
        <w:rPr>
          <w:rStyle w:val="Emfaz"/>
          <w:i w:val="0"/>
        </w:rPr>
        <w:t>, kuri</w:t>
      </w:r>
      <w:r w:rsidRPr="000B3637">
        <w:rPr>
          <w:rStyle w:val="Emfaz"/>
          <w:i w:val="0"/>
        </w:rPr>
        <w:t>am</w:t>
      </w:r>
      <w:r w:rsidR="001D753B" w:rsidRPr="000B3637">
        <w:rPr>
          <w:rStyle w:val="Emfaz"/>
          <w:i w:val="0"/>
        </w:rPr>
        <w:t xml:space="preserve"> </w:t>
      </w:r>
      <w:r w:rsidR="001D753B" w:rsidRPr="000B3637">
        <w:t xml:space="preserve">buvo sudarytos palankios sąlygos atlikti </w:t>
      </w:r>
      <w:r w:rsidRPr="000B3637">
        <w:t>stažuotę</w:t>
      </w:r>
      <w:r w:rsidR="001D753B" w:rsidRPr="000B3637">
        <w:t>, skiriant j</w:t>
      </w:r>
      <w:r w:rsidRPr="000B3637">
        <w:t>am</w:t>
      </w:r>
      <w:r w:rsidR="001D753B" w:rsidRPr="000B3637">
        <w:t xml:space="preserve"> </w:t>
      </w:r>
      <w:r w:rsidRPr="000B3637">
        <w:t>stažuotės</w:t>
      </w:r>
      <w:r w:rsidR="001D753B" w:rsidRPr="000B3637">
        <w:t xml:space="preserve"> vadov</w:t>
      </w:r>
      <w:r w:rsidRPr="000B3637">
        <w:t>ą</w:t>
      </w:r>
      <w:r w:rsidR="008F435F" w:rsidRPr="000B3637">
        <w:t>. Po stažuotės darbuotojas liko dirbti mūsų Įstaigoje.</w:t>
      </w:r>
      <w:r w:rsidR="006765FA" w:rsidRPr="000B3637">
        <w:t xml:space="preserve"> </w:t>
      </w:r>
    </w:p>
    <w:p w14:paraId="1F78F63F" w14:textId="48BEAED8" w:rsidR="008F435F" w:rsidRPr="000B3637" w:rsidRDefault="008F435F" w:rsidP="008F435F">
      <w:pPr>
        <w:pStyle w:val="Sraopastraipa"/>
        <w:spacing w:line="360" w:lineRule="auto"/>
        <w:ind w:left="0" w:firstLine="851"/>
        <w:jc w:val="both"/>
      </w:pPr>
      <w:r w:rsidRPr="000B3637">
        <w:rPr>
          <w:rStyle w:val="Emfaz"/>
          <w:i w:val="0"/>
        </w:rPr>
        <w:t xml:space="preserve">Per 2025 m. pagal praktinio mokymo sutartis su švietimo įstaigomis, praktiką Įstaigoje atliko 12 studentų (burnos higienisto, gyd. odontologo padėjėjo, slaugytojo padėjėjo), kuriems </w:t>
      </w:r>
      <w:r w:rsidRPr="000B3637">
        <w:t xml:space="preserve">buvo sudarytos palankios sąlygos atlikti specialybės praktikas, </w:t>
      </w:r>
      <w:r w:rsidR="005B405A" w:rsidRPr="000B3637">
        <w:t>paskirti praktikos</w:t>
      </w:r>
      <w:r w:rsidRPr="000B3637">
        <w:t xml:space="preserve"> vadov</w:t>
      </w:r>
      <w:r w:rsidR="005B405A" w:rsidRPr="000B3637">
        <w:t xml:space="preserve">ai, taip pat šie studentai, pagal kompetenciją, </w:t>
      </w:r>
      <w:r w:rsidRPr="000B3637">
        <w:t xml:space="preserve">padėjo ir mūsų sveikatos priežiūros specialistams darbe. </w:t>
      </w:r>
    </w:p>
    <w:p w14:paraId="504EA155" w14:textId="61B3B3AF" w:rsidR="00431B19" w:rsidRPr="000B3637" w:rsidRDefault="001D753B" w:rsidP="004C1F14">
      <w:pPr>
        <w:tabs>
          <w:tab w:val="left" w:pos="709"/>
          <w:tab w:val="left" w:pos="851"/>
        </w:tabs>
        <w:spacing w:line="360" w:lineRule="auto"/>
        <w:jc w:val="both"/>
        <w:rPr>
          <w:bCs/>
        </w:rPr>
      </w:pPr>
      <w:r w:rsidRPr="000B3637">
        <w:rPr>
          <w:bCs/>
        </w:rPr>
        <w:tab/>
        <w:t xml:space="preserve">Įstaiga </w:t>
      </w:r>
      <w:r w:rsidR="004C1F14" w:rsidRPr="000B3637">
        <w:rPr>
          <w:bCs/>
        </w:rPr>
        <w:t>ir Įstaigos darbuo</w:t>
      </w:r>
      <w:r w:rsidR="00A02B98" w:rsidRPr="000B3637">
        <w:rPr>
          <w:bCs/>
        </w:rPr>
        <w:t>tojas, studijuojantis VšĮ Utenos kolegijoje (</w:t>
      </w:r>
      <w:r w:rsidR="000B266B" w:rsidRPr="000B3637">
        <w:rPr>
          <w:bCs/>
        </w:rPr>
        <w:t>bendrosios praktikos slaugos studijos)</w:t>
      </w:r>
      <w:r w:rsidR="00DF7D50" w:rsidRPr="000B3637">
        <w:rPr>
          <w:bCs/>
        </w:rPr>
        <w:t xml:space="preserve">, 2025-11-24 </w:t>
      </w:r>
      <w:r w:rsidR="000B266B" w:rsidRPr="000B3637">
        <w:rPr>
          <w:bCs/>
        </w:rPr>
        <w:t>pasirašė sutartį dėl projekto „Sveikatos priežiūros specialistų rengimas, pritraukimas Anykščiuose“ dalyvio stipendijos mokėjimo, kuriuo Įstaiga įsipareigojo mokėti stipendiją pagal projekto finansavimo tvarką, baigus studijas suteikti darbo vietą, o studentas baigęs studijas dirbti Įstaigoje nepertraukiamai dvejus metus.</w:t>
      </w:r>
      <w:r w:rsidR="004C1F14" w:rsidRPr="000B3637">
        <w:rPr>
          <w:bCs/>
        </w:rPr>
        <w:t xml:space="preserve"> </w:t>
      </w:r>
    </w:p>
    <w:p w14:paraId="20BBCD3E" w14:textId="07EA6441" w:rsidR="001D753B" w:rsidRPr="000B3637" w:rsidRDefault="001D753B" w:rsidP="001D753B">
      <w:pPr>
        <w:tabs>
          <w:tab w:val="left" w:pos="709"/>
          <w:tab w:val="left" w:pos="851"/>
        </w:tabs>
        <w:spacing w:line="360" w:lineRule="auto"/>
        <w:jc w:val="both"/>
        <w:rPr>
          <w:rFonts w:cs="Helvetica"/>
          <w:sz w:val="23"/>
          <w:szCs w:val="23"/>
        </w:rPr>
      </w:pPr>
      <w:r w:rsidRPr="000B3637">
        <w:tab/>
        <w:t>Kad pacientai galėtų prisiskambinti į Įstaigą ir užsiregistruoti dėl tiesioginių ar nuotolinių konsultacijų, siekiant geriau valdyti pacientų skambučių srautus, padidinti pacientų galimybes prisiskambinti, veikė papildomos techninės priemonės – telefonų stotis su atsakikliu, nukreipian</w:t>
      </w:r>
      <w:r w:rsidR="002B7BCC" w:rsidRPr="000B3637">
        <w:t>čiu</w:t>
      </w:r>
      <w:r w:rsidRPr="000B3637">
        <w:t xml:space="preserve"> skambu</w:t>
      </w:r>
      <w:r w:rsidR="002B7BCC" w:rsidRPr="000B3637">
        <w:t>čiu</w:t>
      </w:r>
      <w:r w:rsidRPr="000B3637">
        <w:t xml:space="preserve"> į vieną iš keturių linijų, </w:t>
      </w:r>
      <w:r w:rsidR="002B7BCC" w:rsidRPr="000B3637">
        <w:t xml:space="preserve">registratūros darbuotojams bei gydytojams </w:t>
      </w:r>
      <w:r w:rsidRPr="000B3637">
        <w:t xml:space="preserve">skirti mobilūs </w:t>
      </w:r>
      <w:r w:rsidRPr="000B3637">
        <w:lastRenderedPageBreak/>
        <w:t>telefonai, dirbo pakankamas personalo skaičius suaugusių skyriaus registratūroje</w:t>
      </w:r>
      <w:r w:rsidR="001F51BE" w:rsidRPr="000B3637">
        <w:t xml:space="preserve">, </w:t>
      </w:r>
      <w:r w:rsidR="002B7BCC" w:rsidRPr="000B3637">
        <w:t xml:space="preserve">registratūroje </w:t>
      </w:r>
      <w:r w:rsidR="001F51BE" w:rsidRPr="000B3637">
        <w:t>įdarbint</w:t>
      </w:r>
      <w:r w:rsidR="005B5505" w:rsidRPr="000B3637">
        <w:t>as</w:t>
      </w:r>
      <w:r w:rsidR="001F51BE" w:rsidRPr="000B3637">
        <w:t xml:space="preserve"> </w:t>
      </w:r>
      <w:r w:rsidR="005B5505" w:rsidRPr="000B3637">
        <w:t>1</w:t>
      </w:r>
      <w:r w:rsidR="001F51BE" w:rsidRPr="000B3637">
        <w:t xml:space="preserve"> nauj</w:t>
      </w:r>
      <w:r w:rsidR="005B5505" w:rsidRPr="000B3637">
        <w:t>as</w:t>
      </w:r>
      <w:r w:rsidR="001F51BE" w:rsidRPr="000B3637">
        <w:t xml:space="preserve"> darbuotoja</w:t>
      </w:r>
      <w:r w:rsidR="005B5505" w:rsidRPr="000B3637">
        <w:t>s</w:t>
      </w:r>
      <w:r w:rsidRPr="000B3637">
        <w:t>. Užtikrintas ir grįžtamasis ryšys, kai pacientui</w:t>
      </w:r>
      <w:r w:rsidRPr="000B3637">
        <w:rPr>
          <w:rFonts w:cs="Helvetica"/>
          <w:sz w:val="23"/>
          <w:szCs w:val="23"/>
        </w:rPr>
        <w:t xml:space="preserve"> prisiskambinti nepavyksta – registratūroje veikiantys telefono aparatai fiksuoja neatsakytus pacientų telefonų skambučių numerius elektroniniame pašte (sudaromi laukiančiųjų sąrašai) ir kaip įmanoma greičiau tokiems pacientams registratūroje dirbantys darbuotojai perskambina. </w:t>
      </w:r>
    </w:p>
    <w:p w14:paraId="74201B44" w14:textId="7EB4FECA" w:rsidR="001D753B" w:rsidRPr="000B3637" w:rsidRDefault="001D753B" w:rsidP="001D753B">
      <w:pPr>
        <w:tabs>
          <w:tab w:val="left" w:pos="709"/>
          <w:tab w:val="left" w:pos="851"/>
        </w:tabs>
        <w:spacing w:line="360" w:lineRule="auto"/>
        <w:jc w:val="both"/>
        <w:rPr>
          <w:rFonts w:cs="Helvetica"/>
          <w:sz w:val="23"/>
          <w:szCs w:val="23"/>
        </w:rPr>
      </w:pPr>
      <w:r w:rsidRPr="000B3637">
        <w:rPr>
          <w:rFonts w:cs="Helvetica"/>
          <w:sz w:val="23"/>
          <w:szCs w:val="23"/>
        </w:rPr>
        <w:tab/>
        <w:t>Vykdant Lietuvos Respublikos Sveikatos apsaugos ministro įsakymo</w:t>
      </w:r>
      <w:r w:rsidR="0052075F" w:rsidRPr="000B3637">
        <w:rPr>
          <w:rFonts w:cs="Helvetica"/>
          <w:sz w:val="23"/>
          <w:szCs w:val="23"/>
        </w:rPr>
        <w:t xml:space="preserve"> 2023 m. kovo 3 d. Nr. V-293 „Dėl </w:t>
      </w:r>
      <w:r w:rsidR="0052075F" w:rsidRPr="000B3637">
        <w:rPr>
          <w:bCs/>
          <w:shd w:val="clear" w:color="auto" w:fill="FFFFFF"/>
        </w:rPr>
        <w:t xml:space="preserve">Lietuvos Respublikos sveikatos apsaugos ministro 2005 m. gruodžio 5 d. įsakymo Nr. V-943 „Dėl Pirminės ambulatorinės asmens sveikatos priežiūros paslaugų teikimo organizavimo ir šių paslaugų išlaidų apmokėjimo tvarkos aprašo tvirtinimo“ pakeitimo“ </w:t>
      </w:r>
      <w:r w:rsidR="00B956AB" w:rsidRPr="000B3637">
        <w:rPr>
          <w:bCs/>
          <w:shd w:val="clear" w:color="auto" w:fill="FFFFFF"/>
        </w:rPr>
        <w:t>(</w:t>
      </w:r>
      <w:r w:rsidR="0052075F" w:rsidRPr="000B3637">
        <w:rPr>
          <w:bCs/>
          <w:shd w:val="clear" w:color="auto" w:fill="FFFFFF"/>
        </w:rPr>
        <w:t xml:space="preserve">su vėlesniais </w:t>
      </w:r>
      <w:r w:rsidR="001C24A3" w:rsidRPr="000B3637">
        <w:rPr>
          <w:bCs/>
          <w:shd w:val="clear" w:color="auto" w:fill="FFFFFF"/>
        </w:rPr>
        <w:t xml:space="preserve">papildymais ir </w:t>
      </w:r>
      <w:r w:rsidR="0052075F" w:rsidRPr="000B3637">
        <w:rPr>
          <w:bCs/>
          <w:shd w:val="clear" w:color="auto" w:fill="FFFFFF"/>
        </w:rPr>
        <w:t>pakeitimais</w:t>
      </w:r>
      <w:r w:rsidR="00B956AB" w:rsidRPr="000B3637">
        <w:rPr>
          <w:bCs/>
          <w:shd w:val="clear" w:color="auto" w:fill="FFFFFF"/>
        </w:rPr>
        <w:t>)</w:t>
      </w:r>
      <w:r w:rsidRPr="000B3637">
        <w:rPr>
          <w:rFonts w:cs="Helvetica"/>
          <w:sz w:val="23"/>
          <w:szCs w:val="23"/>
        </w:rPr>
        <w:t xml:space="preserve"> reikalavimus, pagal kuriuos šeimos gydytojų komanda turi būti papildyta naujais nariais, siekiant kuo daugiau šeimos gydytojo funkcijų priskirti komandos nariams (ne gydytojams) ir taip pagerinti šeimos gydytojo komandos paslaugų teikimą bent 2 lėtinėmis neinfekcinėmis ligomis ir onkologinėmis ligomis sergantiems pacientams, Įstaiga 202</w:t>
      </w:r>
      <w:r w:rsidR="001C24A3" w:rsidRPr="000B3637">
        <w:rPr>
          <w:rFonts w:cs="Helvetica"/>
          <w:sz w:val="23"/>
          <w:szCs w:val="23"/>
        </w:rPr>
        <w:t>5</w:t>
      </w:r>
      <w:r w:rsidRPr="000B3637">
        <w:rPr>
          <w:rFonts w:cs="Helvetica"/>
          <w:sz w:val="23"/>
          <w:szCs w:val="23"/>
        </w:rPr>
        <w:t xml:space="preserve"> m. </w:t>
      </w:r>
      <w:r w:rsidR="001C24A3" w:rsidRPr="000B3637">
        <w:rPr>
          <w:rFonts w:cs="Helvetica"/>
          <w:sz w:val="23"/>
          <w:szCs w:val="23"/>
        </w:rPr>
        <w:t xml:space="preserve">visus dvylika mėnesių </w:t>
      </w:r>
      <w:r w:rsidRPr="000B3637">
        <w:rPr>
          <w:rFonts w:cs="Helvetica"/>
          <w:sz w:val="23"/>
          <w:szCs w:val="23"/>
        </w:rPr>
        <w:t>pasi</w:t>
      </w:r>
      <w:r w:rsidR="00DB3884" w:rsidRPr="000B3637">
        <w:rPr>
          <w:rFonts w:cs="Helvetica"/>
          <w:sz w:val="23"/>
          <w:szCs w:val="23"/>
        </w:rPr>
        <w:t>ekė reikiamą etatų santykį – 2,</w:t>
      </w:r>
      <w:r w:rsidR="001C24A3" w:rsidRPr="000B3637">
        <w:rPr>
          <w:rFonts w:cs="Helvetica"/>
          <w:sz w:val="23"/>
          <w:szCs w:val="23"/>
        </w:rPr>
        <w:t>6</w:t>
      </w:r>
      <w:r w:rsidRPr="000B3637">
        <w:rPr>
          <w:rFonts w:cs="Helvetica"/>
          <w:sz w:val="23"/>
          <w:szCs w:val="23"/>
        </w:rPr>
        <w:t xml:space="preserve">, už kurį Įstaigai buvo skiriamas papildomas finansavimas per padidintą bazinį įkainį už prisirašiusius gyventojus. </w:t>
      </w:r>
    </w:p>
    <w:p w14:paraId="0EC2F246" w14:textId="77777777" w:rsidR="001D753B" w:rsidRPr="000B3637" w:rsidRDefault="001D753B" w:rsidP="001D753B">
      <w:pPr>
        <w:tabs>
          <w:tab w:val="left" w:pos="709"/>
          <w:tab w:val="left" w:pos="851"/>
        </w:tabs>
        <w:spacing w:line="360" w:lineRule="auto"/>
        <w:jc w:val="both"/>
      </w:pPr>
      <w:r w:rsidRPr="000B3637">
        <w:tab/>
        <w:t>Įstaigoje yra patariamieji kolegialūs valdymo organai:</w:t>
      </w:r>
    </w:p>
    <w:p w14:paraId="67D51090" w14:textId="3836BABD" w:rsidR="001D753B" w:rsidRPr="000B3637" w:rsidRDefault="001D753B" w:rsidP="001D753B">
      <w:pPr>
        <w:pStyle w:val="Sraopastraipa4"/>
        <w:spacing w:after="0" w:line="360" w:lineRule="auto"/>
        <w:ind w:left="0" w:firstLine="720"/>
        <w:rPr>
          <w:rFonts w:ascii="Times New Roman" w:hAnsi="Times New Roman" w:cs="Times New Roman"/>
          <w:sz w:val="24"/>
          <w:szCs w:val="24"/>
        </w:rPr>
      </w:pPr>
      <w:r w:rsidRPr="000B3637">
        <w:rPr>
          <w:rFonts w:ascii="Times New Roman" w:hAnsi="Times New Roman" w:cs="Times New Roman"/>
          <w:i/>
          <w:sz w:val="24"/>
          <w:szCs w:val="24"/>
        </w:rPr>
        <w:t>Stebėtojų taryba</w:t>
      </w:r>
      <w:r w:rsidRPr="000B3637">
        <w:rPr>
          <w:rFonts w:ascii="Times New Roman" w:hAnsi="Times New Roman" w:cs="Times New Roman"/>
          <w:sz w:val="24"/>
          <w:szCs w:val="24"/>
        </w:rPr>
        <w:t xml:space="preserve">  – </w:t>
      </w:r>
      <w:r w:rsidRPr="000B3637">
        <w:rPr>
          <w:rFonts w:ascii="Times New Roman" w:hAnsi="Times New Roman" w:cs="Times New Roman"/>
          <w:sz w:val="24"/>
          <w:szCs w:val="24"/>
          <w:shd w:val="clear" w:color="auto" w:fill="FFFFFF"/>
          <w:lang w:eastAsia="en-GB"/>
        </w:rPr>
        <w:t xml:space="preserve">užtikrinti įstaigos veiklos viešumą ir patarti įstaigos </w:t>
      </w:r>
      <w:r w:rsidRPr="000B3637">
        <w:rPr>
          <w:rFonts w:ascii="Times New Roman" w:hAnsi="Times New Roman" w:cs="Times New Roman"/>
          <w:sz w:val="24"/>
          <w:szCs w:val="24"/>
          <w:lang w:eastAsia="en-GB"/>
        </w:rPr>
        <w:t xml:space="preserve">visuotiniam dalininkų susirinkimui </w:t>
      </w:r>
      <w:r w:rsidRPr="000B3637">
        <w:rPr>
          <w:rFonts w:ascii="Times New Roman" w:hAnsi="Times New Roman" w:cs="Times New Roman"/>
          <w:sz w:val="24"/>
          <w:szCs w:val="24"/>
          <w:shd w:val="clear" w:color="auto" w:fill="FFFFFF"/>
          <w:lang w:eastAsia="en-GB"/>
        </w:rPr>
        <w:t>įstaigos veiklos klausimais</w:t>
      </w:r>
      <w:r w:rsidRPr="000B3637">
        <w:rPr>
          <w:rFonts w:ascii="Times New Roman" w:hAnsi="Times New Roman" w:cs="Times New Roman"/>
          <w:sz w:val="24"/>
          <w:szCs w:val="24"/>
        </w:rPr>
        <w:t>. 202</w:t>
      </w:r>
      <w:r w:rsidR="001C24A3" w:rsidRPr="000B3637">
        <w:rPr>
          <w:rFonts w:ascii="Times New Roman" w:hAnsi="Times New Roman" w:cs="Times New Roman"/>
          <w:sz w:val="24"/>
          <w:szCs w:val="24"/>
        </w:rPr>
        <w:t>5</w:t>
      </w:r>
      <w:r w:rsidRPr="000B3637">
        <w:rPr>
          <w:rFonts w:ascii="Times New Roman" w:hAnsi="Times New Roman" w:cs="Times New Roman"/>
          <w:sz w:val="24"/>
          <w:szCs w:val="24"/>
        </w:rPr>
        <w:t xml:space="preserve"> m. vyko </w:t>
      </w:r>
      <w:r w:rsidR="00260613" w:rsidRPr="000B3637">
        <w:rPr>
          <w:rFonts w:ascii="Times New Roman" w:hAnsi="Times New Roman" w:cs="Times New Roman"/>
          <w:sz w:val="24"/>
          <w:szCs w:val="24"/>
        </w:rPr>
        <w:t>2 posėdžiai.</w:t>
      </w:r>
    </w:p>
    <w:p w14:paraId="73E959CC" w14:textId="097D0FCD" w:rsidR="001D753B" w:rsidRPr="000B3637" w:rsidRDefault="001D753B" w:rsidP="001D753B">
      <w:pPr>
        <w:tabs>
          <w:tab w:val="left" w:pos="709"/>
          <w:tab w:val="left" w:pos="851"/>
        </w:tabs>
        <w:spacing w:line="360" w:lineRule="auto"/>
        <w:jc w:val="both"/>
      </w:pPr>
      <w:r w:rsidRPr="000B3637">
        <w:rPr>
          <w:i/>
        </w:rPr>
        <w:tab/>
        <w:t>Gydymo taryba</w:t>
      </w:r>
      <w:r w:rsidRPr="000B3637">
        <w:t xml:space="preserve"> – dėl kokybiškų sveikatos priežiūros paslaugų teikimo užtikrinimo ir gerinimo.  </w:t>
      </w:r>
      <w:r w:rsidR="0015482D" w:rsidRPr="000B3637">
        <w:t>202</w:t>
      </w:r>
      <w:r w:rsidR="001C24A3" w:rsidRPr="000B3637">
        <w:t>5</w:t>
      </w:r>
      <w:r w:rsidR="0015482D" w:rsidRPr="000B3637">
        <w:t xml:space="preserve"> m. vyko </w:t>
      </w:r>
      <w:r w:rsidR="001C24A3" w:rsidRPr="000B3637">
        <w:t>2</w:t>
      </w:r>
      <w:r w:rsidR="0015482D" w:rsidRPr="000B3637">
        <w:t xml:space="preserve"> Gydymo tarybos posėdži</w:t>
      </w:r>
      <w:r w:rsidR="001C24A3" w:rsidRPr="000B3637">
        <w:t>ai</w:t>
      </w:r>
      <w:r w:rsidR="0015482D" w:rsidRPr="000B3637">
        <w:t>.</w:t>
      </w:r>
    </w:p>
    <w:p w14:paraId="1DD3EA57" w14:textId="159D94C8" w:rsidR="005F7378" w:rsidRPr="000B3637" w:rsidRDefault="005F7378" w:rsidP="001D753B">
      <w:pPr>
        <w:tabs>
          <w:tab w:val="left" w:pos="709"/>
          <w:tab w:val="left" w:pos="851"/>
        </w:tabs>
        <w:spacing w:line="360" w:lineRule="auto"/>
        <w:jc w:val="both"/>
      </w:pPr>
      <w:r w:rsidRPr="000B3637">
        <w:tab/>
        <w:t xml:space="preserve">Gydytojų susirinkimai vyko </w:t>
      </w:r>
      <w:r w:rsidR="008D024A" w:rsidRPr="000B3637">
        <w:t>11 kartų.</w:t>
      </w:r>
    </w:p>
    <w:p w14:paraId="0B2F7E7D" w14:textId="3304F63C" w:rsidR="00C97349" w:rsidRPr="000B3637" w:rsidRDefault="001D753B" w:rsidP="00C97349">
      <w:pPr>
        <w:tabs>
          <w:tab w:val="left" w:pos="709"/>
          <w:tab w:val="left" w:pos="851"/>
        </w:tabs>
        <w:spacing w:line="360" w:lineRule="auto"/>
        <w:jc w:val="both"/>
      </w:pPr>
      <w:r w:rsidRPr="000B3637">
        <w:tab/>
      </w:r>
      <w:r w:rsidR="00C97349" w:rsidRPr="000B3637">
        <w:rPr>
          <w:i/>
        </w:rPr>
        <w:t>Slaugos taryba</w:t>
      </w:r>
      <w:r w:rsidR="00C97349" w:rsidRPr="000B3637">
        <w:t xml:space="preserve"> – dėl geresnio sveikatos priežiūros paslaugų teikimo užtikrinimo,  darbo organizavimo klausimų. 2025 m. vyko 2  Slaugos tarybos posėdžiai. </w:t>
      </w:r>
    </w:p>
    <w:p w14:paraId="2171650E" w14:textId="46011D69" w:rsidR="001D753B" w:rsidRPr="000B3637" w:rsidRDefault="001D753B" w:rsidP="001D753B">
      <w:pPr>
        <w:pStyle w:val="ListParagraph1"/>
        <w:tabs>
          <w:tab w:val="left" w:pos="709"/>
          <w:tab w:val="left" w:pos="993"/>
        </w:tabs>
        <w:spacing w:after="0" w:line="360" w:lineRule="auto"/>
        <w:ind w:left="0"/>
        <w:jc w:val="both"/>
        <w:rPr>
          <w:rFonts w:ascii="Times New Roman" w:hAnsi="Times New Roman" w:cs="Times New Roman"/>
          <w:sz w:val="24"/>
          <w:szCs w:val="24"/>
          <w:lang w:val="lt-LT" w:eastAsia="en-GB"/>
        </w:rPr>
      </w:pPr>
      <w:r w:rsidRPr="000B3637">
        <w:rPr>
          <w:rFonts w:ascii="Times New Roman" w:hAnsi="Times New Roman" w:cs="Times New Roman"/>
          <w:sz w:val="24"/>
          <w:szCs w:val="24"/>
          <w:lang w:val="lt-LT"/>
        </w:rPr>
        <w:tab/>
        <w:t>Medicinos etikos komisija (toliau – Komisija)</w:t>
      </w:r>
      <w:r w:rsidR="005B7653" w:rsidRPr="000B3637">
        <w:rPr>
          <w:rFonts w:ascii="Times New Roman" w:hAnsi="Times New Roman" w:cs="Times New Roman"/>
          <w:sz w:val="24"/>
          <w:szCs w:val="24"/>
          <w:lang w:val="lt-LT"/>
        </w:rPr>
        <w:t>,</w:t>
      </w:r>
      <w:r w:rsidRPr="000B3637">
        <w:rPr>
          <w:rFonts w:ascii="Times New Roman" w:hAnsi="Times New Roman" w:cs="Times New Roman"/>
          <w:sz w:val="24"/>
          <w:szCs w:val="24"/>
          <w:lang w:val="lt-LT"/>
        </w:rPr>
        <w:t xml:space="preserve"> </w:t>
      </w:r>
      <w:r w:rsidR="005B7653" w:rsidRPr="000B3637">
        <w:rPr>
          <w:rFonts w:ascii="Times New Roman" w:hAnsi="Times New Roman" w:cs="Times New Roman"/>
          <w:sz w:val="24"/>
          <w:szCs w:val="24"/>
          <w:lang w:val="lt-LT"/>
        </w:rPr>
        <w:t>sudaryta s</w:t>
      </w:r>
      <w:r w:rsidRPr="000B3637">
        <w:rPr>
          <w:rFonts w:ascii="Times New Roman" w:hAnsi="Times New Roman" w:cs="Times New Roman"/>
          <w:sz w:val="24"/>
          <w:szCs w:val="24"/>
          <w:lang w:val="lt-LT"/>
        </w:rPr>
        <w:t>iekiant stebėti ir kontroliuoti, kaip laikomasi medicinos etikos reikalavimų ir padėti spręsti iškilusias medicinos etikos problemas, kontroliuoti</w:t>
      </w:r>
      <w:r w:rsidR="00216EB2" w:rsidRPr="000B3637">
        <w:rPr>
          <w:rFonts w:ascii="Times New Roman" w:hAnsi="Times New Roman" w:cs="Times New Roman"/>
          <w:sz w:val="24"/>
          <w:szCs w:val="24"/>
          <w:lang w:val="lt-LT"/>
        </w:rPr>
        <w:t>,</w:t>
      </w:r>
      <w:r w:rsidRPr="000B3637">
        <w:rPr>
          <w:rFonts w:ascii="Times New Roman" w:hAnsi="Times New Roman" w:cs="Times New Roman"/>
          <w:sz w:val="24"/>
          <w:szCs w:val="24"/>
          <w:lang w:val="lt-LT"/>
        </w:rPr>
        <w:t xml:space="preserve"> ar darbuotojai laikosi elgesio principų. 202</w:t>
      </w:r>
      <w:r w:rsidR="005F7378" w:rsidRPr="000B3637">
        <w:rPr>
          <w:rFonts w:ascii="Times New Roman" w:hAnsi="Times New Roman" w:cs="Times New Roman"/>
          <w:sz w:val="24"/>
          <w:szCs w:val="24"/>
          <w:lang w:val="lt-LT"/>
        </w:rPr>
        <w:t>5</w:t>
      </w:r>
      <w:r w:rsidRPr="000B3637">
        <w:rPr>
          <w:rFonts w:ascii="Times New Roman" w:hAnsi="Times New Roman" w:cs="Times New Roman"/>
          <w:sz w:val="24"/>
          <w:szCs w:val="24"/>
          <w:lang w:val="lt-LT"/>
        </w:rPr>
        <w:t xml:space="preserve"> m. ginčų, iškilusių tarp </w:t>
      </w:r>
      <w:r w:rsidR="005F7378" w:rsidRPr="000B3637">
        <w:rPr>
          <w:rFonts w:ascii="Times New Roman" w:hAnsi="Times New Roman" w:cs="Times New Roman"/>
          <w:sz w:val="24"/>
          <w:szCs w:val="24"/>
          <w:lang w:val="lt-LT"/>
        </w:rPr>
        <w:t>Įstaigos</w:t>
      </w:r>
      <w:r w:rsidRPr="000B3637">
        <w:rPr>
          <w:rFonts w:ascii="Times New Roman" w:hAnsi="Times New Roman" w:cs="Times New Roman"/>
          <w:sz w:val="24"/>
          <w:szCs w:val="24"/>
          <w:lang w:val="lt-LT"/>
        </w:rPr>
        <w:t xml:space="preserve"> sveikatos priežiūros specialistų ir pacientų, kuriuos reikia nagrinėti</w:t>
      </w:r>
      <w:r w:rsidR="006A6BD3" w:rsidRPr="000B3637">
        <w:rPr>
          <w:rFonts w:ascii="Times New Roman" w:hAnsi="Times New Roman" w:cs="Times New Roman"/>
          <w:sz w:val="24"/>
          <w:szCs w:val="24"/>
          <w:lang w:val="lt-LT"/>
        </w:rPr>
        <w:t>,</w:t>
      </w:r>
      <w:r w:rsidRPr="000B3637">
        <w:rPr>
          <w:rFonts w:ascii="Times New Roman" w:hAnsi="Times New Roman" w:cs="Times New Roman"/>
          <w:sz w:val="24"/>
          <w:szCs w:val="24"/>
          <w:lang w:val="lt-LT"/>
        </w:rPr>
        <w:t xml:space="preserve"> nebuvo</w:t>
      </w:r>
      <w:r w:rsidR="005F7378" w:rsidRPr="000B3637">
        <w:rPr>
          <w:rFonts w:ascii="Times New Roman" w:hAnsi="Times New Roman" w:cs="Times New Roman"/>
          <w:sz w:val="24"/>
          <w:szCs w:val="24"/>
          <w:lang w:val="lt-LT"/>
        </w:rPr>
        <w:t>.</w:t>
      </w:r>
      <w:r w:rsidRPr="000B3637">
        <w:rPr>
          <w:rFonts w:ascii="Times New Roman" w:hAnsi="Times New Roman" w:cs="Times New Roman"/>
          <w:sz w:val="24"/>
          <w:szCs w:val="24"/>
          <w:lang w:val="lt-LT"/>
        </w:rPr>
        <w:t xml:space="preserve"> </w:t>
      </w:r>
      <w:r w:rsidRPr="000B3637">
        <w:rPr>
          <w:rFonts w:ascii="Times New Roman" w:hAnsi="Times New Roman" w:cs="Times New Roman"/>
          <w:sz w:val="24"/>
          <w:szCs w:val="24"/>
          <w:lang w:val="lt-LT" w:eastAsia="en-GB"/>
        </w:rPr>
        <w:t xml:space="preserve">Komisijos pirmininko el. paštas yra paskelbtas </w:t>
      </w:r>
      <w:r w:rsidR="005F7378" w:rsidRPr="000B3637">
        <w:rPr>
          <w:rFonts w:ascii="Times New Roman" w:hAnsi="Times New Roman" w:cs="Times New Roman"/>
          <w:sz w:val="24"/>
          <w:szCs w:val="24"/>
          <w:lang w:val="lt-LT" w:eastAsia="en-GB"/>
        </w:rPr>
        <w:t>Įstaigos</w:t>
      </w:r>
      <w:r w:rsidRPr="000B3637">
        <w:rPr>
          <w:rFonts w:ascii="Times New Roman" w:hAnsi="Times New Roman" w:cs="Times New Roman"/>
          <w:sz w:val="24"/>
          <w:szCs w:val="24"/>
          <w:lang w:val="lt-LT" w:eastAsia="en-GB"/>
        </w:rPr>
        <w:t xml:space="preserve"> interneto svetainėje </w:t>
      </w:r>
      <w:hyperlink r:id="rId15" w:history="1">
        <w:r w:rsidR="00D64188" w:rsidRPr="000B3637">
          <w:rPr>
            <w:rStyle w:val="Hipersaitas"/>
            <w:rFonts w:ascii="Times New Roman" w:hAnsi="Times New Roman" w:cs="Times New Roman"/>
            <w:color w:val="auto"/>
            <w:sz w:val="24"/>
            <w:szCs w:val="24"/>
            <w:lang w:val="lt-LT" w:eastAsia="en-GB"/>
          </w:rPr>
          <w:t>www.anykpspc.lt</w:t>
        </w:r>
      </w:hyperlink>
      <w:r w:rsidR="00D64188" w:rsidRPr="000B3637">
        <w:rPr>
          <w:rFonts w:ascii="Times New Roman" w:hAnsi="Times New Roman" w:cs="Times New Roman"/>
          <w:sz w:val="24"/>
          <w:szCs w:val="24"/>
          <w:lang w:val="lt-LT" w:eastAsia="en-GB"/>
        </w:rPr>
        <w:t xml:space="preserve"> </w:t>
      </w:r>
      <w:r w:rsidRPr="000B3637">
        <w:rPr>
          <w:rFonts w:ascii="Times New Roman" w:hAnsi="Times New Roman" w:cs="Times New Roman"/>
          <w:sz w:val="24"/>
          <w:szCs w:val="24"/>
          <w:lang w:val="lt-LT" w:eastAsia="en-GB"/>
        </w:rPr>
        <w:t>ir visi darbuotojai yra informuoti, todėl darbuotojai bei pacientai gal</w:t>
      </w:r>
      <w:r w:rsidR="005F7378" w:rsidRPr="000B3637">
        <w:rPr>
          <w:rFonts w:ascii="Times New Roman" w:hAnsi="Times New Roman" w:cs="Times New Roman"/>
          <w:sz w:val="24"/>
          <w:szCs w:val="24"/>
          <w:lang w:val="lt-LT" w:eastAsia="en-GB"/>
        </w:rPr>
        <w:t>i</w:t>
      </w:r>
      <w:r w:rsidRPr="000B3637">
        <w:rPr>
          <w:rFonts w:ascii="Times New Roman" w:hAnsi="Times New Roman" w:cs="Times New Roman"/>
          <w:sz w:val="24"/>
          <w:szCs w:val="24"/>
          <w:lang w:val="lt-LT" w:eastAsia="en-GB"/>
        </w:rPr>
        <w:t xml:space="preserve"> kreiptis šiuo komunikavimo būdu iškilus ginčams, esant konfliktinėms situacijoms</w:t>
      </w:r>
      <w:r w:rsidR="005F7378" w:rsidRPr="000B3637">
        <w:rPr>
          <w:rFonts w:ascii="Times New Roman" w:hAnsi="Times New Roman" w:cs="Times New Roman"/>
          <w:sz w:val="24"/>
          <w:szCs w:val="24"/>
          <w:lang w:val="lt-LT" w:eastAsia="en-GB"/>
        </w:rPr>
        <w:t>.</w:t>
      </w:r>
      <w:r w:rsidRPr="000B3637">
        <w:rPr>
          <w:rFonts w:ascii="Times New Roman" w:hAnsi="Times New Roman" w:cs="Times New Roman"/>
          <w:sz w:val="24"/>
          <w:szCs w:val="24"/>
          <w:lang w:val="lt-LT" w:eastAsia="en-GB"/>
        </w:rPr>
        <w:t xml:space="preserve">  </w:t>
      </w:r>
      <w:r w:rsidRPr="000B3637">
        <w:rPr>
          <w:rFonts w:ascii="Times New Roman" w:hAnsi="Times New Roman" w:cs="Times New Roman"/>
          <w:sz w:val="24"/>
          <w:szCs w:val="24"/>
          <w:lang w:val="lt-LT"/>
        </w:rPr>
        <w:t xml:space="preserve"> </w:t>
      </w:r>
    </w:p>
    <w:p w14:paraId="163E9697" w14:textId="007250AB" w:rsidR="001D753B" w:rsidRPr="000B3637" w:rsidRDefault="001D753B" w:rsidP="001D753B">
      <w:pPr>
        <w:tabs>
          <w:tab w:val="left" w:pos="709"/>
          <w:tab w:val="left" w:pos="851"/>
        </w:tabs>
        <w:spacing w:line="360" w:lineRule="auto"/>
        <w:jc w:val="both"/>
      </w:pPr>
      <w:r w:rsidRPr="000B3637">
        <w:tab/>
      </w:r>
      <w:r w:rsidR="001C24A3" w:rsidRPr="000B3637">
        <w:t xml:space="preserve">Įstaigoje sudaryta </w:t>
      </w:r>
      <w:r w:rsidRPr="000B3637">
        <w:t>Darbo taryba</w:t>
      </w:r>
      <w:r w:rsidR="001C24A3" w:rsidRPr="000B3637">
        <w:t xml:space="preserve"> (5 darbuotojai), </w:t>
      </w:r>
      <w:r w:rsidR="00F91A9C" w:rsidRPr="000B3637">
        <w:t>dalyvaujanti</w:t>
      </w:r>
      <w:r w:rsidRPr="000B3637">
        <w:t xml:space="preserve"> informavimo ir konsultavimo procedūrose, planuojant Įstaigos darbuotojų darbo, poilsio laiką, nustatant darbuotojų darbo užmokesčio aprašą, kitas Įstaigos tvarkas, taisykles.</w:t>
      </w:r>
    </w:p>
    <w:p w14:paraId="4DE69A6B" w14:textId="1EDA6B33" w:rsidR="001D753B" w:rsidRPr="000B3637" w:rsidRDefault="001D753B" w:rsidP="001C24A3">
      <w:pPr>
        <w:suppressAutoHyphens w:val="0"/>
        <w:autoSpaceDE w:val="0"/>
        <w:autoSpaceDN w:val="0"/>
        <w:adjustRightInd w:val="0"/>
        <w:spacing w:line="360" w:lineRule="auto"/>
        <w:ind w:firstLine="720"/>
        <w:jc w:val="both"/>
      </w:pPr>
      <w:r w:rsidRPr="000B3637">
        <w:rPr>
          <w:rFonts w:eastAsia="SimSun"/>
          <w:kern w:val="1"/>
          <w:lang w:eastAsia="hi-IN" w:bidi="hi-IN"/>
        </w:rPr>
        <w:lastRenderedPageBreak/>
        <w:t xml:space="preserve">Vykdant Įstaigos </w:t>
      </w:r>
      <w:r w:rsidR="001C24A3" w:rsidRPr="000B3637">
        <w:rPr>
          <w:rFonts w:eastAsia="SimSun"/>
          <w:kern w:val="1"/>
          <w:lang w:eastAsia="hi-IN" w:bidi="hi-IN"/>
        </w:rPr>
        <w:t xml:space="preserve">2024–2025 m. </w:t>
      </w:r>
      <w:r w:rsidRPr="000B3637">
        <w:rPr>
          <w:rFonts w:eastAsia="SimSun"/>
          <w:kern w:val="1"/>
          <w:lang w:eastAsia="hi-IN" w:bidi="hi-IN"/>
        </w:rPr>
        <w:t>Korupcijos prevencijos programos įgyvendinimo priemonių planą, 202</w:t>
      </w:r>
      <w:r w:rsidR="001C24A3" w:rsidRPr="000B3637">
        <w:rPr>
          <w:rFonts w:eastAsia="SimSun"/>
          <w:kern w:val="1"/>
          <w:lang w:eastAsia="hi-IN" w:bidi="hi-IN"/>
        </w:rPr>
        <w:t>5</w:t>
      </w:r>
      <w:r w:rsidRPr="000B3637">
        <w:rPr>
          <w:rFonts w:eastAsia="SimSun"/>
          <w:kern w:val="1"/>
          <w:lang w:eastAsia="hi-IN" w:bidi="hi-IN"/>
        </w:rPr>
        <w:t xml:space="preserve"> m. Įstaigoje buvo įvykdytos visos Įstaigos </w:t>
      </w:r>
      <w:r w:rsidR="009A7B17" w:rsidRPr="000B3637">
        <w:rPr>
          <w:rFonts w:eastAsia="SimSun"/>
          <w:kern w:val="1"/>
          <w:lang w:eastAsia="hi-IN" w:bidi="hi-IN"/>
        </w:rPr>
        <w:t>K</w:t>
      </w:r>
      <w:r w:rsidR="0038762C" w:rsidRPr="000B3637">
        <w:rPr>
          <w:rFonts w:eastAsia="SimSun"/>
          <w:kern w:val="1"/>
          <w:lang w:eastAsia="hi-IN" w:bidi="hi-IN"/>
        </w:rPr>
        <w:t xml:space="preserve">orupcijos prevencijos </w:t>
      </w:r>
      <w:r w:rsidRPr="000B3637">
        <w:rPr>
          <w:rFonts w:eastAsia="SimSun"/>
          <w:kern w:val="1"/>
          <w:lang w:eastAsia="hi-IN" w:bidi="hi-IN"/>
        </w:rPr>
        <w:t xml:space="preserve">plane bei programoje numatytos priemonės, nuolat peržiūrima ir rengiami nauji dokumentai. </w:t>
      </w:r>
      <w:r w:rsidRPr="000B3637">
        <w:t>Siekiant sumažinti galimos korupcijos pasireiškimo Įstaigoje tikimybę, Įstaigoje yra sudaryta, nuolat veikianti antikorupcijos</w:t>
      </w:r>
      <w:r w:rsidR="0015482D" w:rsidRPr="000B3637">
        <w:t xml:space="preserve"> komisija</w:t>
      </w:r>
      <w:r w:rsidR="005C0D72" w:rsidRPr="000B3637">
        <w:t>, kurios sudėtis</w:t>
      </w:r>
      <w:r w:rsidR="00B131F7" w:rsidRPr="000B3637">
        <w:t xml:space="preserve"> dėl darbuotojų kaitos</w:t>
      </w:r>
      <w:r w:rsidR="005C0D72" w:rsidRPr="000B3637">
        <w:t xml:space="preserve"> 2025 m. keitėsi du kartus</w:t>
      </w:r>
      <w:r w:rsidR="0015482D" w:rsidRPr="000B3637">
        <w:t>.</w:t>
      </w:r>
      <w:r w:rsidRPr="000B3637">
        <w:t xml:space="preserve">  </w:t>
      </w:r>
    </w:p>
    <w:p w14:paraId="3C4F556D" w14:textId="10CACBE2" w:rsidR="005B405A" w:rsidRPr="000B3637" w:rsidRDefault="005B405A" w:rsidP="00967FFD">
      <w:pPr>
        <w:pStyle w:val="Pagrindiniotekstotrauka2"/>
        <w:spacing w:after="0" w:line="360" w:lineRule="auto"/>
        <w:ind w:left="34" w:firstLine="686"/>
        <w:jc w:val="both"/>
      </w:pPr>
      <w:r w:rsidRPr="000B3637">
        <w:t xml:space="preserve">Įstaigoje platinamas lankstinukas „Korupcija. Kas tai? Kaip atpažinti? Kaip elgtis susidūrus?“. Darbuotojai </w:t>
      </w:r>
      <w:r w:rsidR="00967FFD" w:rsidRPr="000B3637">
        <w:t>iš</w:t>
      </w:r>
      <w:r w:rsidRPr="000B3637">
        <w:t xml:space="preserve">klausė mokymus Lietuvos Respublikos specialiųjų tyrimų tarnybos </w:t>
      </w:r>
      <w:proofErr w:type="spellStart"/>
      <w:r w:rsidRPr="000B3637">
        <w:t>e.mokymo</w:t>
      </w:r>
      <w:proofErr w:type="spellEnd"/>
      <w:r w:rsidRPr="000B3637">
        <w:t xml:space="preserve"> platformoje su testais temomis „Personalo patikimumo užt</w:t>
      </w:r>
      <w:r w:rsidR="00967FFD" w:rsidRPr="000B3637">
        <w:t xml:space="preserve">ikrinimas“ ir „Dovanų politika“, </w:t>
      </w:r>
      <w:r w:rsidRPr="000B3637">
        <w:t>dalyvavo nuotoliniuose kursuose „Antikorupcinės aplinkos sveikatos priežiūros įstaigoje kūrimas ir palaikymas“</w:t>
      </w:r>
      <w:r w:rsidR="00967FFD" w:rsidRPr="000B3637">
        <w:t xml:space="preserve"> </w:t>
      </w:r>
      <w:r w:rsidRPr="000B3637">
        <w:t>(16 val.).</w:t>
      </w:r>
    </w:p>
    <w:p w14:paraId="22BED337" w14:textId="33D22102" w:rsidR="001D753B" w:rsidRPr="000B3637" w:rsidRDefault="001D753B" w:rsidP="001D753B">
      <w:pPr>
        <w:tabs>
          <w:tab w:val="left" w:pos="709"/>
        </w:tabs>
        <w:spacing w:line="360" w:lineRule="auto"/>
        <w:jc w:val="both"/>
      </w:pPr>
      <w:r w:rsidRPr="000B3637">
        <w:tab/>
      </w:r>
      <w:r w:rsidR="00F91A9C" w:rsidRPr="000B3637">
        <w:t>Įstaigoje veikia</w:t>
      </w:r>
      <w:r w:rsidRPr="000B3637">
        <w:t xml:space="preserve"> anoniminių skundų – pageidavimų dėžutė „Sveikatos priežiūros paslaugų kokybei gerinti, korupcijos prevencijai“, rašyti atsiliepimą galima ir internetinės svetainės </w:t>
      </w:r>
      <w:hyperlink r:id="rId16" w:history="1">
        <w:r w:rsidR="00967FFD" w:rsidRPr="000B3637">
          <w:rPr>
            <w:rStyle w:val="Hipersaitas"/>
            <w:color w:val="auto"/>
          </w:rPr>
          <w:t>www.anykpspc.lt</w:t>
        </w:r>
      </w:hyperlink>
      <w:r w:rsidR="00967FFD" w:rsidRPr="000B3637">
        <w:rPr>
          <w:rStyle w:val="Hipersaitas"/>
          <w:color w:val="auto"/>
        </w:rPr>
        <w:t xml:space="preserve"> </w:t>
      </w:r>
      <w:r w:rsidR="0015482D" w:rsidRPr="000B3637">
        <w:t xml:space="preserve"> </w:t>
      </w:r>
      <w:r w:rsidRPr="000B3637">
        <w:t xml:space="preserve"> skyriuje „Korupcijos prevencija“→</w:t>
      </w:r>
      <w:r w:rsidR="00216EB2" w:rsidRPr="000B3637">
        <w:t xml:space="preserve"> </w:t>
      </w:r>
      <w:r w:rsidRPr="000B3637">
        <w:t>Praneškite apie korupciją.</w:t>
      </w:r>
    </w:p>
    <w:p w14:paraId="0DB99E61" w14:textId="77777777" w:rsidR="001D753B" w:rsidRPr="000B3637" w:rsidRDefault="001D753B" w:rsidP="001D753B">
      <w:pPr>
        <w:tabs>
          <w:tab w:val="left" w:pos="709"/>
        </w:tabs>
        <w:spacing w:line="360" w:lineRule="auto"/>
        <w:jc w:val="both"/>
      </w:pPr>
      <w:r w:rsidRPr="000B3637">
        <w:tab/>
        <w:t xml:space="preserve">Skelbiama ir nuolat prižiūrima, kad būtų atnaujinta informacija Įstaigos internetinėje svetainėje bei padalinių skelbimų lentose – kur turi kreiptis asmuo, susidūręs su korupcinio pobūdžio veika bei visa kita informacija, susijusi su korupcijos prevencija. Įstaigos internetinėje svetainėje demonstruojamas Įstaigos direktoriaus kreipimasis bei antikorupcine tematika Lietuvos Respublikos specialiųjų tyrimų tarnybos (toliau – STT) klipas. Koridoriuose pakabinti monitoriai, kuriuose demonstruojama informacija apie nemokamas ambulatorines (kompensuojamas Privalomojo sveikatos draudimo fondo lėšomis) asmens sveikatos priežiūros paslaugas, Įstaigos direktoriaus kreipimasis, videoklipai STT antikorupcine tematika bei visa kita informacija, susijusi su korupcijos prevencija. </w:t>
      </w:r>
    </w:p>
    <w:p w14:paraId="1034E40E" w14:textId="3B127990" w:rsidR="00F3146A" w:rsidRPr="000B3637" w:rsidRDefault="00F3146A" w:rsidP="001D753B">
      <w:pPr>
        <w:tabs>
          <w:tab w:val="left" w:pos="709"/>
        </w:tabs>
        <w:spacing w:line="360" w:lineRule="auto"/>
        <w:jc w:val="both"/>
      </w:pPr>
      <w:r w:rsidRPr="000B3637">
        <w:tab/>
        <w:t xml:space="preserve">Korupcijos indekso nustatymo kriterijų tobulinimui, Įstaigos internetinėje svetainėje sudaryta galimybė asmenims pateikti atsiliepimus, komentarus, informaciją apie Įstaigos veiklos trūkumus, apie galimas korupcinio pobūdžio veikas ar įtarimus, vykdoma jų analizė. </w:t>
      </w:r>
    </w:p>
    <w:p w14:paraId="50149BB1" w14:textId="5E050DD0" w:rsidR="00430BE2" w:rsidRPr="000B3637" w:rsidRDefault="001D753B" w:rsidP="001D753B">
      <w:pPr>
        <w:tabs>
          <w:tab w:val="left" w:pos="709"/>
        </w:tabs>
        <w:spacing w:line="360" w:lineRule="auto"/>
        <w:jc w:val="both"/>
      </w:pPr>
      <w:r w:rsidRPr="000B3637">
        <w:rPr>
          <w:b/>
          <w:bCs/>
        </w:rPr>
        <w:tab/>
      </w:r>
      <w:r w:rsidR="00F3146A" w:rsidRPr="000B3637">
        <w:rPr>
          <w:bCs/>
        </w:rPr>
        <w:t>Pacientų nuomonių dėl galimos korupcijos apraiškų prevencijos įstaigoje anoniminė apklausa</w:t>
      </w:r>
      <w:r w:rsidR="00F3146A" w:rsidRPr="000B3637">
        <w:t xml:space="preserve"> buvo vykdoma 202</w:t>
      </w:r>
      <w:r w:rsidR="00D64188" w:rsidRPr="000B3637">
        <w:t>5</w:t>
      </w:r>
      <w:r w:rsidR="00F3146A" w:rsidRPr="000B3637">
        <w:t xml:space="preserve"> m. lapkričio mėn. Buvo paruošt</w:t>
      </w:r>
      <w:r w:rsidR="00D64188" w:rsidRPr="000B3637">
        <w:t>os</w:t>
      </w:r>
      <w:r w:rsidR="00F3146A" w:rsidRPr="000B3637">
        <w:t xml:space="preserve"> 2</w:t>
      </w:r>
      <w:r w:rsidR="00D64188" w:rsidRPr="000B3637">
        <w:t>63</w:t>
      </w:r>
      <w:r w:rsidR="00F3146A" w:rsidRPr="000B3637">
        <w:t xml:space="preserve"> anket</w:t>
      </w:r>
      <w:r w:rsidR="00D64188" w:rsidRPr="000B3637">
        <w:t>os</w:t>
      </w:r>
      <w:r w:rsidR="00F3146A" w:rsidRPr="000B3637">
        <w:t>, iš viso surinkt</w:t>
      </w:r>
      <w:r w:rsidR="00D64188" w:rsidRPr="000B3637">
        <w:t>a</w:t>
      </w:r>
      <w:r w:rsidR="00F3146A" w:rsidRPr="000B3637">
        <w:t xml:space="preserve"> 1</w:t>
      </w:r>
      <w:r w:rsidR="00D64188" w:rsidRPr="000B3637">
        <w:t>90 anketų</w:t>
      </w:r>
      <w:r w:rsidR="00F3146A" w:rsidRPr="000B3637">
        <w:t xml:space="preserve"> – atsakym</w:t>
      </w:r>
      <w:r w:rsidR="00D64188" w:rsidRPr="000B3637">
        <w:t>ų</w:t>
      </w:r>
      <w:r w:rsidR="00F3146A" w:rsidRPr="000B3637">
        <w:t>. Vertinant anketavimo atsakymų skaičių, galima daryti išvadas, kad pacientai noriai dalyvauja anoniminėse apklausose. Anketas pildžiusiųjų pacientų amžius labai įvairus nuo 1</w:t>
      </w:r>
      <w:r w:rsidR="00D64188" w:rsidRPr="000B3637">
        <w:t>8</w:t>
      </w:r>
      <w:r w:rsidR="00F3146A" w:rsidRPr="000B3637">
        <w:t xml:space="preserve"> iki </w:t>
      </w:r>
      <w:r w:rsidR="00D64188" w:rsidRPr="000B3637">
        <w:t>85</w:t>
      </w:r>
      <w:r w:rsidR="00F3146A" w:rsidRPr="000B3637">
        <w:t xml:space="preserve"> m. Šie rodikliai džiuginantys, nes ir jaunimas dalyvauja anketavime. Dauguma atsakiusiųjų moterys. Anketavimo rezultatai palankūs Įstaigai. Tačiau nuspręsta ir toliau plėsti pacientų ir darbuotojų sąmoningumą korupcijos klausimais, </w:t>
      </w:r>
      <w:r w:rsidR="00D64188" w:rsidRPr="000B3637">
        <w:t xml:space="preserve">organizuoti mokymus, seminarus, </w:t>
      </w:r>
      <w:r w:rsidR="00F3146A" w:rsidRPr="000B3637">
        <w:t>kad kova su galimomis korupcijos apraiškomis duotų vis geresnius rezultatus.</w:t>
      </w:r>
      <w:r w:rsidR="0015482D" w:rsidRPr="000B3637">
        <w:t xml:space="preserve"> </w:t>
      </w:r>
    </w:p>
    <w:p w14:paraId="32214F1A" w14:textId="4BB9C955" w:rsidR="001D753B" w:rsidRPr="000B3637" w:rsidRDefault="001D753B" w:rsidP="001D753B">
      <w:pPr>
        <w:tabs>
          <w:tab w:val="left" w:pos="709"/>
        </w:tabs>
        <w:spacing w:line="360" w:lineRule="auto"/>
        <w:jc w:val="both"/>
      </w:pPr>
      <w:r w:rsidRPr="000B3637">
        <w:lastRenderedPageBreak/>
        <w:tab/>
        <w:t xml:space="preserve">Įstaigoje patvirtintas pareigybių, kurias einantys asmenys Įstaigoje privalo deklaruoti privačius interesus sąrašas, kuris nuolat peržiūrimas ir jei reikia, atnaujinamas. Įstaigos direktoriaus paskirtas darbuotojas nuolat vykdo darbuotojų privačių interesų deklaravimo kontrolę. </w:t>
      </w:r>
    </w:p>
    <w:p w14:paraId="4DF34F5E" w14:textId="45C52BCE" w:rsidR="001D753B" w:rsidRPr="000B3637" w:rsidRDefault="001D753B" w:rsidP="001D753B">
      <w:pPr>
        <w:tabs>
          <w:tab w:val="left" w:pos="709"/>
        </w:tabs>
        <w:spacing w:line="360" w:lineRule="auto"/>
        <w:jc w:val="both"/>
      </w:pPr>
      <w:r w:rsidRPr="000B3637">
        <w:tab/>
      </w:r>
      <w:r w:rsidRPr="000B3637">
        <w:rPr>
          <w:bCs/>
        </w:rPr>
        <w:t xml:space="preserve">Įstaigoje yra </w:t>
      </w:r>
      <w:r w:rsidRPr="000B3637">
        <w:t>paskirtas asmuo, atsakingas už smurto ir priekabiavimo prevenciją, atvejo nagrinėjimą.</w:t>
      </w:r>
      <w:r w:rsidRPr="000B3637">
        <w:rPr>
          <w:bCs/>
        </w:rPr>
        <w:t xml:space="preserve"> Buvo įgyvendin</w:t>
      </w:r>
      <w:r w:rsidR="00AE0C2E" w:rsidRPr="000B3637">
        <w:rPr>
          <w:bCs/>
        </w:rPr>
        <w:t>tos</w:t>
      </w:r>
      <w:r w:rsidRPr="000B3637">
        <w:rPr>
          <w:bCs/>
        </w:rPr>
        <w:t xml:space="preserve"> smurto ir priekabiavimo prevencijos priemonės </w:t>
      </w:r>
      <w:r w:rsidR="00154588" w:rsidRPr="000B3637">
        <w:rPr>
          <w:bCs/>
        </w:rPr>
        <w:t>(</w:t>
      </w:r>
      <w:r w:rsidR="0015482D" w:rsidRPr="000B3637">
        <w:rPr>
          <w:bCs/>
        </w:rPr>
        <w:t xml:space="preserve">žr. </w:t>
      </w:r>
      <w:r w:rsidR="0035738D" w:rsidRPr="000B3637">
        <w:rPr>
          <w:bCs/>
        </w:rPr>
        <w:t>1</w:t>
      </w:r>
      <w:r w:rsidR="0015482D" w:rsidRPr="000B3637">
        <w:rPr>
          <w:bCs/>
        </w:rPr>
        <w:t xml:space="preserve"> lentelė </w:t>
      </w:r>
      <w:r w:rsidR="006706BD" w:rsidRPr="000B3637">
        <w:rPr>
          <w:bCs/>
        </w:rPr>
        <w:t xml:space="preserve">IV sk. </w:t>
      </w:r>
      <w:r w:rsidR="008925FC" w:rsidRPr="000B3637">
        <w:rPr>
          <w:bCs/>
        </w:rPr>
        <w:t>5</w:t>
      </w:r>
      <w:r w:rsidR="00C96EAE" w:rsidRPr="000B3637">
        <w:rPr>
          <w:bCs/>
        </w:rPr>
        <w:t xml:space="preserve"> p.), atliktas darbuotojų anketavimas</w:t>
      </w:r>
      <w:r w:rsidR="006706BD" w:rsidRPr="000B3637">
        <w:rPr>
          <w:bCs/>
        </w:rPr>
        <w:t>, vyko mokymai „Psichologinis smurtas ir priekabiavimas organizacijose“.</w:t>
      </w:r>
    </w:p>
    <w:p w14:paraId="3B0247E0" w14:textId="540793F3" w:rsidR="001D753B" w:rsidRPr="000B3637" w:rsidRDefault="001D753B" w:rsidP="000E73A1">
      <w:pPr>
        <w:tabs>
          <w:tab w:val="left" w:pos="851"/>
        </w:tabs>
        <w:spacing w:line="360" w:lineRule="auto"/>
        <w:ind w:firstLine="720"/>
        <w:jc w:val="both"/>
      </w:pPr>
      <w:r w:rsidRPr="000B3637">
        <w:t>Įstaigos veiklai ir asmens sveikatos priežiūros paslaugų kokybei vertinti bei gerinti, pagal galiojančius teisės aktų reikalavimus, Įstaigoje veikia vidaus medicininio audito padalinys (toliau – Auditas), kuriame dirb</w:t>
      </w:r>
      <w:r w:rsidR="002B7BCC" w:rsidRPr="000B3637">
        <w:t>a</w:t>
      </w:r>
      <w:r w:rsidRPr="000B3637">
        <w:t xml:space="preserve"> 3 darbuotojai.</w:t>
      </w:r>
      <w:r w:rsidR="00316510" w:rsidRPr="000B3637">
        <w:t xml:space="preserve"> </w:t>
      </w:r>
    </w:p>
    <w:p w14:paraId="618C26ED" w14:textId="604D58E4" w:rsidR="001D753B" w:rsidRPr="000B3637" w:rsidRDefault="00AB3A10" w:rsidP="00D206A4">
      <w:pPr>
        <w:spacing w:line="360" w:lineRule="auto"/>
        <w:ind w:firstLine="720"/>
        <w:jc w:val="both"/>
      </w:pPr>
      <w:r w:rsidRPr="000B3637">
        <w:rPr>
          <w:bCs/>
        </w:rPr>
        <w:t>202</w:t>
      </w:r>
      <w:r w:rsidR="00B131F7" w:rsidRPr="000B3637">
        <w:rPr>
          <w:bCs/>
        </w:rPr>
        <w:t>5</w:t>
      </w:r>
      <w:r w:rsidRPr="000B3637">
        <w:rPr>
          <w:bCs/>
        </w:rPr>
        <w:t xml:space="preserve"> m. Įstaigoje </w:t>
      </w:r>
      <w:r w:rsidR="00D206A4" w:rsidRPr="000B3637">
        <w:rPr>
          <w:bCs/>
        </w:rPr>
        <w:t>atlikti</w:t>
      </w:r>
      <w:r w:rsidRPr="000B3637">
        <w:rPr>
          <w:bCs/>
        </w:rPr>
        <w:t xml:space="preserve"> </w:t>
      </w:r>
      <w:r w:rsidR="00D206A4" w:rsidRPr="000B3637">
        <w:rPr>
          <w:bCs/>
        </w:rPr>
        <w:t>4</w:t>
      </w:r>
      <w:r w:rsidRPr="000B3637">
        <w:rPr>
          <w:bCs/>
        </w:rPr>
        <w:t xml:space="preserve"> planiniai vidaus medicini</w:t>
      </w:r>
      <w:r w:rsidR="00B82798" w:rsidRPr="000B3637">
        <w:rPr>
          <w:bCs/>
        </w:rPr>
        <w:t>ni</w:t>
      </w:r>
      <w:r w:rsidRPr="000B3637">
        <w:rPr>
          <w:bCs/>
        </w:rPr>
        <w:t>ai auditai</w:t>
      </w:r>
      <w:r w:rsidR="00D206A4" w:rsidRPr="000B3637">
        <w:rPr>
          <w:bCs/>
        </w:rPr>
        <w:t xml:space="preserve"> (</w:t>
      </w:r>
      <w:r w:rsidR="00D206A4" w:rsidRPr="000B3637">
        <w:t>įvertinta infekcijų kontrolė, vaistinių preparatų valdymas, klinikinės diagnostikos laboratorijos veikla bei ambulatorinių slaugos paslaugų namuose teikimas)</w:t>
      </w:r>
      <w:r w:rsidRPr="000B3637">
        <w:rPr>
          <w:bCs/>
        </w:rPr>
        <w:t>, neplaninių auditų nebuvo.</w:t>
      </w:r>
      <w:r w:rsidRPr="000B3637">
        <w:t xml:space="preserve"> </w:t>
      </w:r>
      <w:r w:rsidR="00D206A4" w:rsidRPr="000B3637">
        <w:t xml:space="preserve">Vidaus kontrolės sistema vertinama kaip veikianti ir užtikrinanti asmens sveikatos priežiūros paslaugų kokybę bei pacientų saugą. </w:t>
      </w:r>
      <w:r w:rsidR="001D753B" w:rsidRPr="000B3637">
        <w:t>Neatitikčių ir nepageidaujamų įvykių nebuvo.</w:t>
      </w:r>
    </w:p>
    <w:p w14:paraId="7898AEFA" w14:textId="5BD663C2" w:rsidR="00D206A4" w:rsidRPr="000B3637" w:rsidRDefault="00D206A4" w:rsidP="00D206A4">
      <w:pPr>
        <w:tabs>
          <w:tab w:val="left" w:pos="851"/>
        </w:tabs>
        <w:spacing w:line="360" w:lineRule="auto"/>
        <w:jc w:val="both"/>
      </w:pPr>
      <w:r w:rsidRPr="000B3637">
        <w:rPr>
          <w:rStyle w:val="Grietas"/>
          <w:b w:val="0"/>
          <w:bCs w:val="0"/>
        </w:rPr>
        <w:tab/>
      </w:r>
      <w:r w:rsidRPr="000B3637">
        <w:t>2025 m., įgyvendinant vidaus medicininių auditų rekomendacijas bei stiprinant vidaus kontrolės sistemą, buvo peržiūrėti, atnaujinti ir Įstaigos direktoriaus įsakymais patvirtinti kokybės vadybos sistemos dokumentai.</w:t>
      </w:r>
    </w:p>
    <w:p w14:paraId="16DE575D" w14:textId="3037BEE9" w:rsidR="001D753B" w:rsidRPr="000B3637" w:rsidRDefault="00444188" w:rsidP="00780A25">
      <w:pPr>
        <w:tabs>
          <w:tab w:val="left" w:pos="709"/>
          <w:tab w:val="left" w:pos="851"/>
        </w:tabs>
        <w:suppressAutoHyphens w:val="0"/>
        <w:spacing w:line="360" w:lineRule="auto"/>
        <w:jc w:val="both"/>
      </w:pPr>
      <w:r w:rsidRPr="000B3637">
        <w:tab/>
      </w:r>
      <w:r w:rsidR="001D753B" w:rsidRPr="000B3637">
        <w:t>Vidaus kontrolės sistemos darbo tobulinimui (gerinimui) sudaryta Vidaus kontrolės grupė</w:t>
      </w:r>
      <w:r w:rsidR="00316510" w:rsidRPr="000B3637">
        <w:t>.</w:t>
      </w:r>
      <w:r w:rsidR="001D753B" w:rsidRPr="000B3637">
        <w:t xml:space="preserve"> Vidaus kontrolės grupės pirmininkas ir nariai nagrinėjo Įstaigos veiklą ir pildė lentelę „</w:t>
      </w:r>
      <w:r w:rsidR="001D753B" w:rsidRPr="000B3637">
        <w:rPr>
          <w:bCs/>
        </w:rPr>
        <w:t>Informacija apie vidaus kontrolės įgyvendinimą viešajame juridiniame asmenyje 202</w:t>
      </w:r>
      <w:r w:rsidR="00B131F7" w:rsidRPr="000B3637">
        <w:rPr>
          <w:bCs/>
        </w:rPr>
        <w:t>5</w:t>
      </w:r>
      <w:r w:rsidR="001D753B" w:rsidRPr="000B3637">
        <w:rPr>
          <w:bCs/>
        </w:rPr>
        <w:t xml:space="preserve"> metais</w:t>
      </w:r>
      <w:r w:rsidR="00261E89" w:rsidRPr="000B3637">
        <w:rPr>
          <w:bCs/>
        </w:rPr>
        <w:t>“</w:t>
      </w:r>
      <w:r w:rsidR="001D753B" w:rsidRPr="000B3637">
        <w:rPr>
          <w:bCs/>
        </w:rPr>
        <w:t xml:space="preserve">, kurią pateikė Anykščių rajono savivaldybės </w:t>
      </w:r>
      <w:r w:rsidR="00F91A9C" w:rsidRPr="000B3637">
        <w:rPr>
          <w:bCs/>
        </w:rPr>
        <w:t xml:space="preserve">administracijos </w:t>
      </w:r>
      <w:r w:rsidR="001D753B" w:rsidRPr="000B3637">
        <w:rPr>
          <w:bCs/>
        </w:rPr>
        <w:t>Finansų ir apskaitos skyrius.</w:t>
      </w:r>
    </w:p>
    <w:p w14:paraId="6ACA594F" w14:textId="311DBF07" w:rsidR="001D753B" w:rsidRPr="000B3637" w:rsidRDefault="001D753B" w:rsidP="001D753B">
      <w:pPr>
        <w:spacing w:line="360" w:lineRule="auto"/>
        <w:ind w:firstLine="720"/>
        <w:jc w:val="both"/>
      </w:pPr>
      <w:r w:rsidRPr="000B3637">
        <w:t>202</w:t>
      </w:r>
      <w:r w:rsidR="00B131F7" w:rsidRPr="000B3637">
        <w:t>5</w:t>
      </w:r>
      <w:r w:rsidRPr="000B3637">
        <w:t xml:space="preserve"> m. kiekvieną trečiadienį ir penktadienį vyko Gydytojų konsultacinės komisijos (toliau – GKK) posėdžiai. Dalyvaujant pirmininkui ir 2 GKK nariams, taip pat ir Valstybinio socialinio draudimo fondo valdybos Panevėžio teritorinio skyriaus vyriausi</w:t>
      </w:r>
      <w:r w:rsidR="00711334" w:rsidRPr="000B3637">
        <w:t>a</w:t>
      </w:r>
      <w:r w:rsidRPr="000B3637">
        <w:t xml:space="preserve">jam specialistui, </w:t>
      </w:r>
      <w:r w:rsidR="0083349E" w:rsidRPr="000B3637">
        <w:t>GKK posėdžių</w:t>
      </w:r>
      <w:r w:rsidR="002B7BCC" w:rsidRPr="000B3637">
        <w:t xml:space="preserve"> metu </w:t>
      </w:r>
      <w:r w:rsidRPr="000B3637">
        <w:t xml:space="preserve">buvo priimami </w:t>
      </w:r>
      <w:r w:rsidR="002B7BCC" w:rsidRPr="000B3637">
        <w:t xml:space="preserve">nedarbingumo pažymėjimus turintys </w:t>
      </w:r>
      <w:r w:rsidRPr="000B3637">
        <w:t xml:space="preserve">pacientai </w:t>
      </w:r>
      <w:r w:rsidR="002B7BCC" w:rsidRPr="000B3637">
        <w:t xml:space="preserve">sprendžiant jų siuntimo į </w:t>
      </w:r>
      <w:r w:rsidRPr="000B3637">
        <w:rPr>
          <w:rStyle w:val="Grietas"/>
          <w:b w:val="0"/>
          <w:spacing w:val="2"/>
        </w:rPr>
        <w:t xml:space="preserve">Neįgalumo ir darbingumo nustatymo tarnybą </w:t>
      </w:r>
      <w:r w:rsidRPr="000B3637">
        <w:t>prie Socialinės apsaugos ir darbo ministerijos</w:t>
      </w:r>
      <w:r w:rsidR="002B7BCC" w:rsidRPr="000B3637">
        <w:t xml:space="preserve"> dėl</w:t>
      </w:r>
      <w:r w:rsidRPr="000B3637">
        <w:t xml:space="preserve"> nedarbingumo </w:t>
      </w:r>
      <w:r w:rsidR="002B7BCC" w:rsidRPr="000B3637">
        <w:t>atlikimo</w:t>
      </w:r>
      <w:r w:rsidRPr="000B3637">
        <w:t xml:space="preserve">. </w:t>
      </w:r>
    </w:p>
    <w:p w14:paraId="2021436E" w14:textId="0FADC3B5" w:rsidR="00C70F57" w:rsidRPr="000B3637" w:rsidRDefault="00C70F57" w:rsidP="00C70F57">
      <w:pPr>
        <w:pStyle w:val="Sraopastraipa2"/>
        <w:spacing w:after="0" w:line="360" w:lineRule="auto"/>
        <w:ind w:left="0" w:firstLine="720"/>
        <w:jc w:val="both"/>
        <w:rPr>
          <w:rFonts w:ascii="Times New Roman" w:hAnsi="Times New Roman"/>
          <w:bCs/>
          <w:sz w:val="24"/>
          <w:szCs w:val="24"/>
          <w:lang w:val="lt-LT"/>
        </w:rPr>
      </w:pPr>
      <w:r w:rsidRPr="000B3637">
        <w:rPr>
          <w:rFonts w:ascii="Times New Roman" w:hAnsi="Times New Roman"/>
          <w:bCs/>
          <w:sz w:val="24"/>
          <w:szCs w:val="24"/>
          <w:lang w:val="lt-LT"/>
        </w:rPr>
        <w:t>Įstaigoje, pagal patvirtintas ir nuolat atnaujinamas tvarkas bei aprašus,</w:t>
      </w:r>
      <w:r w:rsidRPr="000B3637">
        <w:rPr>
          <w:rFonts w:ascii="Times New Roman" w:hAnsi="Times New Roman"/>
          <w:sz w:val="24"/>
          <w:szCs w:val="24"/>
          <w:lang w:val="lt-LT"/>
        </w:rPr>
        <w:t xml:space="preserve"> buvo teikiamos nuotolinės sveikatos priežiūros paslaugos (toliau – NSP paslaugos). </w:t>
      </w:r>
      <w:r w:rsidRPr="000B3637">
        <w:rPr>
          <w:rFonts w:ascii="Times New Roman" w:eastAsia="Times New Roman" w:hAnsi="Times New Roman"/>
          <w:sz w:val="24"/>
          <w:szCs w:val="24"/>
          <w:lang w:val="lt-LT"/>
        </w:rPr>
        <w:t xml:space="preserve">NSP paslauga – tai šeimos gydytojo komandos (šeimos, vidaus ligų, vaikų ligų gydytojas, kartu dirbantis slaugytojas) nario paslauga pacientui, jam nevykstant į Įstaigą. </w:t>
      </w:r>
    </w:p>
    <w:p w14:paraId="42DF3915" w14:textId="38535893" w:rsidR="001D753B" w:rsidRPr="000B3637" w:rsidRDefault="001D753B" w:rsidP="001D753B">
      <w:pPr>
        <w:spacing w:line="360" w:lineRule="auto"/>
        <w:ind w:firstLine="720"/>
        <w:jc w:val="both"/>
      </w:pPr>
      <w:r w:rsidRPr="000B3637">
        <w:t xml:space="preserve">Atsižvelgiant į tai, kad didėjo pacientų poreikis </w:t>
      </w:r>
      <w:r w:rsidR="0055373D" w:rsidRPr="000B3637">
        <w:t>ASPN</w:t>
      </w:r>
      <w:r w:rsidR="002B7BCC" w:rsidRPr="000B3637">
        <w:t xml:space="preserve"> paslaugoms</w:t>
      </w:r>
      <w:r w:rsidR="00847C7C" w:rsidRPr="000B3637">
        <w:t xml:space="preserve"> gauti</w:t>
      </w:r>
      <w:r w:rsidR="00DC424D" w:rsidRPr="000B3637">
        <w:t xml:space="preserve"> </w:t>
      </w:r>
      <w:r w:rsidR="002B7BCC" w:rsidRPr="000B3637">
        <w:t xml:space="preserve">ir siekiant, kad </w:t>
      </w:r>
      <w:r w:rsidRPr="000B3637">
        <w:t xml:space="preserve"> šios paslaugos </w:t>
      </w:r>
      <w:r w:rsidR="002B7BCC" w:rsidRPr="000B3637">
        <w:t>būtų suteiktos laiku</w:t>
      </w:r>
      <w:r w:rsidRPr="000B3637">
        <w:t>,</w:t>
      </w:r>
      <w:r w:rsidRPr="000B3637">
        <w:rPr>
          <w:bCs/>
        </w:rPr>
        <w:t xml:space="preserve"> </w:t>
      </w:r>
      <w:r w:rsidR="002B7BCC" w:rsidRPr="000B3637">
        <w:rPr>
          <w:bCs/>
        </w:rPr>
        <w:t xml:space="preserve">papildomai </w:t>
      </w:r>
      <w:r w:rsidRPr="000B3637">
        <w:rPr>
          <w:bCs/>
        </w:rPr>
        <w:t>202</w:t>
      </w:r>
      <w:r w:rsidR="00847C7C" w:rsidRPr="000B3637">
        <w:rPr>
          <w:bCs/>
        </w:rPr>
        <w:t>5</w:t>
      </w:r>
      <w:r w:rsidRPr="000B3637">
        <w:rPr>
          <w:bCs/>
        </w:rPr>
        <w:t xml:space="preserve"> m. į</w:t>
      </w:r>
      <w:r w:rsidR="00847C7C" w:rsidRPr="000B3637">
        <w:rPr>
          <w:bCs/>
        </w:rPr>
        <w:t>darbinti</w:t>
      </w:r>
      <w:r w:rsidRPr="000B3637">
        <w:rPr>
          <w:bCs/>
        </w:rPr>
        <w:t xml:space="preserve"> </w:t>
      </w:r>
      <w:r w:rsidR="00F45357" w:rsidRPr="000B3637">
        <w:rPr>
          <w:bCs/>
        </w:rPr>
        <w:t xml:space="preserve">nauji </w:t>
      </w:r>
      <w:r w:rsidR="00316510" w:rsidRPr="000B3637">
        <w:rPr>
          <w:bCs/>
        </w:rPr>
        <w:t>specialistai</w:t>
      </w:r>
      <w:r w:rsidR="00F45357" w:rsidRPr="000B3637">
        <w:rPr>
          <w:bCs/>
        </w:rPr>
        <w:t xml:space="preserve"> –</w:t>
      </w:r>
      <w:r w:rsidR="00316510" w:rsidRPr="000B3637">
        <w:rPr>
          <w:bCs/>
        </w:rPr>
        <w:t xml:space="preserve"> </w:t>
      </w:r>
      <w:r w:rsidR="00F45357" w:rsidRPr="000B3637">
        <w:rPr>
          <w:bCs/>
        </w:rPr>
        <w:t>1 kineziterapeutas</w:t>
      </w:r>
      <w:r w:rsidR="002D747E" w:rsidRPr="000B3637">
        <w:rPr>
          <w:bCs/>
        </w:rPr>
        <w:t xml:space="preserve">, </w:t>
      </w:r>
      <w:r w:rsidR="000A2D42" w:rsidRPr="000B3637">
        <w:rPr>
          <w:bCs/>
        </w:rPr>
        <w:t xml:space="preserve">2 </w:t>
      </w:r>
      <w:r w:rsidR="002D747E" w:rsidRPr="000B3637">
        <w:rPr>
          <w:bCs/>
        </w:rPr>
        <w:lastRenderedPageBreak/>
        <w:t>slaugytojo padėjėja</w:t>
      </w:r>
      <w:r w:rsidR="000A2D42" w:rsidRPr="000B3637">
        <w:rPr>
          <w:bCs/>
        </w:rPr>
        <w:t>i</w:t>
      </w:r>
      <w:r w:rsidR="002D747E" w:rsidRPr="000B3637">
        <w:rPr>
          <w:bCs/>
        </w:rPr>
        <w:t>,</w:t>
      </w:r>
      <w:r w:rsidR="000A2D42" w:rsidRPr="000B3637">
        <w:rPr>
          <w:bCs/>
        </w:rPr>
        <w:t xml:space="preserve"> 1 slaugytojas,</w:t>
      </w:r>
      <w:r w:rsidR="002D747E" w:rsidRPr="000B3637">
        <w:rPr>
          <w:bCs/>
        </w:rPr>
        <w:t xml:space="preserve"> </w:t>
      </w:r>
      <w:r w:rsidR="00847C7C" w:rsidRPr="000B3637">
        <w:rPr>
          <w:bCs/>
        </w:rPr>
        <w:t>keli</w:t>
      </w:r>
      <w:r w:rsidR="00B82798" w:rsidRPr="000B3637">
        <w:rPr>
          <w:bCs/>
        </w:rPr>
        <w:t>ems</w:t>
      </w:r>
      <w:r w:rsidR="00847C7C" w:rsidRPr="000B3637">
        <w:rPr>
          <w:bCs/>
        </w:rPr>
        <w:t xml:space="preserve"> jau dirban</w:t>
      </w:r>
      <w:r w:rsidR="00B82798" w:rsidRPr="000B3637">
        <w:rPr>
          <w:bCs/>
        </w:rPr>
        <w:t>tiems</w:t>
      </w:r>
      <w:r w:rsidR="00847C7C" w:rsidRPr="000B3637">
        <w:rPr>
          <w:bCs/>
        </w:rPr>
        <w:t xml:space="preserve"> darbuotoj</w:t>
      </w:r>
      <w:r w:rsidR="00B82798" w:rsidRPr="000B3637">
        <w:rPr>
          <w:bCs/>
        </w:rPr>
        <w:t>ams</w:t>
      </w:r>
      <w:r w:rsidR="00847C7C" w:rsidRPr="000B3637">
        <w:rPr>
          <w:bCs/>
        </w:rPr>
        <w:t xml:space="preserve"> padidinti darbo krūviai.</w:t>
      </w:r>
      <w:r w:rsidR="00DC424D" w:rsidRPr="000B3637">
        <w:t xml:space="preserve"> </w:t>
      </w:r>
      <w:r w:rsidR="002B7BCC" w:rsidRPr="000B3637">
        <w:t>Šis sprendimas teigiamai paveikė suteiktų paslaugų augimą</w:t>
      </w:r>
      <w:r w:rsidR="00847C7C" w:rsidRPr="000B3637">
        <w:t>, pacientų prieinamumą</w:t>
      </w:r>
      <w:r w:rsidR="002B7BCC" w:rsidRPr="000B3637">
        <w:t>.</w:t>
      </w:r>
    </w:p>
    <w:p w14:paraId="5248F394" w14:textId="41648B94" w:rsidR="000A2D42" w:rsidRPr="000B3637" w:rsidRDefault="00141AFE" w:rsidP="00141AFE">
      <w:pPr>
        <w:spacing w:line="360" w:lineRule="auto"/>
        <w:ind w:firstLine="720"/>
        <w:jc w:val="both"/>
      </w:pPr>
      <w:r w:rsidRPr="000B3637">
        <w:t>Nuo 2025 m. sausio 2 d. š</w:t>
      </w:r>
      <w:r w:rsidR="000A2D42" w:rsidRPr="000B3637">
        <w:t>i</w:t>
      </w:r>
      <w:r w:rsidRPr="000B3637">
        <w:t>ų</w:t>
      </w:r>
      <w:r w:rsidR="000A2D42" w:rsidRPr="000B3637">
        <w:t xml:space="preserve"> komando</w:t>
      </w:r>
      <w:r w:rsidRPr="000B3637">
        <w:t>s</w:t>
      </w:r>
      <w:r w:rsidR="000A2D42" w:rsidRPr="000B3637">
        <w:t xml:space="preserve"> d</w:t>
      </w:r>
      <w:r w:rsidRPr="000B3637">
        <w:t>a</w:t>
      </w:r>
      <w:r w:rsidR="000A2D42" w:rsidRPr="000B3637">
        <w:t>rb</w:t>
      </w:r>
      <w:r w:rsidRPr="000B3637">
        <w:t>uo</w:t>
      </w:r>
      <w:r w:rsidR="000A2D42" w:rsidRPr="000B3637">
        <w:t>t</w:t>
      </w:r>
      <w:r w:rsidRPr="000B3637">
        <w:t xml:space="preserve">ojų mobiliuose telefonuose įdiegta </w:t>
      </w:r>
      <w:proofErr w:type="spellStart"/>
      <w:r w:rsidRPr="000B3637">
        <w:t>SenjoroGo</w:t>
      </w:r>
      <w:proofErr w:type="spellEnd"/>
      <w:r w:rsidRPr="000B3637">
        <w:t xml:space="preserve"> mobiliosios programos vartotojų prieiga buvimo vietai nustatyti</w:t>
      </w:r>
      <w:r w:rsidR="00696ECC" w:rsidRPr="000B3637">
        <w:t xml:space="preserve"> (toliau – Įranga)</w:t>
      </w:r>
      <w:r w:rsidRPr="000B3637">
        <w:t>.</w:t>
      </w:r>
    </w:p>
    <w:p w14:paraId="089DC40F" w14:textId="58795A97" w:rsidR="001D753B" w:rsidRPr="000B3637" w:rsidRDefault="000A2D42" w:rsidP="001D753B">
      <w:pPr>
        <w:spacing w:line="360" w:lineRule="auto"/>
        <w:ind w:firstLine="720"/>
        <w:jc w:val="both"/>
        <w:rPr>
          <w:spacing w:val="6"/>
        </w:rPr>
      </w:pPr>
      <w:r w:rsidRPr="000B3637">
        <w:rPr>
          <w:bCs/>
        </w:rPr>
        <w:t>Įstaigos</w:t>
      </w:r>
      <w:r w:rsidR="001D753B" w:rsidRPr="000B3637">
        <w:rPr>
          <w:bCs/>
        </w:rPr>
        <w:t xml:space="preserve"> </w:t>
      </w:r>
      <w:r w:rsidR="001D753B" w:rsidRPr="000B3637">
        <w:t xml:space="preserve">ambulatorines </w:t>
      </w:r>
      <w:proofErr w:type="spellStart"/>
      <w:r w:rsidR="001D753B" w:rsidRPr="000B3637">
        <w:t>paliatyviosios</w:t>
      </w:r>
      <w:proofErr w:type="spellEnd"/>
      <w:r w:rsidR="001D753B" w:rsidRPr="000B3637">
        <w:t xml:space="preserve"> pagalbos paslaugas suaugusiems ir vaikams teikiančių specialistų komanda paslaugas teikė </w:t>
      </w:r>
      <w:r w:rsidR="001D753B" w:rsidRPr="000B3637">
        <w:rPr>
          <w:spacing w:val="6"/>
        </w:rPr>
        <w:t xml:space="preserve">nepagydoma liga sergantiems pacientams pagal </w:t>
      </w:r>
      <w:r w:rsidR="001D753B" w:rsidRPr="000B3637">
        <w:rPr>
          <w:kern w:val="1"/>
        </w:rPr>
        <w:t>Lietuvos Respublikos sveikatos apsaugos ministro</w:t>
      </w:r>
      <w:r w:rsidR="001D753B" w:rsidRPr="000B3637">
        <w:rPr>
          <w:spacing w:val="6"/>
        </w:rPr>
        <w:t xml:space="preserve"> </w:t>
      </w:r>
      <w:r w:rsidR="00C423BE" w:rsidRPr="000B3637">
        <w:rPr>
          <w:spacing w:val="6"/>
        </w:rPr>
        <w:t xml:space="preserve">2007 m. sausio 11 d. įsakymu Nr. V-14 „Dėl </w:t>
      </w:r>
      <w:proofErr w:type="spellStart"/>
      <w:r w:rsidR="00C423BE" w:rsidRPr="000B3637">
        <w:rPr>
          <w:spacing w:val="6"/>
        </w:rPr>
        <w:t>p</w:t>
      </w:r>
      <w:r w:rsidR="00C423BE" w:rsidRPr="000B3637">
        <w:rPr>
          <w:shd w:val="clear" w:color="auto" w:fill="FFFFFF"/>
        </w:rPr>
        <w:t>aliatyviosios</w:t>
      </w:r>
      <w:proofErr w:type="spellEnd"/>
      <w:r w:rsidR="00C423BE" w:rsidRPr="000B3637">
        <w:rPr>
          <w:shd w:val="clear" w:color="auto" w:fill="FFFFFF"/>
        </w:rPr>
        <w:t xml:space="preserve"> pagalbos paslaugų suaugusiesiems ir vaikams teikimo reikalavimų aprašo patvirtinimo“ (su vėlesniais </w:t>
      </w:r>
      <w:r w:rsidR="00154588" w:rsidRPr="000B3637">
        <w:rPr>
          <w:shd w:val="clear" w:color="auto" w:fill="FFFFFF"/>
        </w:rPr>
        <w:t xml:space="preserve">papildymais ir </w:t>
      </w:r>
      <w:r w:rsidR="00C423BE" w:rsidRPr="000B3637">
        <w:rPr>
          <w:shd w:val="clear" w:color="auto" w:fill="FFFFFF"/>
        </w:rPr>
        <w:t>pakeitimais)</w:t>
      </w:r>
      <w:r w:rsidR="001D753B" w:rsidRPr="000B3637">
        <w:rPr>
          <w:spacing w:val="6"/>
        </w:rPr>
        <w:t xml:space="preserve"> patvirtintą aprašą.</w:t>
      </w:r>
    </w:p>
    <w:p w14:paraId="03AF9212" w14:textId="56F1BAC0" w:rsidR="000A2D42" w:rsidRPr="000B3637" w:rsidRDefault="000A2D42" w:rsidP="00141AFE">
      <w:pPr>
        <w:spacing w:line="360" w:lineRule="auto"/>
        <w:ind w:firstLine="720"/>
        <w:jc w:val="both"/>
      </w:pPr>
      <w:r w:rsidRPr="000B3637">
        <w:t xml:space="preserve">Šioje komandoje dirbantiems darbuotojams </w:t>
      </w:r>
      <w:r w:rsidR="00141AFE" w:rsidRPr="000B3637">
        <w:t xml:space="preserve">2025 m. lapkričio mėn. </w:t>
      </w:r>
      <w:r w:rsidR="00696ECC" w:rsidRPr="000B3637">
        <w:t xml:space="preserve">taip pat </w:t>
      </w:r>
      <w:r w:rsidR="00141AFE" w:rsidRPr="000B3637">
        <w:t>įdiegta Įranga.</w:t>
      </w:r>
    </w:p>
    <w:p w14:paraId="351A7317" w14:textId="5203DB7A" w:rsidR="00AE0555" w:rsidRPr="000B3637" w:rsidRDefault="00AE0555" w:rsidP="00C97349">
      <w:pPr>
        <w:pStyle w:val="Sraopastraipa2"/>
        <w:spacing w:after="0" w:line="360" w:lineRule="auto"/>
        <w:ind w:left="0" w:firstLine="720"/>
        <w:jc w:val="both"/>
        <w:rPr>
          <w:rFonts w:ascii="Times New Roman" w:hAnsi="Times New Roman"/>
          <w:sz w:val="24"/>
          <w:szCs w:val="24"/>
          <w:lang w:val="lt-LT"/>
        </w:rPr>
      </w:pPr>
      <w:r w:rsidRPr="000B3637">
        <w:rPr>
          <w:rFonts w:ascii="Times New Roman" w:eastAsia="Times New Roman" w:hAnsi="Times New Roman"/>
          <w:sz w:val="24"/>
          <w:szCs w:val="24"/>
          <w:lang w:val="lt-LT"/>
        </w:rPr>
        <w:t xml:space="preserve">Įstaigoje ir toliau veikė </w:t>
      </w:r>
      <w:r w:rsidRPr="000B3637">
        <w:rPr>
          <w:rFonts w:ascii="Times New Roman" w:hAnsi="Times New Roman"/>
          <w:bCs/>
          <w:sz w:val="24"/>
          <w:szCs w:val="24"/>
          <w:lang w:val="lt-LT"/>
        </w:rPr>
        <w:t>Tiesiogiai stebimo trumpo gydymo kurso kabinetas</w:t>
      </w:r>
      <w:r w:rsidRPr="000B3637">
        <w:rPr>
          <w:b/>
          <w:bCs/>
          <w:sz w:val="24"/>
          <w:szCs w:val="24"/>
          <w:lang w:val="lt-LT"/>
        </w:rPr>
        <w:t xml:space="preserve"> </w:t>
      </w:r>
      <w:r w:rsidRPr="000B3637">
        <w:rPr>
          <w:rFonts w:ascii="Times New Roman" w:eastAsia="Times New Roman" w:hAnsi="Times New Roman"/>
          <w:sz w:val="24"/>
          <w:szCs w:val="24"/>
          <w:lang w:val="lt-LT"/>
        </w:rPr>
        <w:t>(toliau – DOTS kabinetas), kuriame slaugytojas teikė</w:t>
      </w:r>
      <w:r w:rsidRPr="000B3637">
        <w:rPr>
          <w:rFonts w:ascii="Times New Roman" w:hAnsi="Times New Roman"/>
          <w:sz w:val="24"/>
          <w:szCs w:val="24"/>
          <w:lang w:val="lt-LT"/>
        </w:rPr>
        <w:t xml:space="preserve"> tiesiogiai stebimo trumpo tuberkuliozės gydymo kurso paslaugas pacientams, sergantiems tuberkulioze. </w:t>
      </w:r>
      <w:r w:rsidR="00C97349" w:rsidRPr="000B3637">
        <w:rPr>
          <w:rFonts w:ascii="Times New Roman" w:hAnsi="Times New Roman"/>
          <w:sz w:val="24"/>
          <w:szCs w:val="24"/>
          <w:lang w:val="lt-LT"/>
        </w:rPr>
        <w:t xml:space="preserve">DOTS kabinete 2025 m. lankėsi 1 pacientas, kuriam buvo įteiktas ir lankstinukas „STOP tuberkuliozei“ (nuoroda </w:t>
      </w:r>
      <w:hyperlink r:id="rId17" w:history="1">
        <w:r w:rsidR="00C97349" w:rsidRPr="000B3637">
          <w:rPr>
            <w:rStyle w:val="Hipersaitas"/>
            <w:rFonts w:ascii="Times New Roman" w:hAnsi="Times New Roman"/>
            <w:color w:val="auto"/>
            <w:sz w:val="24"/>
            <w:szCs w:val="24"/>
            <w:lang w:val="lt-LT"/>
          </w:rPr>
          <w:t>www.ulac.lt</w:t>
        </w:r>
      </w:hyperlink>
      <w:r w:rsidR="00C97349" w:rsidRPr="000B3637">
        <w:rPr>
          <w:rFonts w:ascii="Times New Roman" w:hAnsi="Times New Roman"/>
          <w:sz w:val="24"/>
          <w:szCs w:val="24"/>
          <w:lang w:val="lt-LT"/>
        </w:rPr>
        <w:t xml:space="preserve">  ). Galima teigti, kad </w:t>
      </w:r>
      <w:r w:rsidRPr="000B3637">
        <w:rPr>
          <w:rFonts w:ascii="Times New Roman" w:hAnsi="Times New Roman"/>
          <w:sz w:val="24"/>
          <w:szCs w:val="24"/>
          <w:lang w:val="lt-LT"/>
        </w:rPr>
        <w:t>pagerėj</w:t>
      </w:r>
      <w:r w:rsidR="00C97349" w:rsidRPr="000B3637">
        <w:rPr>
          <w:rFonts w:ascii="Times New Roman" w:hAnsi="Times New Roman"/>
          <w:sz w:val="24"/>
          <w:szCs w:val="24"/>
          <w:lang w:val="lt-LT"/>
        </w:rPr>
        <w:t>o</w:t>
      </w:r>
      <w:r w:rsidRPr="000B3637">
        <w:rPr>
          <w:rFonts w:ascii="Times New Roman" w:hAnsi="Times New Roman"/>
          <w:sz w:val="24"/>
          <w:szCs w:val="24"/>
          <w:lang w:val="lt-LT"/>
        </w:rPr>
        <w:t xml:space="preserve"> sergančiųjų ankstyva</w:t>
      </w:r>
      <w:r w:rsidR="00C97349" w:rsidRPr="000B3637">
        <w:rPr>
          <w:rFonts w:ascii="Times New Roman" w:hAnsi="Times New Roman"/>
          <w:sz w:val="24"/>
          <w:szCs w:val="24"/>
          <w:lang w:val="lt-LT"/>
        </w:rPr>
        <w:t xml:space="preserve"> diagnostika</w:t>
      </w:r>
      <w:r w:rsidRPr="000B3637">
        <w:rPr>
          <w:rFonts w:ascii="Times New Roman" w:hAnsi="Times New Roman"/>
          <w:sz w:val="24"/>
          <w:szCs w:val="24"/>
          <w:lang w:val="lt-LT"/>
        </w:rPr>
        <w:t>, sumažėjo Anykščių rajono savivaldybės gyventojų sergamumas tuberkulioz</w:t>
      </w:r>
      <w:r w:rsidR="0083349E" w:rsidRPr="000B3637">
        <w:rPr>
          <w:rFonts w:ascii="Times New Roman" w:hAnsi="Times New Roman"/>
          <w:sz w:val="24"/>
          <w:szCs w:val="24"/>
          <w:lang w:val="lt-LT"/>
        </w:rPr>
        <w:t>e</w:t>
      </w:r>
      <w:r w:rsidRPr="000B3637">
        <w:rPr>
          <w:rFonts w:ascii="Times New Roman" w:hAnsi="Times New Roman"/>
          <w:sz w:val="24"/>
          <w:szCs w:val="24"/>
          <w:lang w:val="lt-LT"/>
        </w:rPr>
        <w:t xml:space="preserve">. </w:t>
      </w:r>
      <w:r w:rsidRPr="000B3637">
        <w:rPr>
          <w:lang w:val="lt-LT"/>
        </w:rPr>
        <w:t xml:space="preserve"> </w:t>
      </w:r>
    </w:p>
    <w:p w14:paraId="4328AC1F" w14:textId="0C56770F" w:rsidR="001D753B" w:rsidRPr="000B3637" w:rsidRDefault="001D753B" w:rsidP="00430BE2">
      <w:pPr>
        <w:pStyle w:val="Sraopastraipa2"/>
        <w:spacing w:after="0" w:line="360" w:lineRule="auto"/>
        <w:ind w:left="0" w:firstLine="720"/>
        <w:jc w:val="both"/>
        <w:rPr>
          <w:rFonts w:ascii="Times New Roman" w:hAnsi="Times New Roman"/>
          <w:sz w:val="24"/>
          <w:szCs w:val="24"/>
          <w:lang w:val="lt-LT"/>
        </w:rPr>
      </w:pPr>
      <w:r w:rsidRPr="000B3637">
        <w:rPr>
          <w:rFonts w:ascii="Times New Roman" w:hAnsi="Times New Roman"/>
          <w:sz w:val="24"/>
          <w:szCs w:val="24"/>
          <w:lang w:val="lt-LT"/>
        </w:rPr>
        <w:t xml:space="preserve">Užtikrinant Bendrojo duomenų apsaugos reglamento reikalavimų vykdymą, Įstaigoje dirbo duomenų apsaugos pareigūnas, </w:t>
      </w:r>
      <w:r w:rsidR="00FF1FDE" w:rsidRPr="000B3637">
        <w:rPr>
          <w:rFonts w:ascii="Times New Roman" w:hAnsi="Times New Roman"/>
          <w:sz w:val="24"/>
          <w:szCs w:val="24"/>
          <w:lang w:val="lt-LT"/>
        </w:rPr>
        <w:t xml:space="preserve">buvo </w:t>
      </w:r>
      <w:r w:rsidRPr="000B3637">
        <w:rPr>
          <w:rFonts w:ascii="Times New Roman" w:hAnsi="Times New Roman"/>
          <w:sz w:val="24"/>
          <w:szCs w:val="24"/>
          <w:lang w:val="lt-LT"/>
        </w:rPr>
        <w:t>įgyvendinamos būtinosi</w:t>
      </w:r>
      <w:r w:rsidR="00430BE2" w:rsidRPr="000B3637">
        <w:rPr>
          <w:rFonts w:ascii="Times New Roman" w:hAnsi="Times New Roman"/>
          <w:sz w:val="24"/>
          <w:szCs w:val="24"/>
          <w:lang w:val="lt-LT"/>
        </w:rPr>
        <w:t xml:space="preserve">os duomenų apsaugos priemonės. </w:t>
      </w:r>
    </w:p>
    <w:p w14:paraId="090F4818" w14:textId="44514A4F" w:rsidR="001D753B" w:rsidRPr="000B3637" w:rsidRDefault="00F72962" w:rsidP="00F72962">
      <w:pPr>
        <w:pStyle w:val="Pagrindinistekstas"/>
        <w:spacing w:line="360" w:lineRule="auto"/>
        <w:ind w:firstLine="720"/>
      </w:pPr>
      <w:r w:rsidRPr="000B3637">
        <w:t>202</w:t>
      </w:r>
      <w:r w:rsidR="00FF1FDE" w:rsidRPr="000B3637">
        <w:t>5</w:t>
      </w:r>
      <w:r w:rsidRPr="000B3637">
        <w:t xml:space="preserve"> m. Įstaigą tikrino </w:t>
      </w:r>
      <w:r w:rsidR="0089289A" w:rsidRPr="000B3637">
        <w:t>Valstybinės</w:t>
      </w:r>
      <w:r w:rsidRPr="000B3637">
        <w:t xml:space="preserve"> ligonių kasos</w:t>
      </w:r>
      <w:r w:rsidR="0089289A" w:rsidRPr="000B3637">
        <w:t xml:space="preserve"> (Panevėžio regiono)</w:t>
      </w:r>
      <w:r w:rsidRPr="000B3637">
        <w:t xml:space="preserve"> specialistai dėl </w:t>
      </w:r>
      <w:r w:rsidR="00066422" w:rsidRPr="000B3637">
        <w:t xml:space="preserve">suteiktų </w:t>
      </w:r>
      <w:r w:rsidRPr="000B3637">
        <w:t xml:space="preserve">ambulatorinių </w:t>
      </w:r>
      <w:proofErr w:type="spellStart"/>
      <w:r w:rsidR="0089289A" w:rsidRPr="000B3637">
        <w:t>paliatyviosios</w:t>
      </w:r>
      <w:proofErr w:type="spellEnd"/>
      <w:r w:rsidR="0089289A" w:rsidRPr="000B3637">
        <w:t xml:space="preserve"> pagalbos</w:t>
      </w:r>
      <w:r w:rsidRPr="000B3637">
        <w:t xml:space="preserve"> paslaugų </w:t>
      </w:r>
      <w:r w:rsidR="00066422" w:rsidRPr="000B3637">
        <w:t>tinkamumo, apskaitos, atitikt</w:t>
      </w:r>
      <w:r w:rsidR="006A215C" w:rsidRPr="000B3637">
        <w:t>ies</w:t>
      </w:r>
      <w:r w:rsidR="00066422" w:rsidRPr="000B3637">
        <w:t xml:space="preserve"> norminiams teisės aktams ir paslaugų apmokėjimo Privalomojo sveikatos draudimo fondo biudžeto lėšomis pagrįstumo už 2025 m. liepos mėn.</w:t>
      </w:r>
      <w:r w:rsidRPr="000B3637">
        <w:t xml:space="preserve"> </w:t>
      </w:r>
      <w:r w:rsidR="00066422" w:rsidRPr="000B3637">
        <w:t>Žala Privalomojo sveikatos draudimo fondo biudžetui nepadaryta.</w:t>
      </w:r>
      <w:r w:rsidR="001D753B" w:rsidRPr="000B3637">
        <w:t xml:space="preserve"> </w:t>
      </w:r>
    </w:p>
    <w:p w14:paraId="565A291B" w14:textId="14049D6E" w:rsidR="0089289A" w:rsidRPr="000B3637" w:rsidRDefault="0089289A" w:rsidP="0089289A">
      <w:pPr>
        <w:pStyle w:val="Pagrindinistekstas"/>
        <w:spacing w:line="360" w:lineRule="auto"/>
        <w:ind w:firstLine="720"/>
      </w:pPr>
      <w:r w:rsidRPr="000B3637">
        <w:t xml:space="preserve">Valstybinio socialinio draudimo fondo valdybos Panevėžio skyriaus specialistai (nedarbingumo pažymėjimų išdavimo ir tęsimo pagrįstumo bei teisėtumo tikrinimas, gydytojų medicininių dokumentų tikrinimas)  </w:t>
      </w:r>
      <w:r w:rsidR="0083349E" w:rsidRPr="000B3637">
        <w:t>atliko</w:t>
      </w:r>
      <w:r w:rsidRPr="000B3637">
        <w:t xml:space="preserve"> 11 </w:t>
      </w:r>
      <w:r w:rsidR="0083349E" w:rsidRPr="000B3637">
        <w:t>patikrinim</w:t>
      </w:r>
      <w:r w:rsidRPr="000B3637">
        <w:t xml:space="preserve">ų, </w:t>
      </w:r>
      <w:r w:rsidR="0083349E" w:rsidRPr="000B3637">
        <w:t xml:space="preserve">kurių metu </w:t>
      </w:r>
      <w:r w:rsidRPr="000B3637">
        <w:t xml:space="preserve">pažeidimų nenustatyta. </w:t>
      </w:r>
    </w:p>
    <w:p w14:paraId="64CBFFC6" w14:textId="195ED611" w:rsidR="0089289A" w:rsidRPr="000B3637" w:rsidRDefault="0089289A" w:rsidP="00066422">
      <w:pPr>
        <w:pStyle w:val="Pagrindinistekstas"/>
        <w:spacing w:line="360" w:lineRule="auto"/>
        <w:ind w:firstLine="720"/>
      </w:pPr>
      <w:r w:rsidRPr="000B3637">
        <w:t xml:space="preserve">Nacionalinio visuomenės sveikatos centro prie Sveikatos apsaugos ministerijos Utenos departamentas 2025 m. atliko </w:t>
      </w:r>
      <w:r w:rsidR="00066422" w:rsidRPr="000B3637">
        <w:t>6</w:t>
      </w:r>
      <w:r w:rsidRPr="000B3637">
        <w:t xml:space="preserve"> </w:t>
      </w:r>
      <w:r w:rsidR="007C69DC" w:rsidRPr="000B3637">
        <w:t>patikrinim</w:t>
      </w:r>
      <w:r w:rsidRPr="000B3637">
        <w:t>us (</w:t>
      </w:r>
      <w:r w:rsidR="00066422" w:rsidRPr="000B3637">
        <w:t>imunoprofilaktikos</w:t>
      </w:r>
      <w:r w:rsidR="006A215C" w:rsidRPr="000B3637">
        <w:t xml:space="preserve"> atlikimas</w:t>
      </w:r>
      <w:r w:rsidRPr="000B3637">
        <w:t>). Pažeidimų nenustatyta.</w:t>
      </w:r>
    </w:p>
    <w:p w14:paraId="46C13954" w14:textId="1089FA2F" w:rsidR="001D753B" w:rsidRPr="000B3637" w:rsidRDefault="00F3146A" w:rsidP="001D753B">
      <w:pPr>
        <w:pStyle w:val="Pagrindinistekstas"/>
        <w:spacing w:line="360" w:lineRule="auto"/>
        <w:ind w:firstLine="720"/>
      </w:pPr>
      <w:r w:rsidRPr="000B3637">
        <w:t>202</w:t>
      </w:r>
      <w:r w:rsidR="000B5F3F" w:rsidRPr="000B3637">
        <w:t>5</w:t>
      </w:r>
      <w:r w:rsidRPr="000B3637">
        <w:t xml:space="preserve"> m. balandžio</w:t>
      </w:r>
      <w:r w:rsidR="001F3D45" w:rsidRPr="000B3637">
        <w:t>–</w:t>
      </w:r>
      <w:r w:rsidRPr="000B3637">
        <w:t xml:space="preserve">gegužės mėn. </w:t>
      </w:r>
      <w:r w:rsidR="006A6BD3" w:rsidRPr="000B3637">
        <w:t xml:space="preserve">vyko </w:t>
      </w:r>
      <w:r w:rsidR="000B5F3F" w:rsidRPr="000B3637">
        <w:t>Debeikių ir Troškūnų</w:t>
      </w:r>
      <w:r w:rsidRPr="000B3637">
        <w:t xml:space="preserve"> </w:t>
      </w:r>
      <w:r w:rsidR="000B5F3F" w:rsidRPr="000B3637">
        <w:t>ambulatorijų</w:t>
      </w:r>
      <w:r w:rsidRPr="000B3637">
        <w:t xml:space="preserve"> planinis</w:t>
      </w:r>
      <w:r w:rsidR="000B5F3F" w:rsidRPr="000B3637">
        <w:t xml:space="preserve"> priešgaisrinis techninis </w:t>
      </w:r>
      <w:r w:rsidRPr="000B3637">
        <w:t xml:space="preserve">patikrinimas, </w:t>
      </w:r>
      <w:r w:rsidR="001D753B" w:rsidRPr="000B3637">
        <w:t>kur</w:t>
      </w:r>
      <w:r w:rsidR="007C69DC" w:rsidRPr="000B3637">
        <w:t>į</w:t>
      </w:r>
      <w:r w:rsidR="001D753B" w:rsidRPr="000B3637">
        <w:t xml:space="preserve"> vykdė Priešgaisrinės apsaugos ir gelbėjimo departamento prie Vidaus reikalų ministerijos Panevėžio priešgaisrinės gelbėjimo valdybos (</w:t>
      </w:r>
      <w:r w:rsidR="006F635D" w:rsidRPr="000B3637">
        <w:t>Utenos</w:t>
      </w:r>
      <w:r w:rsidR="000B5F3F" w:rsidRPr="000B3637">
        <w:t>, Ignalinos</w:t>
      </w:r>
      <w:r w:rsidR="006F635D" w:rsidRPr="000B3637">
        <w:t xml:space="preserve"> tarnybų) specialistai</w:t>
      </w:r>
      <w:r w:rsidR="001D753B" w:rsidRPr="000B3637">
        <w:t xml:space="preserve">. </w:t>
      </w:r>
      <w:r w:rsidRPr="000B3637">
        <w:t>Pažeidimų nenustatyta.</w:t>
      </w:r>
      <w:r w:rsidR="001D753B" w:rsidRPr="000B3637">
        <w:t xml:space="preserve"> </w:t>
      </w:r>
    </w:p>
    <w:p w14:paraId="66D6A3A3" w14:textId="06268CDE" w:rsidR="000B5F3F" w:rsidRPr="000B3637" w:rsidRDefault="00392713" w:rsidP="001D753B">
      <w:pPr>
        <w:pStyle w:val="Pagrindinistekstas"/>
        <w:spacing w:line="360" w:lineRule="auto"/>
        <w:ind w:firstLine="720"/>
      </w:pPr>
      <w:r w:rsidRPr="000B3637">
        <w:t xml:space="preserve">2025 </w:t>
      </w:r>
      <w:r w:rsidR="00451794" w:rsidRPr="000B3637">
        <w:t>m. sausio 22</w:t>
      </w:r>
      <w:r w:rsidRPr="000B3637">
        <w:t xml:space="preserve"> d. vyko </w:t>
      </w:r>
      <w:r w:rsidR="00451794" w:rsidRPr="000B3637">
        <w:t xml:space="preserve">mokymai </w:t>
      </w:r>
      <w:r w:rsidRPr="000B3637">
        <w:t>Įstaigos darbuotoj</w:t>
      </w:r>
      <w:r w:rsidR="00451794" w:rsidRPr="000B3637">
        <w:t>ams</w:t>
      </w:r>
      <w:r w:rsidRPr="000B3637">
        <w:t xml:space="preserve"> pagal Valstybės tarnautojų ir darbuotojų priešgai</w:t>
      </w:r>
      <w:r w:rsidR="00451794" w:rsidRPr="000B3637">
        <w:t>s</w:t>
      </w:r>
      <w:r w:rsidRPr="000B3637">
        <w:t>rinė</w:t>
      </w:r>
      <w:r w:rsidR="00451794" w:rsidRPr="000B3637">
        <w:t>s</w:t>
      </w:r>
      <w:r w:rsidRPr="000B3637">
        <w:t xml:space="preserve"> saugos mokymo programą,</w:t>
      </w:r>
      <w:r w:rsidR="00451794" w:rsidRPr="000B3637">
        <w:t xml:space="preserve"> po mokymų – darbuotojų žinių patikrinimas.</w:t>
      </w:r>
    </w:p>
    <w:p w14:paraId="31FAE0C9" w14:textId="414560FC" w:rsidR="001D753B" w:rsidRPr="000B3637" w:rsidRDefault="001D753B" w:rsidP="001D753B">
      <w:pPr>
        <w:pStyle w:val="Pagrindinistekstas"/>
        <w:spacing w:line="360" w:lineRule="auto"/>
        <w:ind w:firstLine="720"/>
      </w:pPr>
      <w:r w:rsidRPr="000B3637">
        <w:rPr>
          <w:shd w:val="clear" w:color="auto" w:fill="FFFFFF"/>
        </w:rPr>
        <w:lastRenderedPageBreak/>
        <w:t xml:space="preserve">Pacientų skundai nagrinėjami pagal </w:t>
      </w:r>
      <w:r w:rsidR="000A2D42" w:rsidRPr="000B3637">
        <w:rPr>
          <w:shd w:val="clear" w:color="auto" w:fill="FFFFFF"/>
        </w:rPr>
        <w:t xml:space="preserve">Įstaigoje </w:t>
      </w:r>
      <w:r w:rsidRPr="000B3637">
        <w:rPr>
          <w:rStyle w:val="Grietas"/>
          <w:b w:val="0"/>
          <w:shd w:val="clear" w:color="auto" w:fill="FFFFFF"/>
        </w:rPr>
        <w:t>patvirtintą pacientų skundų nagrinėjimo tvarką, vidaus tvarkos taisykle</w:t>
      </w:r>
      <w:r w:rsidR="000A2D42" w:rsidRPr="000B3637">
        <w:rPr>
          <w:rStyle w:val="Grietas"/>
          <w:b w:val="0"/>
          <w:shd w:val="clear" w:color="auto" w:fill="FFFFFF"/>
        </w:rPr>
        <w:t>s</w:t>
      </w:r>
      <w:r w:rsidRPr="000B3637">
        <w:rPr>
          <w:rStyle w:val="Grietas"/>
          <w:b w:val="0"/>
          <w:shd w:val="clear" w:color="auto" w:fill="FFFFFF"/>
        </w:rPr>
        <w:t>.</w:t>
      </w:r>
      <w:r w:rsidRPr="000B3637">
        <w:t xml:space="preserve"> 202</w:t>
      </w:r>
      <w:r w:rsidR="000010EE" w:rsidRPr="000B3637">
        <w:t>5</w:t>
      </w:r>
      <w:r w:rsidRPr="000B3637">
        <w:t xml:space="preserve"> m. </w:t>
      </w:r>
      <w:r w:rsidR="00133AD7" w:rsidRPr="000B3637">
        <w:t xml:space="preserve">pacientų </w:t>
      </w:r>
      <w:r w:rsidRPr="000B3637">
        <w:t>skundų negauta.</w:t>
      </w:r>
    </w:p>
    <w:p w14:paraId="34339C06" w14:textId="77777777" w:rsidR="00170A8C" w:rsidRPr="000B3637" w:rsidRDefault="00170A8C" w:rsidP="00170A8C">
      <w:pPr>
        <w:spacing w:line="360" w:lineRule="auto"/>
        <w:ind w:firstLine="720"/>
        <w:jc w:val="both"/>
      </w:pPr>
      <w:r w:rsidRPr="000B3637">
        <w:t>Pagrindinės veiklos pajamos per 2025 m. – 4 052 632,57 Eur. Pagrindinės veiklos pajamas sudaro pajamos už teikiamas medicinos paslaugas pagal su VLK iš anksto pasirašytas sutartis, dalis pajamų gaunama už medicinos paslaugas, apmokamas atskirų fizinių bei juridinių asmenų, ir finansavimo pajamos.</w:t>
      </w:r>
    </w:p>
    <w:p w14:paraId="3AF56640" w14:textId="77777777" w:rsidR="00170A8C" w:rsidRPr="000B3637" w:rsidRDefault="00170A8C" w:rsidP="00170A8C">
      <w:pPr>
        <w:spacing w:line="360" w:lineRule="auto"/>
        <w:ind w:firstLine="720"/>
        <w:jc w:val="both"/>
      </w:pPr>
      <w:bookmarkStart w:id="3" w:name="_Hlk96669087"/>
      <w:r w:rsidRPr="000B3637">
        <w:t xml:space="preserve">Pajamos iš Privalomojo sveikatos draudimo fondo už suteiktas paslaugas </w:t>
      </w:r>
      <w:bookmarkEnd w:id="3"/>
      <w:r w:rsidRPr="000B3637">
        <w:t>– 3 696 843,10 Eur (žr. 2 lentelė).</w:t>
      </w:r>
    </w:p>
    <w:p w14:paraId="73607772" w14:textId="77777777" w:rsidR="00170A8C" w:rsidRPr="000B3637" w:rsidRDefault="00170A8C" w:rsidP="00170A8C">
      <w:pPr>
        <w:jc w:val="right"/>
        <w:rPr>
          <w:b/>
          <w:sz w:val="20"/>
          <w:szCs w:val="20"/>
        </w:rPr>
      </w:pPr>
      <w:r w:rsidRPr="000B3637">
        <w:rPr>
          <w:i/>
          <w:iCs/>
          <w:sz w:val="20"/>
          <w:szCs w:val="20"/>
        </w:rPr>
        <w:t>2 lentelė.</w:t>
      </w:r>
      <w:r w:rsidRPr="000B3637">
        <w:rPr>
          <w:b/>
          <w:sz w:val="20"/>
          <w:szCs w:val="20"/>
        </w:rPr>
        <w:t xml:space="preserve"> </w:t>
      </w:r>
      <w:r w:rsidRPr="000B3637">
        <w:rPr>
          <w:b/>
          <w:i/>
          <w:sz w:val="20"/>
          <w:szCs w:val="20"/>
        </w:rPr>
        <w:t>Pajamos iš Privalomojo sveikatos draudimo fondo už suteiktas paslaugas</w:t>
      </w:r>
    </w:p>
    <w:p w14:paraId="56D33438" w14:textId="77777777" w:rsidR="00170A8C" w:rsidRPr="000B3637" w:rsidRDefault="00170A8C" w:rsidP="00170A8C">
      <w:pPr>
        <w:jc w:val="right"/>
        <w:rPr>
          <w:b/>
          <w:i/>
          <w:sz w:val="10"/>
          <w:szCs w:val="10"/>
        </w:rPr>
      </w:pPr>
    </w:p>
    <w:tbl>
      <w:tblPr>
        <w:tblStyle w:val="Lentelstinklelis"/>
        <w:tblW w:w="9854" w:type="dxa"/>
        <w:tblCellMar>
          <w:left w:w="0" w:type="dxa"/>
          <w:right w:w="0" w:type="dxa"/>
        </w:tblCellMar>
        <w:tblLook w:val="04A0" w:firstRow="1" w:lastRow="0" w:firstColumn="1" w:lastColumn="0" w:noHBand="0" w:noVBand="1"/>
      </w:tblPr>
      <w:tblGrid>
        <w:gridCol w:w="556"/>
        <w:gridCol w:w="1930"/>
        <w:gridCol w:w="1400"/>
        <w:gridCol w:w="1496"/>
        <w:gridCol w:w="1530"/>
        <w:gridCol w:w="1401"/>
        <w:gridCol w:w="1541"/>
      </w:tblGrid>
      <w:tr w:rsidR="000B3637" w:rsidRPr="000B3637" w14:paraId="18632F47" w14:textId="77777777" w:rsidTr="00066422">
        <w:tc>
          <w:tcPr>
            <w:tcW w:w="556" w:type="dxa"/>
            <w:vAlign w:val="center"/>
          </w:tcPr>
          <w:p w14:paraId="7F872015" w14:textId="77777777" w:rsidR="00170A8C" w:rsidRPr="000B3637" w:rsidRDefault="00170A8C" w:rsidP="00066422">
            <w:pPr>
              <w:jc w:val="center"/>
            </w:pPr>
            <w:r w:rsidRPr="000B3637">
              <w:t>Eil. Nr.</w:t>
            </w:r>
          </w:p>
        </w:tc>
        <w:tc>
          <w:tcPr>
            <w:tcW w:w="1930" w:type="dxa"/>
            <w:vAlign w:val="center"/>
          </w:tcPr>
          <w:p w14:paraId="7DE6BA5D" w14:textId="77777777" w:rsidR="00170A8C" w:rsidRPr="000B3637" w:rsidRDefault="00170A8C" w:rsidP="00066422">
            <w:pPr>
              <w:jc w:val="center"/>
            </w:pPr>
            <w:r w:rsidRPr="000B3637">
              <w:t>Pavadinimas</w:t>
            </w:r>
          </w:p>
        </w:tc>
        <w:tc>
          <w:tcPr>
            <w:tcW w:w="1400" w:type="dxa"/>
            <w:vAlign w:val="center"/>
          </w:tcPr>
          <w:p w14:paraId="178881FE" w14:textId="77777777" w:rsidR="00170A8C" w:rsidRPr="000B3637" w:rsidRDefault="00170A8C" w:rsidP="00066422">
            <w:pPr>
              <w:jc w:val="center"/>
            </w:pPr>
            <w:r w:rsidRPr="000B3637">
              <w:t>Gauta pajamų 2023 m., Eur</w:t>
            </w:r>
          </w:p>
        </w:tc>
        <w:tc>
          <w:tcPr>
            <w:tcW w:w="1496" w:type="dxa"/>
            <w:vAlign w:val="center"/>
          </w:tcPr>
          <w:p w14:paraId="6AEF98A8" w14:textId="77777777" w:rsidR="00170A8C" w:rsidRPr="000B3637" w:rsidRDefault="00170A8C" w:rsidP="00066422">
            <w:pPr>
              <w:jc w:val="center"/>
            </w:pPr>
            <w:r w:rsidRPr="000B3637">
              <w:t xml:space="preserve">Gauta pajamų 2024 m., </w:t>
            </w:r>
          </w:p>
          <w:p w14:paraId="04C04565" w14:textId="77777777" w:rsidR="00170A8C" w:rsidRPr="000B3637" w:rsidRDefault="00170A8C" w:rsidP="00066422">
            <w:pPr>
              <w:jc w:val="center"/>
            </w:pPr>
            <w:r w:rsidRPr="000B3637">
              <w:t>Eur</w:t>
            </w:r>
          </w:p>
        </w:tc>
        <w:tc>
          <w:tcPr>
            <w:tcW w:w="1530" w:type="dxa"/>
          </w:tcPr>
          <w:p w14:paraId="5F32D795" w14:textId="77777777" w:rsidR="00170A8C" w:rsidRPr="000B3637" w:rsidRDefault="00170A8C" w:rsidP="00066422">
            <w:pPr>
              <w:jc w:val="center"/>
            </w:pPr>
            <w:r w:rsidRPr="000B3637">
              <w:t xml:space="preserve">Gauta pajamų 2025 m., </w:t>
            </w:r>
          </w:p>
          <w:p w14:paraId="3C854931" w14:textId="77777777" w:rsidR="00170A8C" w:rsidRPr="000B3637" w:rsidRDefault="00170A8C" w:rsidP="00066422">
            <w:pPr>
              <w:jc w:val="center"/>
            </w:pPr>
            <w:r w:rsidRPr="000B3637">
              <w:t>Eur</w:t>
            </w:r>
          </w:p>
        </w:tc>
        <w:tc>
          <w:tcPr>
            <w:tcW w:w="1401" w:type="dxa"/>
            <w:vAlign w:val="center"/>
          </w:tcPr>
          <w:p w14:paraId="6055C360" w14:textId="77777777" w:rsidR="00170A8C" w:rsidRPr="000B3637" w:rsidRDefault="00170A8C" w:rsidP="00066422">
            <w:pPr>
              <w:jc w:val="center"/>
            </w:pPr>
            <w:r w:rsidRPr="000B3637">
              <w:t xml:space="preserve">Pakytis 2024 m. lyginant su 2023 m.  (+ / -), </w:t>
            </w:r>
          </w:p>
          <w:p w14:paraId="55352D43" w14:textId="77777777" w:rsidR="00170A8C" w:rsidRPr="000B3637" w:rsidRDefault="00170A8C" w:rsidP="00066422">
            <w:pPr>
              <w:jc w:val="center"/>
            </w:pPr>
            <w:r w:rsidRPr="000B3637">
              <w:t>Eur</w:t>
            </w:r>
          </w:p>
        </w:tc>
        <w:tc>
          <w:tcPr>
            <w:tcW w:w="1541" w:type="dxa"/>
          </w:tcPr>
          <w:p w14:paraId="7416590D" w14:textId="77777777" w:rsidR="00170A8C" w:rsidRPr="000B3637" w:rsidRDefault="00170A8C" w:rsidP="00066422">
            <w:pPr>
              <w:jc w:val="center"/>
            </w:pPr>
            <w:r w:rsidRPr="000B3637">
              <w:t>Pakytis 2025 m. lyginant su 2024 m.   (+ / -), Eur</w:t>
            </w:r>
          </w:p>
        </w:tc>
      </w:tr>
      <w:tr w:rsidR="000B3637" w:rsidRPr="000B3637" w14:paraId="0451BE95" w14:textId="77777777" w:rsidTr="00066422">
        <w:tc>
          <w:tcPr>
            <w:tcW w:w="556" w:type="dxa"/>
          </w:tcPr>
          <w:p w14:paraId="30196B78" w14:textId="77777777" w:rsidR="00170A8C" w:rsidRPr="000B3637" w:rsidRDefault="00170A8C" w:rsidP="00066422">
            <w:pPr>
              <w:jc w:val="center"/>
            </w:pPr>
            <w:r w:rsidRPr="000B3637">
              <w:t>1.</w:t>
            </w:r>
          </w:p>
        </w:tc>
        <w:tc>
          <w:tcPr>
            <w:tcW w:w="1930" w:type="dxa"/>
          </w:tcPr>
          <w:p w14:paraId="5A3CA8AB" w14:textId="77777777" w:rsidR="00170A8C" w:rsidRPr="000B3637" w:rsidRDefault="00170A8C" w:rsidP="00066422">
            <w:pPr>
              <w:jc w:val="both"/>
            </w:pPr>
            <w:r w:rsidRPr="000B3637">
              <w:rPr>
                <w:bCs/>
                <w:szCs w:val="20"/>
              </w:rPr>
              <w:t>Pirminės ambulatorinės asmens sveikatos priežiūros paslaugų pajamos</w:t>
            </w:r>
          </w:p>
        </w:tc>
        <w:tc>
          <w:tcPr>
            <w:tcW w:w="1400" w:type="dxa"/>
          </w:tcPr>
          <w:p w14:paraId="641F8C4C" w14:textId="77777777" w:rsidR="00170A8C" w:rsidRPr="000B3637" w:rsidRDefault="00170A8C" w:rsidP="00066422">
            <w:pPr>
              <w:jc w:val="right"/>
            </w:pPr>
            <w:r w:rsidRPr="000B3637">
              <w:rPr>
                <w:bCs/>
                <w:szCs w:val="20"/>
              </w:rPr>
              <w:t>1 757681,41</w:t>
            </w:r>
          </w:p>
        </w:tc>
        <w:tc>
          <w:tcPr>
            <w:tcW w:w="1496" w:type="dxa"/>
          </w:tcPr>
          <w:p w14:paraId="29563A32" w14:textId="77777777" w:rsidR="00170A8C" w:rsidRPr="000B3637" w:rsidRDefault="00170A8C" w:rsidP="00066422">
            <w:pPr>
              <w:jc w:val="right"/>
            </w:pPr>
            <w:r w:rsidRPr="000B3637">
              <w:t>2 106 530,38</w:t>
            </w:r>
          </w:p>
        </w:tc>
        <w:tc>
          <w:tcPr>
            <w:tcW w:w="1530" w:type="dxa"/>
          </w:tcPr>
          <w:p w14:paraId="6C0349EE" w14:textId="77777777" w:rsidR="00170A8C" w:rsidRPr="000B3637" w:rsidRDefault="00170A8C" w:rsidP="00066422">
            <w:pPr>
              <w:jc w:val="right"/>
            </w:pPr>
            <w:r w:rsidRPr="000B3637">
              <w:t>2 321 618,39</w:t>
            </w:r>
          </w:p>
        </w:tc>
        <w:tc>
          <w:tcPr>
            <w:tcW w:w="1401" w:type="dxa"/>
          </w:tcPr>
          <w:p w14:paraId="55383163" w14:textId="77777777" w:rsidR="00170A8C" w:rsidRPr="000B3637" w:rsidRDefault="00170A8C" w:rsidP="00066422">
            <w:pPr>
              <w:jc w:val="right"/>
            </w:pPr>
            <w:r w:rsidRPr="000B3637">
              <w:t>+348 848,97</w:t>
            </w:r>
          </w:p>
        </w:tc>
        <w:tc>
          <w:tcPr>
            <w:tcW w:w="1541" w:type="dxa"/>
          </w:tcPr>
          <w:p w14:paraId="67CB7B9A" w14:textId="77777777" w:rsidR="00170A8C" w:rsidRPr="000B3637" w:rsidRDefault="00170A8C" w:rsidP="00066422">
            <w:pPr>
              <w:jc w:val="right"/>
            </w:pPr>
            <w:r w:rsidRPr="000B3637">
              <w:t>+215 088,01</w:t>
            </w:r>
          </w:p>
        </w:tc>
      </w:tr>
      <w:tr w:rsidR="000B3637" w:rsidRPr="000B3637" w14:paraId="4848759A" w14:textId="77777777" w:rsidTr="00066422">
        <w:tc>
          <w:tcPr>
            <w:tcW w:w="556" w:type="dxa"/>
          </w:tcPr>
          <w:p w14:paraId="4F09025D" w14:textId="77777777" w:rsidR="00170A8C" w:rsidRPr="000B3637" w:rsidRDefault="00170A8C" w:rsidP="00066422">
            <w:pPr>
              <w:jc w:val="center"/>
            </w:pPr>
            <w:r w:rsidRPr="000B3637">
              <w:t>2.</w:t>
            </w:r>
          </w:p>
        </w:tc>
        <w:tc>
          <w:tcPr>
            <w:tcW w:w="1930" w:type="dxa"/>
          </w:tcPr>
          <w:p w14:paraId="27AC9862" w14:textId="77777777" w:rsidR="00170A8C" w:rsidRPr="000B3637" w:rsidRDefault="00170A8C" w:rsidP="00066422">
            <w:pPr>
              <w:jc w:val="both"/>
            </w:pPr>
            <w:r w:rsidRPr="000B3637">
              <w:rPr>
                <w:bCs/>
                <w:szCs w:val="20"/>
              </w:rPr>
              <w:t>Pirminės ambulatorinės asmens sveikatos priežiūros gerų darbo rezultatų pajamos</w:t>
            </w:r>
          </w:p>
        </w:tc>
        <w:tc>
          <w:tcPr>
            <w:tcW w:w="1400" w:type="dxa"/>
          </w:tcPr>
          <w:p w14:paraId="235E9EFA" w14:textId="77777777" w:rsidR="00170A8C" w:rsidRPr="000B3637" w:rsidRDefault="00170A8C" w:rsidP="00066422">
            <w:pPr>
              <w:jc w:val="right"/>
            </w:pPr>
            <w:r w:rsidRPr="000B3637">
              <w:rPr>
                <w:bCs/>
                <w:szCs w:val="20"/>
              </w:rPr>
              <w:t>183 632,30</w:t>
            </w:r>
          </w:p>
        </w:tc>
        <w:tc>
          <w:tcPr>
            <w:tcW w:w="1496" w:type="dxa"/>
          </w:tcPr>
          <w:p w14:paraId="00059937" w14:textId="77777777" w:rsidR="00170A8C" w:rsidRPr="000B3637" w:rsidRDefault="00170A8C" w:rsidP="00066422">
            <w:pPr>
              <w:jc w:val="right"/>
            </w:pPr>
            <w:r w:rsidRPr="000B3637">
              <w:t>192 563,19</w:t>
            </w:r>
          </w:p>
        </w:tc>
        <w:tc>
          <w:tcPr>
            <w:tcW w:w="1530" w:type="dxa"/>
          </w:tcPr>
          <w:p w14:paraId="71D395E4" w14:textId="77777777" w:rsidR="00170A8C" w:rsidRPr="000B3637" w:rsidRDefault="00170A8C" w:rsidP="00066422">
            <w:pPr>
              <w:jc w:val="right"/>
            </w:pPr>
            <w:r w:rsidRPr="000B3637">
              <w:t>203313,78</w:t>
            </w:r>
          </w:p>
        </w:tc>
        <w:tc>
          <w:tcPr>
            <w:tcW w:w="1401" w:type="dxa"/>
          </w:tcPr>
          <w:p w14:paraId="5D2A2D89" w14:textId="77777777" w:rsidR="00170A8C" w:rsidRPr="000B3637" w:rsidRDefault="00170A8C" w:rsidP="00066422">
            <w:pPr>
              <w:jc w:val="right"/>
            </w:pPr>
            <w:r w:rsidRPr="000B3637">
              <w:t>+8 930,89</w:t>
            </w:r>
          </w:p>
        </w:tc>
        <w:tc>
          <w:tcPr>
            <w:tcW w:w="1541" w:type="dxa"/>
          </w:tcPr>
          <w:p w14:paraId="3621C327" w14:textId="77777777" w:rsidR="00170A8C" w:rsidRPr="000B3637" w:rsidRDefault="00170A8C" w:rsidP="00066422">
            <w:pPr>
              <w:jc w:val="right"/>
            </w:pPr>
            <w:r w:rsidRPr="000B3637">
              <w:t>+10 750,59</w:t>
            </w:r>
          </w:p>
        </w:tc>
      </w:tr>
      <w:tr w:rsidR="000B3637" w:rsidRPr="000B3637" w14:paraId="3F416ACE" w14:textId="77777777" w:rsidTr="00066422">
        <w:tc>
          <w:tcPr>
            <w:tcW w:w="556" w:type="dxa"/>
          </w:tcPr>
          <w:p w14:paraId="1ED464E5" w14:textId="77777777" w:rsidR="00170A8C" w:rsidRPr="000B3637" w:rsidRDefault="00170A8C" w:rsidP="00066422">
            <w:pPr>
              <w:jc w:val="center"/>
            </w:pPr>
            <w:r w:rsidRPr="000B3637">
              <w:t>3.</w:t>
            </w:r>
          </w:p>
        </w:tc>
        <w:tc>
          <w:tcPr>
            <w:tcW w:w="1930" w:type="dxa"/>
          </w:tcPr>
          <w:p w14:paraId="552F77C3" w14:textId="77777777" w:rsidR="00170A8C" w:rsidRPr="000B3637" w:rsidRDefault="00170A8C" w:rsidP="00066422">
            <w:pPr>
              <w:jc w:val="both"/>
            </w:pPr>
            <w:r w:rsidRPr="000B3637">
              <w:rPr>
                <w:bCs/>
                <w:szCs w:val="20"/>
              </w:rPr>
              <w:t>Pirminės ambulatorinės sveikatos priežiūros skatinamųjų paslaugų pajamos</w:t>
            </w:r>
          </w:p>
        </w:tc>
        <w:tc>
          <w:tcPr>
            <w:tcW w:w="1400" w:type="dxa"/>
          </w:tcPr>
          <w:p w14:paraId="19125420" w14:textId="77777777" w:rsidR="00170A8C" w:rsidRPr="000B3637" w:rsidRDefault="00170A8C" w:rsidP="00066422">
            <w:pPr>
              <w:jc w:val="right"/>
            </w:pPr>
            <w:r w:rsidRPr="000B3637">
              <w:rPr>
                <w:bCs/>
                <w:szCs w:val="20"/>
              </w:rPr>
              <w:t>240 904,32</w:t>
            </w:r>
          </w:p>
        </w:tc>
        <w:tc>
          <w:tcPr>
            <w:tcW w:w="1496" w:type="dxa"/>
          </w:tcPr>
          <w:p w14:paraId="6F3212C2" w14:textId="77777777" w:rsidR="00170A8C" w:rsidRPr="000B3637" w:rsidRDefault="00170A8C" w:rsidP="00066422">
            <w:pPr>
              <w:jc w:val="right"/>
            </w:pPr>
            <w:r w:rsidRPr="000B3637">
              <w:t>244 295,11</w:t>
            </w:r>
          </w:p>
        </w:tc>
        <w:tc>
          <w:tcPr>
            <w:tcW w:w="1530" w:type="dxa"/>
          </w:tcPr>
          <w:p w14:paraId="6F069316" w14:textId="77777777" w:rsidR="00170A8C" w:rsidRPr="000B3637" w:rsidRDefault="00170A8C" w:rsidP="00066422">
            <w:pPr>
              <w:jc w:val="right"/>
            </w:pPr>
            <w:r w:rsidRPr="000B3637">
              <w:t>269745,47</w:t>
            </w:r>
          </w:p>
        </w:tc>
        <w:tc>
          <w:tcPr>
            <w:tcW w:w="1401" w:type="dxa"/>
          </w:tcPr>
          <w:p w14:paraId="6A45A182" w14:textId="77777777" w:rsidR="00170A8C" w:rsidRPr="000B3637" w:rsidRDefault="00170A8C" w:rsidP="00066422">
            <w:pPr>
              <w:jc w:val="right"/>
            </w:pPr>
            <w:r w:rsidRPr="000B3637">
              <w:t>+3 390,79</w:t>
            </w:r>
          </w:p>
        </w:tc>
        <w:tc>
          <w:tcPr>
            <w:tcW w:w="1541" w:type="dxa"/>
          </w:tcPr>
          <w:p w14:paraId="0C51F56F" w14:textId="1265B202" w:rsidR="00170A8C" w:rsidRPr="000B3637" w:rsidRDefault="00170A8C" w:rsidP="0064646C">
            <w:pPr>
              <w:jc w:val="right"/>
            </w:pPr>
            <w:r w:rsidRPr="000B3637">
              <w:t>+</w:t>
            </w:r>
            <w:r w:rsidR="0064646C" w:rsidRPr="000B3637">
              <w:t>25</w:t>
            </w:r>
            <w:r w:rsidRPr="000B3637">
              <w:t xml:space="preserve"> </w:t>
            </w:r>
            <w:r w:rsidR="0064646C" w:rsidRPr="000B3637">
              <w:t>450</w:t>
            </w:r>
            <w:r w:rsidRPr="000B3637">
              <w:t>,</w:t>
            </w:r>
            <w:r w:rsidR="0064646C" w:rsidRPr="000B3637">
              <w:t>36</w:t>
            </w:r>
          </w:p>
        </w:tc>
      </w:tr>
      <w:tr w:rsidR="000B3637" w:rsidRPr="000B3637" w14:paraId="2ED14922" w14:textId="77777777" w:rsidTr="00066422">
        <w:tc>
          <w:tcPr>
            <w:tcW w:w="556" w:type="dxa"/>
          </w:tcPr>
          <w:p w14:paraId="4BAB459D" w14:textId="77777777" w:rsidR="00170A8C" w:rsidRPr="000B3637" w:rsidRDefault="00170A8C" w:rsidP="00066422">
            <w:pPr>
              <w:jc w:val="center"/>
            </w:pPr>
            <w:r w:rsidRPr="000B3637">
              <w:t>4.</w:t>
            </w:r>
          </w:p>
        </w:tc>
        <w:tc>
          <w:tcPr>
            <w:tcW w:w="1930" w:type="dxa"/>
          </w:tcPr>
          <w:p w14:paraId="049A7DA4" w14:textId="77777777" w:rsidR="00170A8C" w:rsidRPr="000B3637" w:rsidRDefault="00170A8C" w:rsidP="00066422">
            <w:pPr>
              <w:jc w:val="both"/>
              <w:rPr>
                <w:bCs/>
                <w:szCs w:val="20"/>
              </w:rPr>
            </w:pPr>
            <w:r w:rsidRPr="000B3637">
              <w:rPr>
                <w:bCs/>
                <w:szCs w:val="20"/>
              </w:rPr>
              <w:t>Prevencinių programų pajamos</w:t>
            </w:r>
          </w:p>
        </w:tc>
        <w:tc>
          <w:tcPr>
            <w:tcW w:w="1400" w:type="dxa"/>
          </w:tcPr>
          <w:p w14:paraId="35D2BBBE" w14:textId="77777777" w:rsidR="00170A8C" w:rsidRPr="000B3637" w:rsidRDefault="00170A8C" w:rsidP="00066422">
            <w:pPr>
              <w:jc w:val="right"/>
            </w:pPr>
            <w:r w:rsidRPr="000B3637">
              <w:rPr>
                <w:bCs/>
                <w:szCs w:val="20"/>
              </w:rPr>
              <w:t>130 334,06</w:t>
            </w:r>
          </w:p>
        </w:tc>
        <w:tc>
          <w:tcPr>
            <w:tcW w:w="1496" w:type="dxa"/>
          </w:tcPr>
          <w:p w14:paraId="70794695" w14:textId="77777777" w:rsidR="00170A8C" w:rsidRPr="000B3637" w:rsidRDefault="00170A8C" w:rsidP="00066422">
            <w:pPr>
              <w:jc w:val="right"/>
            </w:pPr>
            <w:r w:rsidRPr="000B3637">
              <w:t>151 162,57</w:t>
            </w:r>
          </w:p>
        </w:tc>
        <w:tc>
          <w:tcPr>
            <w:tcW w:w="1530" w:type="dxa"/>
          </w:tcPr>
          <w:p w14:paraId="7795A4CE" w14:textId="77777777" w:rsidR="00170A8C" w:rsidRPr="000B3637" w:rsidRDefault="00170A8C" w:rsidP="00066422">
            <w:pPr>
              <w:jc w:val="right"/>
            </w:pPr>
            <w:r w:rsidRPr="000B3637">
              <w:t>132 887,14</w:t>
            </w:r>
          </w:p>
        </w:tc>
        <w:tc>
          <w:tcPr>
            <w:tcW w:w="1401" w:type="dxa"/>
          </w:tcPr>
          <w:p w14:paraId="42E07B95" w14:textId="77777777" w:rsidR="00170A8C" w:rsidRPr="000B3637" w:rsidRDefault="00170A8C" w:rsidP="00066422">
            <w:pPr>
              <w:jc w:val="right"/>
            </w:pPr>
            <w:r w:rsidRPr="000B3637">
              <w:t>+20 828,51</w:t>
            </w:r>
          </w:p>
        </w:tc>
        <w:tc>
          <w:tcPr>
            <w:tcW w:w="1541" w:type="dxa"/>
          </w:tcPr>
          <w:p w14:paraId="38F1C9A3" w14:textId="5DD20F88" w:rsidR="00170A8C" w:rsidRPr="000B3637" w:rsidRDefault="00170A8C" w:rsidP="008141B8">
            <w:pPr>
              <w:jc w:val="right"/>
            </w:pPr>
            <w:r w:rsidRPr="000B3637">
              <w:t>-18 27</w:t>
            </w:r>
            <w:r w:rsidR="008141B8" w:rsidRPr="000B3637">
              <w:t>5</w:t>
            </w:r>
            <w:r w:rsidRPr="000B3637">
              <w:t>,43</w:t>
            </w:r>
          </w:p>
        </w:tc>
      </w:tr>
      <w:tr w:rsidR="000B3637" w:rsidRPr="000B3637" w14:paraId="648E671D" w14:textId="77777777" w:rsidTr="00066422">
        <w:tc>
          <w:tcPr>
            <w:tcW w:w="556" w:type="dxa"/>
          </w:tcPr>
          <w:p w14:paraId="2DEF6BCE" w14:textId="77777777" w:rsidR="00170A8C" w:rsidRPr="000B3637" w:rsidRDefault="00170A8C" w:rsidP="00066422">
            <w:pPr>
              <w:jc w:val="center"/>
            </w:pPr>
            <w:r w:rsidRPr="000B3637">
              <w:t>5.</w:t>
            </w:r>
          </w:p>
        </w:tc>
        <w:tc>
          <w:tcPr>
            <w:tcW w:w="1930" w:type="dxa"/>
          </w:tcPr>
          <w:p w14:paraId="55077821" w14:textId="77777777" w:rsidR="00170A8C" w:rsidRPr="000B3637" w:rsidRDefault="00170A8C" w:rsidP="00066422">
            <w:pPr>
              <w:jc w:val="both"/>
            </w:pPr>
            <w:r w:rsidRPr="000B3637">
              <w:rPr>
                <w:bCs/>
                <w:szCs w:val="20"/>
              </w:rPr>
              <w:t>Ambulatorinės specializuotos asmens sveikatos priežiūros paslaugų pajamos</w:t>
            </w:r>
          </w:p>
        </w:tc>
        <w:tc>
          <w:tcPr>
            <w:tcW w:w="1400" w:type="dxa"/>
          </w:tcPr>
          <w:p w14:paraId="1A986FF8" w14:textId="77777777" w:rsidR="00170A8C" w:rsidRPr="000B3637" w:rsidRDefault="00170A8C" w:rsidP="00066422">
            <w:pPr>
              <w:jc w:val="right"/>
            </w:pPr>
            <w:r w:rsidRPr="000B3637">
              <w:rPr>
                <w:bCs/>
                <w:szCs w:val="20"/>
              </w:rPr>
              <w:t>230 017,67</w:t>
            </w:r>
          </w:p>
        </w:tc>
        <w:tc>
          <w:tcPr>
            <w:tcW w:w="1496" w:type="dxa"/>
          </w:tcPr>
          <w:p w14:paraId="650C38BC" w14:textId="77777777" w:rsidR="00170A8C" w:rsidRPr="000B3637" w:rsidRDefault="00170A8C" w:rsidP="00066422">
            <w:pPr>
              <w:jc w:val="right"/>
            </w:pPr>
            <w:r w:rsidRPr="000B3637">
              <w:t>250 602,33</w:t>
            </w:r>
          </w:p>
        </w:tc>
        <w:tc>
          <w:tcPr>
            <w:tcW w:w="1530" w:type="dxa"/>
          </w:tcPr>
          <w:p w14:paraId="20E9749E" w14:textId="77777777" w:rsidR="00170A8C" w:rsidRPr="000B3637" w:rsidRDefault="00170A8C" w:rsidP="00066422">
            <w:pPr>
              <w:jc w:val="right"/>
            </w:pPr>
            <w:r w:rsidRPr="000B3637">
              <w:t>258838,91</w:t>
            </w:r>
          </w:p>
        </w:tc>
        <w:tc>
          <w:tcPr>
            <w:tcW w:w="1401" w:type="dxa"/>
          </w:tcPr>
          <w:p w14:paraId="372B8F97" w14:textId="77777777" w:rsidR="00170A8C" w:rsidRPr="000B3637" w:rsidRDefault="00170A8C" w:rsidP="00066422">
            <w:pPr>
              <w:jc w:val="right"/>
            </w:pPr>
            <w:r w:rsidRPr="000B3637">
              <w:t>+20 584,66</w:t>
            </w:r>
          </w:p>
        </w:tc>
        <w:tc>
          <w:tcPr>
            <w:tcW w:w="1541" w:type="dxa"/>
          </w:tcPr>
          <w:p w14:paraId="1D30648E" w14:textId="77777777" w:rsidR="00170A8C" w:rsidRPr="000B3637" w:rsidRDefault="00170A8C" w:rsidP="00066422">
            <w:pPr>
              <w:jc w:val="right"/>
            </w:pPr>
            <w:r w:rsidRPr="000B3637">
              <w:t>+8236,58</w:t>
            </w:r>
          </w:p>
        </w:tc>
      </w:tr>
      <w:tr w:rsidR="000B3637" w:rsidRPr="000B3637" w14:paraId="3DECF9F6" w14:textId="77777777" w:rsidTr="00066422">
        <w:tc>
          <w:tcPr>
            <w:tcW w:w="556" w:type="dxa"/>
          </w:tcPr>
          <w:p w14:paraId="4616A0F8" w14:textId="77777777" w:rsidR="00170A8C" w:rsidRPr="000B3637" w:rsidRDefault="00170A8C" w:rsidP="00066422">
            <w:pPr>
              <w:jc w:val="center"/>
            </w:pPr>
            <w:r w:rsidRPr="000B3637">
              <w:t>6.</w:t>
            </w:r>
          </w:p>
        </w:tc>
        <w:tc>
          <w:tcPr>
            <w:tcW w:w="1930" w:type="dxa"/>
          </w:tcPr>
          <w:p w14:paraId="6D2A3756" w14:textId="77777777" w:rsidR="00170A8C" w:rsidRPr="000B3637" w:rsidRDefault="00170A8C" w:rsidP="00066422">
            <w:pPr>
              <w:jc w:val="both"/>
            </w:pPr>
            <w:r w:rsidRPr="000B3637">
              <w:rPr>
                <w:bCs/>
                <w:szCs w:val="20"/>
              </w:rPr>
              <w:t>Slaugos paslaugos namuose pajamos</w:t>
            </w:r>
          </w:p>
        </w:tc>
        <w:tc>
          <w:tcPr>
            <w:tcW w:w="1400" w:type="dxa"/>
          </w:tcPr>
          <w:p w14:paraId="0799D801" w14:textId="77777777" w:rsidR="00170A8C" w:rsidRPr="000B3637" w:rsidRDefault="00170A8C" w:rsidP="00066422">
            <w:pPr>
              <w:jc w:val="right"/>
            </w:pPr>
            <w:r w:rsidRPr="000B3637">
              <w:rPr>
                <w:bCs/>
                <w:szCs w:val="20"/>
              </w:rPr>
              <w:t>202 664,01</w:t>
            </w:r>
          </w:p>
        </w:tc>
        <w:tc>
          <w:tcPr>
            <w:tcW w:w="1496" w:type="dxa"/>
          </w:tcPr>
          <w:p w14:paraId="34005849" w14:textId="77777777" w:rsidR="00170A8C" w:rsidRPr="000B3637" w:rsidRDefault="00170A8C" w:rsidP="00066422">
            <w:pPr>
              <w:jc w:val="right"/>
            </w:pPr>
            <w:r w:rsidRPr="000B3637">
              <w:t>321 894,99</w:t>
            </w:r>
          </w:p>
        </w:tc>
        <w:tc>
          <w:tcPr>
            <w:tcW w:w="1530" w:type="dxa"/>
          </w:tcPr>
          <w:p w14:paraId="0C47ABA9" w14:textId="77777777" w:rsidR="00170A8C" w:rsidRPr="000B3637" w:rsidRDefault="00170A8C" w:rsidP="00066422">
            <w:pPr>
              <w:jc w:val="right"/>
            </w:pPr>
            <w:r w:rsidRPr="000B3637">
              <w:t>468050,25</w:t>
            </w:r>
          </w:p>
        </w:tc>
        <w:tc>
          <w:tcPr>
            <w:tcW w:w="1401" w:type="dxa"/>
          </w:tcPr>
          <w:p w14:paraId="34911C48" w14:textId="77777777" w:rsidR="00170A8C" w:rsidRPr="000B3637" w:rsidRDefault="00170A8C" w:rsidP="00066422">
            <w:pPr>
              <w:jc w:val="right"/>
            </w:pPr>
            <w:r w:rsidRPr="000B3637">
              <w:t>+119 230,98</w:t>
            </w:r>
          </w:p>
        </w:tc>
        <w:tc>
          <w:tcPr>
            <w:tcW w:w="1541" w:type="dxa"/>
          </w:tcPr>
          <w:p w14:paraId="3DF6BE3D" w14:textId="77777777" w:rsidR="00170A8C" w:rsidRPr="000B3637" w:rsidRDefault="00170A8C" w:rsidP="00066422">
            <w:pPr>
              <w:jc w:val="right"/>
            </w:pPr>
            <w:r w:rsidRPr="000B3637">
              <w:t>+146155,26</w:t>
            </w:r>
          </w:p>
        </w:tc>
      </w:tr>
      <w:tr w:rsidR="000B3637" w:rsidRPr="000B3637" w14:paraId="7ED9FFA9" w14:textId="77777777" w:rsidTr="00066422">
        <w:tc>
          <w:tcPr>
            <w:tcW w:w="556" w:type="dxa"/>
          </w:tcPr>
          <w:p w14:paraId="473E1700" w14:textId="77777777" w:rsidR="00170A8C" w:rsidRPr="000B3637" w:rsidRDefault="00170A8C" w:rsidP="00066422">
            <w:pPr>
              <w:jc w:val="center"/>
            </w:pPr>
            <w:r w:rsidRPr="000B3637">
              <w:t>7.</w:t>
            </w:r>
          </w:p>
        </w:tc>
        <w:tc>
          <w:tcPr>
            <w:tcW w:w="1930" w:type="dxa"/>
          </w:tcPr>
          <w:p w14:paraId="34054387" w14:textId="77777777" w:rsidR="00170A8C" w:rsidRPr="000B3637" w:rsidRDefault="00170A8C" w:rsidP="00066422">
            <w:pPr>
              <w:jc w:val="both"/>
            </w:pPr>
            <w:proofErr w:type="spellStart"/>
            <w:r w:rsidRPr="000B3637">
              <w:rPr>
                <w:bCs/>
                <w:szCs w:val="20"/>
              </w:rPr>
              <w:t>Paliatyviosios</w:t>
            </w:r>
            <w:proofErr w:type="spellEnd"/>
            <w:r w:rsidRPr="000B3637">
              <w:rPr>
                <w:bCs/>
                <w:szCs w:val="20"/>
              </w:rPr>
              <w:t xml:space="preserve"> pagalbos paslaugų pajamos</w:t>
            </w:r>
          </w:p>
        </w:tc>
        <w:tc>
          <w:tcPr>
            <w:tcW w:w="1400" w:type="dxa"/>
          </w:tcPr>
          <w:p w14:paraId="48FC546E" w14:textId="77777777" w:rsidR="00170A8C" w:rsidRPr="000B3637" w:rsidRDefault="00170A8C" w:rsidP="00066422">
            <w:pPr>
              <w:jc w:val="right"/>
            </w:pPr>
            <w:r w:rsidRPr="000B3637">
              <w:rPr>
                <w:bCs/>
                <w:szCs w:val="20"/>
              </w:rPr>
              <w:t>6 261,35</w:t>
            </w:r>
          </w:p>
        </w:tc>
        <w:tc>
          <w:tcPr>
            <w:tcW w:w="1496" w:type="dxa"/>
          </w:tcPr>
          <w:p w14:paraId="133FD741" w14:textId="77777777" w:rsidR="00170A8C" w:rsidRPr="000B3637" w:rsidRDefault="00170A8C" w:rsidP="00066422">
            <w:pPr>
              <w:jc w:val="right"/>
            </w:pPr>
            <w:r w:rsidRPr="000B3637">
              <w:t>21 624,11</w:t>
            </w:r>
          </w:p>
        </w:tc>
        <w:tc>
          <w:tcPr>
            <w:tcW w:w="1530" w:type="dxa"/>
          </w:tcPr>
          <w:p w14:paraId="1331A38B" w14:textId="77777777" w:rsidR="00170A8C" w:rsidRPr="000B3637" w:rsidRDefault="00170A8C" w:rsidP="00066422">
            <w:pPr>
              <w:jc w:val="right"/>
            </w:pPr>
            <w:r w:rsidRPr="000B3637">
              <w:t>33576,16</w:t>
            </w:r>
          </w:p>
        </w:tc>
        <w:tc>
          <w:tcPr>
            <w:tcW w:w="1401" w:type="dxa"/>
          </w:tcPr>
          <w:p w14:paraId="725BD78C" w14:textId="77777777" w:rsidR="00170A8C" w:rsidRPr="000B3637" w:rsidRDefault="00170A8C" w:rsidP="00066422">
            <w:pPr>
              <w:jc w:val="right"/>
            </w:pPr>
            <w:r w:rsidRPr="000B3637">
              <w:t>+15 362,76</w:t>
            </w:r>
          </w:p>
        </w:tc>
        <w:tc>
          <w:tcPr>
            <w:tcW w:w="1541" w:type="dxa"/>
          </w:tcPr>
          <w:p w14:paraId="4868FDB6" w14:textId="77777777" w:rsidR="00170A8C" w:rsidRPr="000B3637" w:rsidRDefault="00170A8C" w:rsidP="00066422">
            <w:pPr>
              <w:jc w:val="right"/>
            </w:pPr>
            <w:r w:rsidRPr="000B3637">
              <w:t>+11952,05</w:t>
            </w:r>
          </w:p>
        </w:tc>
      </w:tr>
      <w:tr w:rsidR="000B3637" w:rsidRPr="000B3637" w14:paraId="2E9E4ED4" w14:textId="77777777" w:rsidTr="00066422">
        <w:tc>
          <w:tcPr>
            <w:tcW w:w="556" w:type="dxa"/>
          </w:tcPr>
          <w:p w14:paraId="0C3200B7" w14:textId="77777777" w:rsidR="00170A8C" w:rsidRPr="000B3637" w:rsidRDefault="00170A8C" w:rsidP="00066422">
            <w:pPr>
              <w:jc w:val="center"/>
            </w:pPr>
            <w:r w:rsidRPr="000B3637">
              <w:t>8.</w:t>
            </w:r>
          </w:p>
        </w:tc>
        <w:tc>
          <w:tcPr>
            <w:tcW w:w="1930" w:type="dxa"/>
          </w:tcPr>
          <w:p w14:paraId="75522BF1" w14:textId="77777777" w:rsidR="00170A8C" w:rsidRPr="000B3637" w:rsidRDefault="00170A8C" w:rsidP="00066422">
            <w:pPr>
              <w:jc w:val="both"/>
              <w:rPr>
                <w:bCs/>
                <w:szCs w:val="20"/>
              </w:rPr>
            </w:pPr>
            <w:r w:rsidRPr="000B3637">
              <w:rPr>
                <w:bCs/>
                <w:szCs w:val="20"/>
              </w:rPr>
              <w:t>COVID-19 ligos diagnostikos paslaugų pajamos</w:t>
            </w:r>
          </w:p>
        </w:tc>
        <w:tc>
          <w:tcPr>
            <w:tcW w:w="1400" w:type="dxa"/>
          </w:tcPr>
          <w:p w14:paraId="6C6CB6FB" w14:textId="77777777" w:rsidR="00170A8C" w:rsidRPr="000B3637" w:rsidRDefault="00170A8C" w:rsidP="00066422">
            <w:pPr>
              <w:jc w:val="right"/>
            </w:pPr>
            <w:r w:rsidRPr="000B3637">
              <w:t>13,00</w:t>
            </w:r>
          </w:p>
        </w:tc>
        <w:tc>
          <w:tcPr>
            <w:tcW w:w="1496" w:type="dxa"/>
          </w:tcPr>
          <w:p w14:paraId="21B4B3E5" w14:textId="77777777" w:rsidR="00170A8C" w:rsidRPr="000B3637" w:rsidRDefault="00170A8C" w:rsidP="00066422">
            <w:pPr>
              <w:jc w:val="right"/>
            </w:pPr>
            <w:r w:rsidRPr="000B3637">
              <w:t>893,55</w:t>
            </w:r>
          </w:p>
        </w:tc>
        <w:tc>
          <w:tcPr>
            <w:tcW w:w="1530" w:type="dxa"/>
          </w:tcPr>
          <w:p w14:paraId="2C6623A5" w14:textId="77777777" w:rsidR="00170A8C" w:rsidRPr="000B3637" w:rsidRDefault="00170A8C" w:rsidP="00066422">
            <w:pPr>
              <w:jc w:val="right"/>
            </w:pPr>
            <w:r w:rsidRPr="000B3637">
              <w:t>103,00</w:t>
            </w:r>
          </w:p>
        </w:tc>
        <w:tc>
          <w:tcPr>
            <w:tcW w:w="1401" w:type="dxa"/>
          </w:tcPr>
          <w:p w14:paraId="65724768" w14:textId="77777777" w:rsidR="00170A8C" w:rsidRPr="000B3637" w:rsidRDefault="00170A8C" w:rsidP="00066422">
            <w:pPr>
              <w:jc w:val="right"/>
            </w:pPr>
            <w:r w:rsidRPr="000B3637">
              <w:t>+880,55</w:t>
            </w:r>
          </w:p>
        </w:tc>
        <w:tc>
          <w:tcPr>
            <w:tcW w:w="1541" w:type="dxa"/>
          </w:tcPr>
          <w:p w14:paraId="6C2A5225" w14:textId="77777777" w:rsidR="00170A8C" w:rsidRPr="000B3637" w:rsidRDefault="00170A8C" w:rsidP="00066422">
            <w:pPr>
              <w:jc w:val="right"/>
            </w:pPr>
            <w:r w:rsidRPr="000B3637">
              <w:t>-790,55</w:t>
            </w:r>
          </w:p>
        </w:tc>
      </w:tr>
      <w:tr w:rsidR="000B3637" w:rsidRPr="000B3637" w14:paraId="70392997" w14:textId="77777777" w:rsidTr="00066422">
        <w:tc>
          <w:tcPr>
            <w:tcW w:w="556" w:type="dxa"/>
          </w:tcPr>
          <w:p w14:paraId="0A42D863" w14:textId="77777777" w:rsidR="00170A8C" w:rsidRPr="000B3637" w:rsidRDefault="00170A8C" w:rsidP="00066422">
            <w:pPr>
              <w:jc w:val="center"/>
            </w:pPr>
            <w:r w:rsidRPr="000B3637">
              <w:lastRenderedPageBreak/>
              <w:t>9.</w:t>
            </w:r>
          </w:p>
        </w:tc>
        <w:tc>
          <w:tcPr>
            <w:tcW w:w="1930" w:type="dxa"/>
          </w:tcPr>
          <w:p w14:paraId="4173F860" w14:textId="77777777" w:rsidR="00170A8C" w:rsidRPr="000B3637" w:rsidRDefault="00170A8C" w:rsidP="00066422">
            <w:pPr>
              <w:jc w:val="both"/>
              <w:rPr>
                <w:bCs/>
                <w:szCs w:val="20"/>
              </w:rPr>
            </w:pPr>
            <w:r w:rsidRPr="000B3637">
              <w:rPr>
                <w:bCs/>
                <w:szCs w:val="20"/>
              </w:rPr>
              <w:t>Dantų protezavimo paslaugų pajamos</w:t>
            </w:r>
          </w:p>
        </w:tc>
        <w:tc>
          <w:tcPr>
            <w:tcW w:w="1400" w:type="dxa"/>
          </w:tcPr>
          <w:p w14:paraId="190C4D60" w14:textId="77777777" w:rsidR="00170A8C" w:rsidRPr="000B3637" w:rsidRDefault="00170A8C" w:rsidP="00066422">
            <w:pPr>
              <w:jc w:val="right"/>
            </w:pPr>
          </w:p>
        </w:tc>
        <w:tc>
          <w:tcPr>
            <w:tcW w:w="1496" w:type="dxa"/>
          </w:tcPr>
          <w:p w14:paraId="08010ED4" w14:textId="77777777" w:rsidR="00170A8C" w:rsidRPr="000B3637" w:rsidRDefault="00170A8C" w:rsidP="00066422">
            <w:pPr>
              <w:jc w:val="right"/>
            </w:pPr>
          </w:p>
        </w:tc>
        <w:tc>
          <w:tcPr>
            <w:tcW w:w="1530" w:type="dxa"/>
          </w:tcPr>
          <w:p w14:paraId="2BA2A246" w14:textId="77777777" w:rsidR="00170A8C" w:rsidRPr="000B3637" w:rsidRDefault="00170A8C" w:rsidP="00066422">
            <w:pPr>
              <w:jc w:val="right"/>
            </w:pPr>
            <w:r w:rsidRPr="000B3637">
              <w:t>8 710,00</w:t>
            </w:r>
          </w:p>
        </w:tc>
        <w:tc>
          <w:tcPr>
            <w:tcW w:w="1401" w:type="dxa"/>
          </w:tcPr>
          <w:p w14:paraId="1938274E" w14:textId="77777777" w:rsidR="00170A8C" w:rsidRPr="000B3637" w:rsidRDefault="00170A8C" w:rsidP="00066422">
            <w:pPr>
              <w:jc w:val="right"/>
            </w:pPr>
          </w:p>
        </w:tc>
        <w:tc>
          <w:tcPr>
            <w:tcW w:w="1541" w:type="dxa"/>
          </w:tcPr>
          <w:p w14:paraId="1A48A6F1" w14:textId="77777777" w:rsidR="00170A8C" w:rsidRPr="000B3637" w:rsidRDefault="00170A8C" w:rsidP="00066422">
            <w:pPr>
              <w:jc w:val="right"/>
            </w:pPr>
            <w:r w:rsidRPr="000B3637">
              <w:t>+8 710,00</w:t>
            </w:r>
          </w:p>
        </w:tc>
      </w:tr>
      <w:tr w:rsidR="00170A8C" w:rsidRPr="000B3637" w14:paraId="71BB631E" w14:textId="77777777" w:rsidTr="00066422">
        <w:tc>
          <w:tcPr>
            <w:tcW w:w="2486" w:type="dxa"/>
            <w:gridSpan w:val="2"/>
          </w:tcPr>
          <w:p w14:paraId="5BFD6EFA" w14:textId="77777777" w:rsidR="00170A8C" w:rsidRPr="000B3637" w:rsidRDefault="00170A8C" w:rsidP="00066422">
            <w:pPr>
              <w:jc w:val="right"/>
              <w:rPr>
                <w:bCs/>
                <w:szCs w:val="20"/>
              </w:rPr>
            </w:pPr>
            <w:r w:rsidRPr="000B3637">
              <w:rPr>
                <w:bCs/>
                <w:szCs w:val="20"/>
              </w:rPr>
              <w:t>Iš viso:</w:t>
            </w:r>
          </w:p>
        </w:tc>
        <w:tc>
          <w:tcPr>
            <w:tcW w:w="1400" w:type="dxa"/>
          </w:tcPr>
          <w:p w14:paraId="24976708" w14:textId="77777777" w:rsidR="00170A8C" w:rsidRPr="000B3637" w:rsidRDefault="00170A8C" w:rsidP="00066422">
            <w:r w:rsidRPr="000B3637">
              <w:t>2751 508,12</w:t>
            </w:r>
          </w:p>
        </w:tc>
        <w:tc>
          <w:tcPr>
            <w:tcW w:w="1496" w:type="dxa"/>
          </w:tcPr>
          <w:p w14:paraId="5F585B32" w14:textId="77777777" w:rsidR="00170A8C" w:rsidRPr="000B3637" w:rsidRDefault="00170A8C" w:rsidP="00066422">
            <w:pPr>
              <w:jc w:val="right"/>
            </w:pPr>
            <w:r w:rsidRPr="000B3637">
              <w:t>3 289 566,23</w:t>
            </w:r>
          </w:p>
        </w:tc>
        <w:tc>
          <w:tcPr>
            <w:tcW w:w="1530" w:type="dxa"/>
          </w:tcPr>
          <w:p w14:paraId="5BAF7D55" w14:textId="77777777" w:rsidR="00170A8C" w:rsidRPr="000B3637" w:rsidRDefault="00170A8C" w:rsidP="00066422">
            <w:pPr>
              <w:jc w:val="right"/>
            </w:pPr>
            <w:r w:rsidRPr="000B3637">
              <w:t>3696843,10</w:t>
            </w:r>
          </w:p>
        </w:tc>
        <w:tc>
          <w:tcPr>
            <w:tcW w:w="1401" w:type="dxa"/>
          </w:tcPr>
          <w:p w14:paraId="7667FC7E" w14:textId="77777777" w:rsidR="00170A8C" w:rsidRPr="000B3637" w:rsidRDefault="00170A8C" w:rsidP="00066422">
            <w:pPr>
              <w:jc w:val="right"/>
            </w:pPr>
            <w:r w:rsidRPr="000B3637">
              <w:t>+538 058,11</w:t>
            </w:r>
          </w:p>
        </w:tc>
        <w:tc>
          <w:tcPr>
            <w:tcW w:w="1541" w:type="dxa"/>
          </w:tcPr>
          <w:p w14:paraId="0E4E6D14" w14:textId="77777777" w:rsidR="00170A8C" w:rsidRPr="000B3637" w:rsidRDefault="00170A8C" w:rsidP="00066422">
            <w:pPr>
              <w:jc w:val="right"/>
            </w:pPr>
            <w:r w:rsidRPr="000B3637">
              <w:t>+407276,87</w:t>
            </w:r>
          </w:p>
        </w:tc>
      </w:tr>
    </w:tbl>
    <w:p w14:paraId="3CD66159" w14:textId="77777777" w:rsidR="00170A8C" w:rsidRPr="000B3637" w:rsidRDefault="00170A8C" w:rsidP="00170A8C">
      <w:pPr>
        <w:spacing w:line="360" w:lineRule="auto"/>
        <w:ind w:firstLine="720"/>
        <w:jc w:val="both"/>
      </w:pPr>
    </w:p>
    <w:p w14:paraId="07615918" w14:textId="77777777" w:rsidR="00170A8C" w:rsidRPr="000B3637" w:rsidRDefault="00170A8C" w:rsidP="00170A8C">
      <w:pPr>
        <w:overflowPunct w:val="0"/>
        <w:autoSpaceDE w:val="0"/>
        <w:spacing w:line="360" w:lineRule="auto"/>
        <w:ind w:firstLine="720"/>
        <w:jc w:val="both"/>
        <w:rPr>
          <w:bCs/>
          <w:szCs w:val="20"/>
        </w:rPr>
      </w:pPr>
      <w:r w:rsidRPr="000B3637">
        <w:rPr>
          <w:bCs/>
          <w:szCs w:val="20"/>
        </w:rPr>
        <w:t>Pajamos už mokamas paslaugas – 241 631,10</w:t>
      </w:r>
      <w:r w:rsidRPr="000B3637">
        <w:rPr>
          <w:bCs/>
          <w:kern w:val="1"/>
          <w:szCs w:val="20"/>
        </w:rPr>
        <w:t xml:space="preserve"> Eur, 2024 m. buvo 253 141,81 Eur.</w:t>
      </w:r>
    </w:p>
    <w:p w14:paraId="3CA3A551" w14:textId="77777777" w:rsidR="00170A8C" w:rsidRPr="000B3637" w:rsidRDefault="00170A8C" w:rsidP="00170A8C">
      <w:pPr>
        <w:overflowPunct w:val="0"/>
        <w:autoSpaceDE w:val="0"/>
        <w:spacing w:line="360" w:lineRule="auto"/>
        <w:ind w:firstLine="709"/>
        <w:jc w:val="both"/>
        <w:rPr>
          <w:bCs/>
          <w:szCs w:val="20"/>
        </w:rPr>
      </w:pPr>
      <w:r w:rsidRPr="000B3637">
        <w:rPr>
          <w:bCs/>
          <w:szCs w:val="20"/>
        </w:rPr>
        <w:t>Finansavimo pajamos – 114 158,37 Eur, 2024 m. buvo 119 111,80 Eur.</w:t>
      </w:r>
    </w:p>
    <w:p w14:paraId="6D09E5B8" w14:textId="77777777" w:rsidR="00170A8C" w:rsidRPr="000B3637" w:rsidRDefault="00170A8C" w:rsidP="00170A8C">
      <w:pPr>
        <w:overflowPunct w:val="0"/>
        <w:autoSpaceDE w:val="0"/>
        <w:spacing w:line="360" w:lineRule="auto"/>
        <w:ind w:firstLine="709"/>
        <w:jc w:val="both"/>
        <w:rPr>
          <w:bCs/>
          <w:szCs w:val="20"/>
        </w:rPr>
      </w:pPr>
      <w:r w:rsidRPr="000B3637">
        <w:rPr>
          <w:bCs/>
          <w:szCs w:val="20"/>
        </w:rPr>
        <w:t>Pajamos iš Privalomojo sveikatos draudimo fondo už suteiktas paslaugas sudaro 91,22 proc. visų Įstaigos pajamų, finansavimo pajamos – 2,82 proc., pajamos už mokamas paslaugas – 5,96 proc. (žr. 5 pav.).</w:t>
      </w:r>
    </w:p>
    <w:p w14:paraId="2FBEC71F" w14:textId="77777777" w:rsidR="00170A8C" w:rsidRPr="000B3637" w:rsidRDefault="00170A8C" w:rsidP="00170A8C">
      <w:pPr>
        <w:overflowPunct w:val="0"/>
        <w:autoSpaceDE w:val="0"/>
        <w:spacing w:line="360" w:lineRule="auto"/>
        <w:ind w:firstLine="709"/>
        <w:jc w:val="center"/>
        <w:rPr>
          <w:bCs/>
          <w:szCs w:val="20"/>
        </w:rPr>
      </w:pPr>
      <w:r w:rsidRPr="000B3637">
        <w:rPr>
          <w:noProof/>
          <w:lang w:eastAsia="lt-LT"/>
        </w:rPr>
        <w:drawing>
          <wp:inline distT="0" distB="0" distL="0" distR="0" wp14:anchorId="1F684795" wp14:editId="2BDA378A">
            <wp:extent cx="4295775" cy="2552700"/>
            <wp:effectExtent l="0" t="0" r="9525" b="0"/>
            <wp:docPr id="32318017" name="Diagrama 1">
              <a:extLst xmlns:a="http://schemas.openxmlformats.org/drawingml/2006/main">
                <a:ext uri="{FF2B5EF4-FFF2-40B4-BE49-F238E27FC236}">
                  <a16:creationId xmlns:a16="http://schemas.microsoft.com/office/drawing/2014/main" id="{B430ADA6-A420-F0FF-4212-97E21B2C58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E9ACBB" w14:textId="77777777" w:rsidR="00170A8C" w:rsidRPr="000B3637" w:rsidRDefault="00170A8C" w:rsidP="00414E43">
      <w:pPr>
        <w:overflowPunct w:val="0"/>
        <w:autoSpaceDE w:val="0"/>
        <w:spacing w:line="360" w:lineRule="auto"/>
        <w:ind w:firstLine="709"/>
        <w:jc w:val="right"/>
        <w:rPr>
          <w:b/>
          <w:i/>
          <w:iCs/>
          <w:sz w:val="20"/>
          <w:szCs w:val="20"/>
        </w:rPr>
      </w:pPr>
      <w:r w:rsidRPr="000B3637">
        <w:rPr>
          <w:i/>
          <w:sz w:val="20"/>
          <w:szCs w:val="20"/>
        </w:rPr>
        <w:t>5 pav</w:t>
      </w:r>
      <w:r w:rsidRPr="000B3637">
        <w:rPr>
          <w:b/>
          <w:i/>
          <w:sz w:val="20"/>
          <w:szCs w:val="20"/>
        </w:rPr>
        <w:t>.</w:t>
      </w:r>
      <w:r w:rsidRPr="000B3637">
        <w:rPr>
          <w:b/>
          <w:i/>
          <w:iCs/>
          <w:sz w:val="20"/>
          <w:szCs w:val="20"/>
        </w:rPr>
        <w:t xml:space="preserve"> Įstaigos pagrindinės veiklos pajamos (proc.)</w:t>
      </w:r>
    </w:p>
    <w:p w14:paraId="53944BD0" w14:textId="77777777" w:rsidR="00170A8C" w:rsidRPr="000B3637" w:rsidRDefault="00170A8C" w:rsidP="00170A8C">
      <w:pPr>
        <w:shd w:val="clear" w:color="auto" w:fill="FFFFFF"/>
        <w:suppressAutoHyphens w:val="0"/>
        <w:spacing w:line="360" w:lineRule="auto"/>
        <w:ind w:firstLine="709"/>
        <w:rPr>
          <w:lang w:eastAsia="lt-LT"/>
        </w:rPr>
      </w:pPr>
      <w:r w:rsidRPr="000B3637">
        <w:rPr>
          <w:lang w:eastAsia="lt-LT"/>
        </w:rPr>
        <w:t>Įstaiga per 2025 m. suteikė </w:t>
      </w:r>
      <w:proofErr w:type="spellStart"/>
      <w:r w:rsidRPr="000B3637">
        <w:rPr>
          <w:lang w:eastAsia="lt-LT"/>
        </w:rPr>
        <w:t>viršsutartinių</w:t>
      </w:r>
      <w:proofErr w:type="spellEnd"/>
      <w:r w:rsidRPr="000B3637">
        <w:rPr>
          <w:lang w:eastAsia="lt-LT"/>
        </w:rPr>
        <w:t xml:space="preserve"> paslaugų už 206 657,32 Eur. Iš jų:</w:t>
      </w:r>
    </w:p>
    <w:p w14:paraId="7B2D4825" w14:textId="77777777" w:rsidR="00170A8C" w:rsidRPr="000B3637" w:rsidRDefault="00170A8C" w:rsidP="00170A8C">
      <w:pPr>
        <w:numPr>
          <w:ilvl w:val="0"/>
          <w:numId w:val="39"/>
        </w:numPr>
        <w:shd w:val="clear" w:color="auto" w:fill="FFFFFF"/>
        <w:suppressAutoHyphens w:val="0"/>
        <w:spacing w:line="360" w:lineRule="auto"/>
        <w:ind w:left="0" w:firstLine="709"/>
        <w:rPr>
          <w:lang w:eastAsia="lt-LT"/>
        </w:rPr>
      </w:pPr>
      <w:r w:rsidRPr="000B3637">
        <w:rPr>
          <w:lang w:eastAsia="lt-LT"/>
        </w:rPr>
        <w:t>ambulatorinių slaugos paslaugų namuose – už 160 017,25 Eur;</w:t>
      </w:r>
    </w:p>
    <w:p w14:paraId="1335AEA0" w14:textId="77777777" w:rsidR="00170A8C" w:rsidRPr="000B3637" w:rsidRDefault="00170A8C" w:rsidP="00170A8C">
      <w:pPr>
        <w:numPr>
          <w:ilvl w:val="0"/>
          <w:numId w:val="39"/>
        </w:numPr>
        <w:shd w:val="clear" w:color="auto" w:fill="FFFFFF"/>
        <w:suppressAutoHyphens w:val="0"/>
        <w:spacing w:line="360" w:lineRule="auto"/>
        <w:ind w:left="0" w:firstLine="709"/>
        <w:rPr>
          <w:lang w:eastAsia="lt-LT"/>
        </w:rPr>
      </w:pPr>
      <w:r w:rsidRPr="000B3637">
        <w:rPr>
          <w:lang w:eastAsia="lt-LT"/>
        </w:rPr>
        <w:t xml:space="preserve">ambulatorinių </w:t>
      </w:r>
      <w:proofErr w:type="spellStart"/>
      <w:r w:rsidRPr="000B3637">
        <w:rPr>
          <w:lang w:eastAsia="lt-LT"/>
        </w:rPr>
        <w:t>paliatyviosios</w:t>
      </w:r>
      <w:proofErr w:type="spellEnd"/>
      <w:r w:rsidRPr="000B3637">
        <w:rPr>
          <w:lang w:eastAsia="lt-LT"/>
        </w:rPr>
        <w:t xml:space="preserve"> pagalbos paslaugų – už 21 867,16 Eur;</w:t>
      </w:r>
    </w:p>
    <w:p w14:paraId="0D78FB48" w14:textId="50285A67" w:rsidR="00170A8C" w:rsidRPr="000B3637" w:rsidRDefault="00170A8C" w:rsidP="00170A8C">
      <w:pPr>
        <w:numPr>
          <w:ilvl w:val="0"/>
          <w:numId w:val="39"/>
        </w:numPr>
        <w:shd w:val="clear" w:color="auto" w:fill="FFFFFF"/>
        <w:suppressAutoHyphens w:val="0"/>
        <w:spacing w:line="360" w:lineRule="auto"/>
        <w:ind w:left="0" w:firstLine="709"/>
        <w:rPr>
          <w:lang w:eastAsia="lt-LT"/>
        </w:rPr>
      </w:pPr>
      <w:r w:rsidRPr="000B3637">
        <w:rPr>
          <w:lang w:eastAsia="lt-LT"/>
        </w:rPr>
        <w:t>ambulatorinių specializuotų asmens sveikatos priežiūr</w:t>
      </w:r>
      <w:r w:rsidR="00D246C7" w:rsidRPr="000B3637">
        <w:rPr>
          <w:lang w:eastAsia="lt-LT"/>
        </w:rPr>
        <w:t xml:space="preserve">os paslaugų – už 24 772,91 </w:t>
      </w:r>
      <w:r w:rsidR="006A6BD3" w:rsidRPr="000B3637">
        <w:rPr>
          <w:lang w:eastAsia="lt-LT"/>
        </w:rPr>
        <w:t>Eur</w:t>
      </w:r>
      <w:r w:rsidR="005332C5" w:rsidRPr="000B3637">
        <w:rPr>
          <w:lang w:eastAsia="lt-LT"/>
        </w:rPr>
        <w:t>.</w:t>
      </w:r>
    </w:p>
    <w:p w14:paraId="754CB3BF" w14:textId="6CC0AFD0" w:rsidR="00170A8C" w:rsidRPr="000B3637" w:rsidRDefault="00170A8C" w:rsidP="00170A8C">
      <w:pPr>
        <w:spacing w:line="360" w:lineRule="auto"/>
        <w:ind w:right="-540" w:firstLine="709"/>
        <w:jc w:val="both"/>
      </w:pPr>
      <w:r w:rsidRPr="000B3637">
        <w:t xml:space="preserve">Įstaigos sąnaudos per finansinius metus </w:t>
      </w:r>
      <w:r w:rsidR="005332C5" w:rsidRPr="000B3637">
        <w:rPr>
          <w:bCs/>
          <w:szCs w:val="20"/>
        </w:rPr>
        <w:t xml:space="preserve">– </w:t>
      </w:r>
      <w:r w:rsidRPr="000B3637">
        <w:t>3 996 459,82 Eur. 2024 m. buvo 3 483 064.05 Eur.</w:t>
      </w:r>
    </w:p>
    <w:p w14:paraId="1A98A83D" w14:textId="77777777" w:rsidR="00170A8C" w:rsidRPr="000B3637" w:rsidRDefault="00170A8C" w:rsidP="00170A8C">
      <w:pPr>
        <w:spacing w:line="360" w:lineRule="auto"/>
        <w:ind w:firstLine="709"/>
        <w:jc w:val="both"/>
      </w:pPr>
      <w:r w:rsidRPr="000B3637">
        <w:rPr>
          <w:rFonts w:eastAsia="Calibri"/>
        </w:rPr>
        <w:t>Įstaigos darbuotojams per ataskaitinį laikotarpį pripažinta 3 388 117,04 Eur darbo užmokesčio ir socialinio draudimo sąnaudų, tai sudaro – 84,78 proc. visų sąnaudų.</w:t>
      </w:r>
      <w:r w:rsidRPr="000B3637">
        <w:t xml:space="preserve"> P</w:t>
      </w:r>
      <w:r w:rsidRPr="000B3637">
        <w:rPr>
          <w:rFonts w:eastAsia="Calibri"/>
        </w:rPr>
        <w:t>er 2024 m. buvo pripažinta 3 023 693,26 Eur darbo užmokesčio ir socialinio draudimo sąnaudų, tai sudarė – 86,81 proc. visų sąnaudų.</w:t>
      </w:r>
      <w:r w:rsidRPr="000B3637">
        <w:t xml:space="preserve"> </w:t>
      </w:r>
    </w:p>
    <w:p w14:paraId="1A2DD61F" w14:textId="184F8CCE" w:rsidR="00792924" w:rsidRPr="000B3637" w:rsidRDefault="00170A8C" w:rsidP="001F3D45">
      <w:pPr>
        <w:spacing w:line="360" w:lineRule="auto"/>
        <w:ind w:firstLine="709"/>
      </w:pPr>
      <w:r w:rsidRPr="000B3637">
        <w:t>2025 m. Įstaigos vidutinis darbo užmokestis augo 6,11 proc. (žr. 3 lentelė).</w:t>
      </w:r>
    </w:p>
    <w:p w14:paraId="16669575" w14:textId="77777777" w:rsidR="00792924" w:rsidRPr="000B3637" w:rsidRDefault="00792924" w:rsidP="00170A8C">
      <w:pPr>
        <w:jc w:val="right"/>
        <w:rPr>
          <w:sz w:val="20"/>
          <w:szCs w:val="20"/>
        </w:rPr>
      </w:pPr>
    </w:p>
    <w:p w14:paraId="2265CDE6" w14:textId="6B7C30BC" w:rsidR="00170A8C" w:rsidRPr="000B3637" w:rsidRDefault="00170A8C" w:rsidP="00170A8C">
      <w:pPr>
        <w:jc w:val="right"/>
        <w:rPr>
          <w:b/>
          <w:sz w:val="20"/>
          <w:szCs w:val="20"/>
        </w:rPr>
      </w:pPr>
      <w:r w:rsidRPr="000B3637">
        <w:rPr>
          <w:i/>
          <w:iCs/>
          <w:sz w:val="20"/>
          <w:szCs w:val="20"/>
        </w:rPr>
        <w:t>3 lentelė.</w:t>
      </w:r>
      <w:r w:rsidRPr="000B3637">
        <w:rPr>
          <w:b/>
          <w:sz w:val="20"/>
          <w:szCs w:val="20"/>
        </w:rPr>
        <w:t xml:space="preserve"> </w:t>
      </w:r>
      <w:r w:rsidRPr="000B3637">
        <w:rPr>
          <w:b/>
          <w:i/>
          <w:sz w:val="20"/>
          <w:szCs w:val="20"/>
        </w:rPr>
        <w:t>Įstaigos vidutinis darbo užmokestis</w:t>
      </w:r>
    </w:p>
    <w:p w14:paraId="3698C2E7" w14:textId="77777777" w:rsidR="00170A8C" w:rsidRPr="000B3637" w:rsidRDefault="00170A8C" w:rsidP="00170A8C">
      <w:pPr>
        <w:jc w:val="right"/>
        <w:rPr>
          <w:b/>
          <w:i/>
          <w:sz w:val="20"/>
          <w:szCs w:val="20"/>
        </w:rPr>
      </w:pPr>
    </w:p>
    <w:tbl>
      <w:tblPr>
        <w:tblStyle w:val="Lentelstinklelis"/>
        <w:tblW w:w="0" w:type="auto"/>
        <w:jc w:val="center"/>
        <w:tblLayout w:type="fixed"/>
        <w:tblLook w:val="04A0" w:firstRow="1" w:lastRow="0" w:firstColumn="1" w:lastColumn="0" w:noHBand="0" w:noVBand="1"/>
      </w:tblPr>
      <w:tblGrid>
        <w:gridCol w:w="556"/>
        <w:gridCol w:w="3663"/>
        <w:gridCol w:w="1790"/>
        <w:gridCol w:w="1843"/>
        <w:gridCol w:w="1895"/>
      </w:tblGrid>
      <w:tr w:rsidR="000B3637" w:rsidRPr="000B3637" w14:paraId="084E6662" w14:textId="77777777" w:rsidTr="00066422">
        <w:trPr>
          <w:jc w:val="center"/>
        </w:trPr>
        <w:tc>
          <w:tcPr>
            <w:tcW w:w="556" w:type="dxa"/>
          </w:tcPr>
          <w:p w14:paraId="1D79E34C" w14:textId="77777777" w:rsidR="00170A8C" w:rsidRPr="000B3637" w:rsidRDefault="00170A8C" w:rsidP="00066422">
            <w:pPr>
              <w:jc w:val="both"/>
            </w:pPr>
            <w:r w:rsidRPr="000B3637">
              <w:t>Eil.</w:t>
            </w:r>
          </w:p>
          <w:p w14:paraId="6811AA1B" w14:textId="77777777" w:rsidR="00170A8C" w:rsidRPr="000B3637" w:rsidRDefault="00170A8C" w:rsidP="00066422">
            <w:pPr>
              <w:jc w:val="both"/>
            </w:pPr>
            <w:r w:rsidRPr="000B3637">
              <w:t>Nr.</w:t>
            </w:r>
          </w:p>
        </w:tc>
        <w:tc>
          <w:tcPr>
            <w:tcW w:w="3663" w:type="dxa"/>
            <w:vAlign w:val="center"/>
          </w:tcPr>
          <w:p w14:paraId="08B7C34D" w14:textId="77777777" w:rsidR="00170A8C" w:rsidRPr="000B3637" w:rsidRDefault="00170A8C" w:rsidP="00066422">
            <w:pPr>
              <w:jc w:val="center"/>
            </w:pPr>
            <w:r w:rsidRPr="000B3637">
              <w:t>Rodiklis</w:t>
            </w:r>
          </w:p>
        </w:tc>
        <w:tc>
          <w:tcPr>
            <w:tcW w:w="1790" w:type="dxa"/>
            <w:vAlign w:val="center"/>
          </w:tcPr>
          <w:p w14:paraId="0CCC0D42" w14:textId="77777777" w:rsidR="00170A8C" w:rsidRPr="000B3637" w:rsidRDefault="00170A8C" w:rsidP="00066422">
            <w:pPr>
              <w:jc w:val="center"/>
            </w:pPr>
            <w:r w:rsidRPr="000B3637">
              <w:t>2023 m. vieno etato vidutinis darbo užmokestis, Eur</w:t>
            </w:r>
          </w:p>
        </w:tc>
        <w:tc>
          <w:tcPr>
            <w:tcW w:w="1843" w:type="dxa"/>
            <w:vAlign w:val="center"/>
          </w:tcPr>
          <w:p w14:paraId="0B255DDE" w14:textId="77777777" w:rsidR="00170A8C" w:rsidRPr="000B3637" w:rsidRDefault="00170A8C" w:rsidP="00066422">
            <w:pPr>
              <w:jc w:val="center"/>
            </w:pPr>
            <w:r w:rsidRPr="000B3637">
              <w:t>2024 m. vieno etato vidutinis darbo užmokestis, Eur</w:t>
            </w:r>
          </w:p>
        </w:tc>
        <w:tc>
          <w:tcPr>
            <w:tcW w:w="1895" w:type="dxa"/>
          </w:tcPr>
          <w:p w14:paraId="338ECCAA" w14:textId="77777777" w:rsidR="00170A8C" w:rsidRPr="000B3637" w:rsidRDefault="00170A8C" w:rsidP="00066422">
            <w:pPr>
              <w:jc w:val="center"/>
            </w:pPr>
            <w:r w:rsidRPr="000B3637">
              <w:t>2025 m. vieno etato vidutinis darbo užmokestis, Eur</w:t>
            </w:r>
          </w:p>
        </w:tc>
      </w:tr>
      <w:tr w:rsidR="000B3637" w:rsidRPr="000B3637" w14:paraId="79ACEB30" w14:textId="77777777" w:rsidTr="00066422">
        <w:trPr>
          <w:jc w:val="center"/>
        </w:trPr>
        <w:tc>
          <w:tcPr>
            <w:tcW w:w="556" w:type="dxa"/>
          </w:tcPr>
          <w:p w14:paraId="42BA8229" w14:textId="77777777" w:rsidR="00170A8C" w:rsidRPr="000B3637" w:rsidRDefault="00170A8C" w:rsidP="00066422">
            <w:pPr>
              <w:jc w:val="both"/>
            </w:pPr>
            <w:r w:rsidRPr="000B3637">
              <w:lastRenderedPageBreak/>
              <w:t>1.</w:t>
            </w:r>
          </w:p>
        </w:tc>
        <w:tc>
          <w:tcPr>
            <w:tcW w:w="3663" w:type="dxa"/>
          </w:tcPr>
          <w:p w14:paraId="08204074" w14:textId="77777777" w:rsidR="00170A8C" w:rsidRPr="000B3637" w:rsidRDefault="00170A8C" w:rsidP="00066422">
            <w:pPr>
              <w:jc w:val="both"/>
            </w:pPr>
            <w:r w:rsidRPr="000B3637">
              <w:t>Administracija ir kiti bendrųjų funkcijų specialistai</w:t>
            </w:r>
          </w:p>
        </w:tc>
        <w:tc>
          <w:tcPr>
            <w:tcW w:w="1790" w:type="dxa"/>
          </w:tcPr>
          <w:p w14:paraId="585568A6" w14:textId="77777777" w:rsidR="00170A8C" w:rsidRPr="000B3637" w:rsidRDefault="00170A8C" w:rsidP="00066422">
            <w:pPr>
              <w:jc w:val="right"/>
            </w:pPr>
            <w:r w:rsidRPr="000B3637">
              <w:t>3 094,12</w:t>
            </w:r>
          </w:p>
        </w:tc>
        <w:tc>
          <w:tcPr>
            <w:tcW w:w="1843" w:type="dxa"/>
          </w:tcPr>
          <w:p w14:paraId="5F9C7F38" w14:textId="77777777" w:rsidR="00170A8C" w:rsidRPr="000B3637" w:rsidRDefault="00170A8C" w:rsidP="00066422">
            <w:pPr>
              <w:jc w:val="right"/>
            </w:pPr>
            <w:r w:rsidRPr="000B3637">
              <w:t>3 472,85</w:t>
            </w:r>
          </w:p>
        </w:tc>
        <w:tc>
          <w:tcPr>
            <w:tcW w:w="1895" w:type="dxa"/>
          </w:tcPr>
          <w:p w14:paraId="11C97C29" w14:textId="77777777" w:rsidR="00170A8C" w:rsidRPr="000B3637" w:rsidRDefault="00170A8C" w:rsidP="00066422">
            <w:pPr>
              <w:jc w:val="right"/>
            </w:pPr>
            <w:r w:rsidRPr="000B3637">
              <w:t>4017,68</w:t>
            </w:r>
          </w:p>
        </w:tc>
      </w:tr>
      <w:tr w:rsidR="000B3637" w:rsidRPr="000B3637" w14:paraId="1931650B" w14:textId="77777777" w:rsidTr="00066422">
        <w:trPr>
          <w:jc w:val="center"/>
        </w:trPr>
        <w:tc>
          <w:tcPr>
            <w:tcW w:w="556" w:type="dxa"/>
          </w:tcPr>
          <w:p w14:paraId="79C77669" w14:textId="77777777" w:rsidR="00170A8C" w:rsidRPr="000B3637" w:rsidRDefault="00170A8C" w:rsidP="00066422">
            <w:pPr>
              <w:jc w:val="both"/>
            </w:pPr>
            <w:r w:rsidRPr="000B3637">
              <w:t>2.</w:t>
            </w:r>
          </w:p>
        </w:tc>
        <w:tc>
          <w:tcPr>
            <w:tcW w:w="3663" w:type="dxa"/>
          </w:tcPr>
          <w:p w14:paraId="7416A296" w14:textId="77777777" w:rsidR="00170A8C" w:rsidRPr="000B3637" w:rsidRDefault="00170A8C" w:rsidP="00066422">
            <w:pPr>
              <w:jc w:val="both"/>
            </w:pPr>
            <w:r w:rsidRPr="000B3637">
              <w:t>Gydytojai</w:t>
            </w:r>
          </w:p>
        </w:tc>
        <w:tc>
          <w:tcPr>
            <w:tcW w:w="1790" w:type="dxa"/>
          </w:tcPr>
          <w:p w14:paraId="23684BDB" w14:textId="77777777" w:rsidR="00170A8C" w:rsidRPr="000B3637" w:rsidRDefault="00170A8C" w:rsidP="00066422">
            <w:pPr>
              <w:jc w:val="right"/>
            </w:pPr>
            <w:r w:rsidRPr="000B3637">
              <w:t>4 635,27</w:t>
            </w:r>
          </w:p>
        </w:tc>
        <w:tc>
          <w:tcPr>
            <w:tcW w:w="1843" w:type="dxa"/>
          </w:tcPr>
          <w:p w14:paraId="7332D1AB" w14:textId="77777777" w:rsidR="00170A8C" w:rsidRPr="000B3637" w:rsidRDefault="00170A8C" w:rsidP="00066422">
            <w:pPr>
              <w:jc w:val="right"/>
            </w:pPr>
            <w:r w:rsidRPr="000B3637">
              <w:t>5 867,60</w:t>
            </w:r>
          </w:p>
        </w:tc>
        <w:tc>
          <w:tcPr>
            <w:tcW w:w="1895" w:type="dxa"/>
          </w:tcPr>
          <w:p w14:paraId="7FA28767" w14:textId="77777777" w:rsidR="00170A8C" w:rsidRPr="000B3637" w:rsidRDefault="00170A8C" w:rsidP="00066422">
            <w:pPr>
              <w:jc w:val="right"/>
            </w:pPr>
            <w:r w:rsidRPr="000B3637">
              <w:t>6185,89</w:t>
            </w:r>
          </w:p>
        </w:tc>
      </w:tr>
      <w:tr w:rsidR="000B3637" w:rsidRPr="000B3637" w14:paraId="0EF24833" w14:textId="77777777" w:rsidTr="00066422">
        <w:trPr>
          <w:jc w:val="center"/>
        </w:trPr>
        <w:tc>
          <w:tcPr>
            <w:tcW w:w="556" w:type="dxa"/>
          </w:tcPr>
          <w:p w14:paraId="16FE1CC2" w14:textId="77777777" w:rsidR="00170A8C" w:rsidRPr="000B3637" w:rsidRDefault="00170A8C" w:rsidP="00066422">
            <w:pPr>
              <w:jc w:val="both"/>
            </w:pPr>
            <w:r w:rsidRPr="000B3637">
              <w:t>3.</w:t>
            </w:r>
          </w:p>
        </w:tc>
        <w:tc>
          <w:tcPr>
            <w:tcW w:w="3663" w:type="dxa"/>
          </w:tcPr>
          <w:p w14:paraId="2DA1F613" w14:textId="77777777" w:rsidR="00170A8C" w:rsidRPr="000B3637" w:rsidRDefault="00170A8C" w:rsidP="00066422">
            <w:pPr>
              <w:jc w:val="both"/>
            </w:pPr>
            <w:r w:rsidRPr="000B3637">
              <w:t>Slaugytojai</w:t>
            </w:r>
          </w:p>
        </w:tc>
        <w:tc>
          <w:tcPr>
            <w:tcW w:w="1790" w:type="dxa"/>
          </w:tcPr>
          <w:p w14:paraId="396A0833" w14:textId="77777777" w:rsidR="00170A8C" w:rsidRPr="000B3637" w:rsidRDefault="00170A8C" w:rsidP="00066422">
            <w:pPr>
              <w:jc w:val="right"/>
            </w:pPr>
            <w:r w:rsidRPr="000B3637">
              <w:t>2 204,93</w:t>
            </w:r>
          </w:p>
        </w:tc>
        <w:tc>
          <w:tcPr>
            <w:tcW w:w="1843" w:type="dxa"/>
          </w:tcPr>
          <w:p w14:paraId="33C96971" w14:textId="77777777" w:rsidR="00170A8C" w:rsidRPr="000B3637" w:rsidRDefault="00170A8C" w:rsidP="00066422">
            <w:pPr>
              <w:jc w:val="right"/>
            </w:pPr>
            <w:r w:rsidRPr="000B3637">
              <w:t>2 583,13</w:t>
            </w:r>
          </w:p>
        </w:tc>
        <w:tc>
          <w:tcPr>
            <w:tcW w:w="1895" w:type="dxa"/>
          </w:tcPr>
          <w:p w14:paraId="50DED084" w14:textId="77777777" w:rsidR="00170A8C" w:rsidRPr="000B3637" w:rsidRDefault="00170A8C" w:rsidP="00066422">
            <w:pPr>
              <w:jc w:val="right"/>
            </w:pPr>
            <w:r w:rsidRPr="000B3637">
              <w:t>2814,16</w:t>
            </w:r>
          </w:p>
        </w:tc>
      </w:tr>
      <w:tr w:rsidR="000B3637" w:rsidRPr="000B3637" w14:paraId="4DA24340" w14:textId="77777777" w:rsidTr="00066422">
        <w:trPr>
          <w:jc w:val="center"/>
        </w:trPr>
        <w:tc>
          <w:tcPr>
            <w:tcW w:w="556" w:type="dxa"/>
          </w:tcPr>
          <w:p w14:paraId="7FC883BF" w14:textId="77777777" w:rsidR="00170A8C" w:rsidRPr="000B3637" w:rsidRDefault="00170A8C" w:rsidP="00066422">
            <w:pPr>
              <w:jc w:val="both"/>
            </w:pPr>
            <w:r w:rsidRPr="000B3637">
              <w:t>4.</w:t>
            </w:r>
          </w:p>
        </w:tc>
        <w:tc>
          <w:tcPr>
            <w:tcW w:w="3663" w:type="dxa"/>
          </w:tcPr>
          <w:p w14:paraId="4A733192" w14:textId="77777777" w:rsidR="00170A8C" w:rsidRPr="000B3637" w:rsidRDefault="00170A8C" w:rsidP="00066422">
            <w:pPr>
              <w:jc w:val="both"/>
            </w:pPr>
            <w:r w:rsidRPr="000B3637">
              <w:t>Kitas personalas, teikiantis asmens sveikatos priežiūros paslaugas</w:t>
            </w:r>
          </w:p>
        </w:tc>
        <w:tc>
          <w:tcPr>
            <w:tcW w:w="1790" w:type="dxa"/>
          </w:tcPr>
          <w:p w14:paraId="40417931" w14:textId="77777777" w:rsidR="00170A8C" w:rsidRPr="000B3637" w:rsidRDefault="00170A8C" w:rsidP="00066422">
            <w:pPr>
              <w:jc w:val="right"/>
            </w:pPr>
            <w:r w:rsidRPr="000B3637">
              <w:t>1 642,85</w:t>
            </w:r>
          </w:p>
        </w:tc>
        <w:tc>
          <w:tcPr>
            <w:tcW w:w="1843" w:type="dxa"/>
          </w:tcPr>
          <w:p w14:paraId="2AD32DC2" w14:textId="77777777" w:rsidR="00170A8C" w:rsidRPr="000B3637" w:rsidRDefault="00170A8C" w:rsidP="00066422">
            <w:pPr>
              <w:jc w:val="right"/>
            </w:pPr>
            <w:r w:rsidRPr="000B3637">
              <w:t>2 051,14</w:t>
            </w:r>
          </w:p>
        </w:tc>
        <w:tc>
          <w:tcPr>
            <w:tcW w:w="1895" w:type="dxa"/>
          </w:tcPr>
          <w:p w14:paraId="028F46F8" w14:textId="77777777" w:rsidR="00170A8C" w:rsidRPr="000B3637" w:rsidRDefault="00170A8C" w:rsidP="00066422">
            <w:pPr>
              <w:jc w:val="right"/>
            </w:pPr>
            <w:r w:rsidRPr="000B3637">
              <w:t>2228,33</w:t>
            </w:r>
          </w:p>
        </w:tc>
      </w:tr>
      <w:tr w:rsidR="000B3637" w:rsidRPr="000B3637" w14:paraId="4DCFFEA4" w14:textId="77777777" w:rsidTr="00066422">
        <w:trPr>
          <w:trHeight w:val="212"/>
          <w:jc w:val="center"/>
        </w:trPr>
        <w:tc>
          <w:tcPr>
            <w:tcW w:w="556" w:type="dxa"/>
          </w:tcPr>
          <w:p w14:paraId="64FAE011" w14:textId="77777777" w:rsidR="00170A8C" w:rsidRPr="000B3637" w:rsidRDefault="00170A8C" w:rsidP="00066422">
            <w:pPr>
              <w:jc w:val="both"/>
            </w:pPr>
            <w:r w:rsidRPr="000B3637">
              <w:t xml:space="preserve">5. </w:t>
            </w:r>
          </w:p>
        </w:tc>
        <w:tc>
          <w:tcPr>
            <w:tcW w:w="3663" w:type="dxa"/>
          </w:tcPr>
          <w:p w14:paraId="0772D9A6" w14:textId="77777777" w:rsidR="00170A8C" w:rsidRPr="000B3637" w:rsidRDefault="00170A8C" w:rsidP="00066422">
            <w:pPr>
              <w:jc w:val="both"/>
            </w:pPr>
            <w:r w:rsidRPr="000B3637">
              <w:t>Kitas personalas</w:t>
            </w:r>
          </w:p>
        </w:tc>
        <w:tc>
          <w:tcPr>
            <w:tcW w:w="1790" w:type="dxa"/>
          </w:tcPr>
          <w:p w14:paraId="5C14773D" w14:textId="77777777" w:rsidR="00170A8C" w:rsidRPr="000B3637" w:rsidRDefault="00170A8C" w:rsidP="00066422">
            <w:pPr>
              <w:jc w:val="right"/>
            </w:pPr>
            <w:r w:rsidRPr="000B3637">
              <w:t>1 032,14</w:t>
            </w:r>
          </w:p>
        </w:tc>
        <w:tc>
          <w:tcPr>
            <w:tcW w:w="1843" w:type="dxa"/>
          </w:tcPr>
          <w:p w14:paraId="182F595F" w14:textId="77777777" w:rsidR="00170A8C" w:rsidRPr="000B3637" w:rsidRDefault="00170A8C" w:rsidP="00066422">
            <w:pPr>
              <w:jc w:val="right"/>
            </w:pPr>
            <w:r w:rsidRPr="000B3637">
              <w:t>1 338,58</w:t>
            </w:r>
          </w:p>
        </w:tc>
        <w:tc>
          <w:tcPr>
            <w:tcW w:w="1895" w:type="dxa"/>
          </w:tcPr>
          <w:p w14:paraId="6B844ECD" w14:textId="77777777" w:rsidR="00170A8C" w:rsidRPr="000B3637" w:rsidRDefault="00170A8C" w:rsidP="00066422">
            <w:pPr>
              <w:jc w:val="right"/>
            </w:pPr>
            <w:r w:rsidRPr="000B3637">
              <w:t>1490,10</w:t>
            </w:r>
          </w:p>
        </w:tc>
      </w:tr>
      <w:tr w:rsidR="00170A8C" w:rsidRPr="000B3637" w14:paraId="31FFA8FE" w14:textId="77777777" w:rsidTr="00066422">
        <w:trPr>
          <w:jc w:val="center"/>
        </w:trPr>
        <w:tc>
          <w:tcPr>
            <w:tcW w:w="556" w:type="dxa"/>
          </w:tcPr>
          <w:p w14:paraId="3F68B045" w14:textId="77777777" w:rsidR="00170A8C" w:rsidRPr="000B3637" w:rsidRDefault="00170A8C" w:rsidP="00066422">
            <w:pPr>
              <w:jc w:val="both"/>
            </w:pPr>
          </w:p>
        </w:tc>
        <w:tc>
          <w:tcPr>
            <w:tcW w:w="3663" w:type="dxa"/>
          </w:tcPr>
          <w:p w14:paraId="2E3F26FA" w14:textId="77777777" w:rsidR="00170A8C" w:rsidRPr="000B3637" w:rsidRDefault="00170A8C" w:rsidP="00066422">
            <w:pPr>
              <w:jc w:val="both"/>
            </w:pPr>
            <w:r w:rsidRPr="000B3637">
              <w:t>Iš viso:</w:t>
            </w:r>
          </w:p>
        </w:tc>
        <w:tc>
          <w:tcPr>
            <w:tcW w:w="1790" w:type="dxa"/>
          </w:tcPr>
          <w:p w14:paraId="47C70B7A" w14:textId="77777777" w:rsidR="00170A8C" w:rsidRPr="000B3637" w:rsidRDefault="00170A8C" w:rsidP="00066422">
            <w:pPr>
              <w:jc w:val="right"/>
            </w:pPr>
            <w:r w:rsidRPr="000B3637">
              <w:t>2 626,40</w:t>
            </w:r>
          </w:p>
        </w:tc>
        <w:tc>
          <w:tcPr>
            <w:tcW w:w="1843" w:type="dxa"/>
          </w:tcPr>
          <w:p w14:paraId="3A102C2D" w14:textId="77777777" w:rsidR="00170A8C" w:rsidRPr="000B3637" w:rsidRDefault="00170A8C" w:rsidP="00066422">
            <w:pPr>
              <w:jc w:val="right"/>
            </w:pPr>
            <w:r w:rsidRPr="000B3637">
              <w:t>3 075,15</w:t>
            </w:r>
          </w:p>
        </w:tc>
        <w:tc>
          <w:tcPr>
            <w:tcW w:w="1895" w:type="dxa"/>
          </w:tcPr>
          <w:p w14:paraId="197B808F" w14:textId="77777777" w:rsidR="00170A8C" w:rsidRPr="000B3637" w:rsidRDefault="00170A8C" w:rsidP="00066422">
            <w:pPr>
              <w:jc w:val="right"/>
            </w:pPr>
            <w:r w:rsidRPr="000B3637">
              <w:t>3263,01</w:t>
            </w:r>
          </w:p>
        </w:tc>
      </w:tr>
    </w:tbl>
    <w:p w14:paraId="3802F735" w14:textId="77777777" w:rsidR="00170A8C" w:rsidRPr="000B3637" w:rsidRDefault="00170A8C" w:rsidP="00170A8C">
      <w:pPr>
        <w:spacing w:line="360" w:lineRule="auto"/>
        <w:ind w:firstLine="709"/>
        <w:jc w:val="both"/>
      </w:pPr>
    </w:p>
    <w:p w14:paraId="64D28B69" w14:textId="3AE3DBAE" w:rsidR="00170A8C" w:rsidRPr="000B3637" w:rsidRDefault="00170A8C" w:rsidP="00170A8C">
      <w:pPr>
        <w:tabs>
          <w:tab w:val="left" w:pos="993"/>
          <w:tab w:val="left" w:pos="6379"/>
        </w:tabs>
        <w:spacing w:line="360" w:lineRule="auto"/>
        <w:ind w:firstLine="720"/>
        <w:contextualSpacing/>
        <w:jc w:val="both"/>
      </w:pPr>
      <w:r w:rsidRPr="000B3637">
        <w:t xml:space="preserve">Informacija apie Įstaigoje vadovaujamas pareigas einančių asmenų atlyginimus per 2025 metus pateikiama </w:t>
      </w:r>
      <w:r w:rsidRPr="000B3637">
        <w:rPr>
          <w:bCs/>
        </w:rPr>
        <w:t xml:space="preserve">VšĮ Anykščių rajono savivaldybės pirminės sveikatos priežiūros centro 2025 m. </w:t>
      </w:r>
      <w:r w:rsidRPr="000B3637">
        <w:t>veiklos 1 priede.</w:t>
      </w:r>
    </w:p>
    <w:p w14:paraId="7C3B2F35" w14:textId="77777777" w:rsidR="00170A8C" w:rsidRPr="000B3637" w:rsidRDefault="00170A8C" w:rsidP="00170A8C">
      <w:pPr>
        <w:tabs>
          <w:tab w:val="left" w:pos="993"/>
          <w:tab w:val="left" w:pos="6379"/>
        </w:tabs>
        <w:spacing w:line="360" w:lineRule="auto"/>
        <w:ind w:firstLine="720"/>
        <w:contextualSpacing/>
        <w:jc w:val="center"/>
        <w:rPr>
          <w:b/>
          <w:bCs/>
        </w:rPr>
      </w:pPr>
      <w:r w:rsidRPr="000B3637">
        <w:rPr>
          <w:b/>
          <w:bCs/>
        </w:rPr>
        <w:t>Informacija apie reikšmingus sandorius</w:t>
      </w:r>
    </w:p>
    <w:p w14:paraId="058EEBF5" w14:textId="526F6FB0" w:rsidR="00170A8C" w:rsidRPr="000B3637" w:rsidRDefault="00170A8C" w:rsidP="00170A8C">
      <w:pPr>
        <w:tabs>
          <w:tab w:val="left" w:pos="993"/>
          <w:tab w:val="left" w:pos="6379"/>
        </w:tabs>
        <w:spacing w:line="360" w:lineRule="auto"/>
        <w:ind w:firstLine="720"/>
        <w:contextualSpacing/>
        <w:jc w:val="both"/>
      </w:pPr>
      <w:r w:rsidRPr="000B3637">
        <w:t xml:space="preserve">Sandoris yra laikomas reikšmingu, jei jo vertė viršija 1 / 20 įstaigos turto vertės. 2025 m. pabaigoje Įstaigos turto vertė – 2 109 293,29 Eur, todėl reikšmingas sandoris – kurio vertė yra didesnė nei 105 464,66 Eur. Informacija pateikiama </w:t>
      </w:r>
      <w:r w:rsidRPr="000B3637">
        <w:rPr>
          <w:bCs/>
        </w:rPr>
        <w:t xml:space="preserve">VšĮ Anykščių rajono savivaldybės pirminės sveikatos priežiūros centro 2025 m. </w:t>
      </w:r>
      <w:r w:rsidRPr="000B3637">
        <w:t>veiklos 2 priede.</w:t>
      </w:r>
    </w:p>
    <w:p w14:paraId="56FED877" w14:textId="77777777" w:rsidR="00170A8C" w:rsidRPr="000B3637" w:rsidRDefault="00170A8C" w:rsidP="00170A8C">
      <w:pPr>
        <w:tabs>
          <w:tab w:val="left" w:pos="993"/>
          <w:tab w:val="left" w:pos="6379"/>
        </w:tabs>
        <w:spacing w:line="360" w:lineRule="auto"/>
        <w:ind w:firstLine="720"/>
        <w:contextualSpacing/>
        <w:jc w:val="center"/>
        <w:rPr>
          <w:b/>
          <w:bCs/>
        </w:rPr>
      </w:pPr>
      <w:r w:rsidRPr="000B3637">
        <w:rPr>
          <w:b/>
          <w:bCs/>
        </w:rPr>
        <w:t>Informacija apie sandorius su susijusiomis šalimis</w:t>
      </w:r>
    </w:p>
    <w:p w14:paraId="09C32B7E" w14:textId="77777777" w:rsidR="00170A8C" w:rsidRPr="000B3637" w:rsidRDefault="00170A8C" w:rsidP="00170A8C">
      <w:pPr>
        <w:tabs>
          <w:tab w:val="left" w:pos="993"/>
        </w:tabs>
        <w:ind w:firstLine="720"/>
        <w:contextualSpacing/>
        <w:rPr>
          <w:bCs/>
        </w:rPr>
      </w:pPr>
      <w:r w:rsidRPr="000B3637">
        <w:rPr>
          <w:bCs/>
        </w:rPr>
        <w:t>Sandorių su susijusiomis šalimis Įstaigoje nėra.</w:t>
      </w:r>
    </w:p>
    <w:p w14:paraId="13175B7A" w14:textId="77777777" w:rsidR="00937050" w:rsidRPr="000B3637" w:rsidRDefault="00937050" w:rsidP="00937050">
      <w:pPr>
        <w:tabs>
          <w:tab w:val="left" w:pos="993"/>
        </w:tabs>
        <w:ind w:firstLine="720"/>
        <w:contextualSpacing/>
        <w:rPr>
          <w:bCs/>
        </w:rPr>
      </w:pPr>
    </w:p>
    <w:p w14:paraId="5F4550A4" w14:textId="4AA8640B" w:rsidR="00910FB1" w:rsidRPr="000B3637" w:rsidRDefault="003D1A4B" w:rsidP="00F61145">
      <w:pPr>
        <w:pStyle w:val="Pagrindinistekstas"/>
        <w:spacing w:line="360" w:lineRule="auto"/>
        <w:jc w:val="center"/>
        <w:rPr>
          <w:b/>
          <w:caps/>
          <w:kern w:val="1"/>
          <w:szCs w:val="24"/>
        </w:rPr>
      </w:pPr>
      <w:r w:rsidRPr="000B3637">
        <w:rPr>
          <w:b/>
          <w:kern w:val="1"/>
          <w:szCs w:val="24"/>
        </w:rPr>
        <w:t>Personalo ir finansų valdymas</w:t>
      </w:r>
    </w:p>
    <w:p w14:paraId="01339027" w14:textId="089BD78B" w:rsidR="00910FB1" w:rsidRPr="000B3637" w:rsidRDefault="007433C1" w:rsidP="007433C1">
      <w:pPr>
        <w:pStyle w:val="Pagrindinistekstas"/>
        <w:tabs>
          <w:tab w:val="left" w:pos="567"/>
          <w:tab w:val="left" w:pos="709"/>
        </w:tabs>
        <w:spacing w:line="360" w:lineRule="auto"/>
        <w:rPr>
          <w:kern w:val="1"/>
          <w:szCs w:val="24"/>
        </w:rPr>
      </w:pPr>
      <w:r w:rsidRPr="000B3637">
        <w:tab/>
      </w:r>
      <w:r w:rsidRPr="000B3637">
        <w:tab/>
        <w:t>202</w:t>
      </w:r>
      <w:r w:rsidR="00AF75BD" w:rsidRPr="000B3637">
        <w:t>5</w:t>
      </w:r>
      <w:r w:rsidRPr="000B3637">
        <w:t xml:space="preserve"> m. pradžioje įstaigoje dirbo </w:t>
      </w:r>
      <w:r w:rsidR="00AF75BD" w:rsidRPr="000B3637">
        <w:t>102</w:t>
      </w:r>
      <w:r w:rsidRPr="000B3637">
        <w:t xml:space="preserve"> darbuotojai, pabaigoje – 10</w:t>
      </w:r>
      <w:r w:rsidR="00AF75BD" w:rsidRPr="000B3637">
        <w:t>5</w:t>
      </w:r>
      <w:r w:rsidRPr="000B3637">
        <w:t xml:space="preserve"> darbuotojai. </w:t>
      </w:r>
      <w:r w:rsidR="00910FB1" w:rsidRPr="000B3637">
        <w:rPr>
          <w:kern w:val="1"/>
        </w:rPr>
        <w:t xml:space="preserve"> </w:t>
      </w:r>
    </w:p>
    <w:p w14:paraId="322DE336" w14:textId="679DDE9D" w:rsidR="00910FB1" w:rsidRPr="000B3637" w:rsidRDefault="00910FB1" w:rsidP="007433C1">
      <w:pPr>
        <w:pStyle w:val="Pagrindinistekstas"/>
        <w:spacing w:line="360" w:lineRule="auto"/>
        <w:ind w:firstLine="720"/>
        <w:rPr>
          <w:szCs w:val="24"/>
        </w:rPr>
      </w:pPr>
      <w:r w:rsidRPr="000B3637">
        <w:rPr>
          <w:szCs w:val="24"/>
        </w:rPr>
        <w:t>20</w:t>
      </w:r>
      <w:r w:rsidR="007A2B68" w:rsidRPr="000B3637">
        <w:rPr>
          <w:szCs w:val="24"/>
        </w:rPr>
        <w:t>2</w:t>
      </w:r>
      <w:r w:rsidR="00AF75BD" w:rsidRPr="000B3637">
        <w:rPr>
          <w:szCs w:val="24"/>
        </w:rPr>
        <w:t>5</w:t>
      </w:r>
      <w:r w:rsidR="007D7E66" w:rsidRPr="000B3637">
        <w:rPr>
          <w:szCs w:val="24"/>
        </w:rPr>
        <w:t xml:space="preserve"> m. įdarbinta</w:t>
      </w:r>
      <w:r w:rsidRPr="000B3637">
        <w:rPr>
          <w:szCs w:val="24"/>
        </w:rPr>
        <w:t xml:space="preserve"> </w:t>
      </w:r>
      <w:r w:rsidR="007D7E66" w:rsidRPr="000B3637">
        <w:rPr>
          <w:szCs w:val="24"/>
        </w:rPr>
        <w:t>1</w:t>
      </w:r>
      <w:r w:rsidR="007433C1" w:rsidRPr="000B3637">
        <w:rPr>
          <w:szCs w:val="24"/>
        </w:rPr>
        <w:t>2</w:t>
      </w:r>
      <w:r w:rsidRPr="000B3637">
        <w:rPr>
          <w:szCs w:val="24"/>
        </w:rPr>
        <w:t xml:space="preserve"> darbuotoj</w:t>
      </w:r>
      <w:r w:rsidR="007D7E66" w:rsidRPr="000B3637">
        <w:rPr>
          <w:szCs w:val="24"/>
        </w:rPr>
        <w:t>ų</w:t>
      </w:r>
      <w:r w:rsidRPr="000B3637">
        <w:rPr>
          <w:szCs w:val="24"/>
        </w:rPr>
        <w:t xml:space="preserve">, iš jų – </w:t>
      </w:r>
      <w:r w:rsidR="00AF75BD" w:rsidRPr="000B3637">
        <w:rPr>
          <w:szCs w:val="24"/>
        </w:rPr>
        <w:t xml:space="preserve">1 </w:t>
      </w:r>
      <w:r w:rsidR="00501B2C" w:rsidRPr="000B3637">
        <w:rPr>
          <w:szCs w:val="24"/>
        </w:rPr>
        <w:t>slaugytojas</w:t>
      </w:r>
      <w:r w:rsidR="00F5009A" w:rsidRPr="000B3637">
        <w:rPr>
          <w:szCs w:val="24"/>
        </w:rPr>
        <w:t xml:space="preserve">, 1 kineziterapeutas, </w:t>
      </w:r>
      <w:r w:rsidR="00501B2C" w:rsidRPr="000B3637">
        <w:rPr>
          <w:szCs w:val="24"/>
        </w:rPr>
        <w:t xml:space="preserve">1 </w:t>
      </w:r>
      <w:r w:rsidR="00AF75BD" w:rsidRPr="000B3637">
        <w:rPr>
          <w:szCs w:val="24"/>
        </w:rPr>
        <w:t>šeimos</w:t>
      </w:r>
      <w:r w:rsidR="00501B2C" w:rsidRPr="000B3637">
        <w:rPr>
          <w:szCs w:val="24"/>
        </w:rPr>
        <w:t xml:space="preserve"> gydytojas, 1 slaugytojo padėjėjas, 1 </w:t>
      </w:r>
      <w:r w:rsidR="00AF75BD" w:rsidRPr="000B3637">
        <w:rPr>
          <w:szCs w:val="24"/>
        </w:rPr>
        <w:t>burnos higienistas</w:t>
      </w:r>
      <w:r w:rsidR="00501B2C" w:rsidRPr="000B3637">
        <w:rPr>
          <w:szCs w:val="24"/>
        </w:rPr>
        <w:t xml:space="preserve">, </w:t>
      </w:r>
      <w:r w:rsidR="00AF75BD" w:rsidRPr="000B3637">
        <w:rPr>
          <w:szCs w:val="24"/>
        </w:rPr>
        <w:t xml:space="preserve">1 gydytojo odontologo padėjėjas, 1 programuotojas, 1 akušeris, 1 medicinos biologas, </w:t>
      </w:r>
      <w:r w:rsidR="00E75B50" w:rsidRPr="000B3637">
        <w:rPr>
          <w:szCs w:val="24"/>
        </w:rPr>
        <w:t>3 apylinkės administratoriai.</w:t>
      </w:r>
      <w:r w:rsidRPr="000B3637">
        <w:rPr>
          <w:szCs w:val="24"/>
        </w:rPr>
        <w:t xml:space="preserve"> </w:t>
      </w:r>
    </w:p>
    <w:p w14:paraId="74D39FE5" w14:textId="4AB7F519" w:rsidR="00942565" w:rsidRPr="000B3637" w:rsidRDefault="00910FB1" w:rsidP="00387C5C">
      <w:pPr>
        <w:pStyle w:val="Pagrindinistekstas"/>
        <w:spacing w:line="360" w:lineRule="auto"/>
        <w:ind w:firstLine="720"/>
        <w:rPr>
          <w:szCs w:val="24"/>
        </w:rPr>
      </w:pPr>
      <w:r w:rsidRPr="000B3637">
        <w:rPr>
          <w:szCs w:val="24"/>
        </w:rPr>
        <w:t>Iš darbo</w:t>
      </w:r>
      <w:r w:rsidR="007A2B68" w:rsidRPr="000B3637">
        <w:rPr>
          <w:szCs w:val="24"/>
        </w:rPr>
        <w:t xml:space="preserve"> 202</w:t>
      </w:r>
      <w:r w:rsidR="00AF75BD" w:rsidRPr="000B3637">
        <w:rPr>
          <w:szCs w:val="24"/>
        </w:rPr>
        <w:t>5</w:t>
      </w:r>
      <w:r w:rsidR="007A2B68" w:rsidRPr="000B3637">
        <w:rPr>
          <w:szCs w:val="24"/>
        </w:rPr>
        <w:t xml:space="preserve"> m.</w:t>
      </w:r>
      <w:r w:rsidRPr="000B3637">
        <w:rPr>
          <w:szCs w:val="24"/>
        </w:rPr>
        <w:t xml:space="preserve"> išėjo </w:t>
      </w:r>
      <w:r w:rsidR="00C6615F" w:rsidRPr="000B3637">
        <w:rPr>
          <w:szCs w:val="24"/>
        </w:rPr>
        <w:t>9</w:t>
      </w:r>
      <w:r w:rsidRPr="000B3637">
        <w:rPr>
          <w:szCs w:val="24"/>
        </w:rPr>
        <w:t xml:space="preserve"> darbuotoj</w:t>
      </w:r>
      <w:r w:rsidR="00E75B50" w:rsidRPr="000B3637">
        <w:rPr>
          <w:szCs w:val="24"/>
        </w:rPr>
        <w:t>ai</w:t>
      </w:r>
      <w:r w:rsidR="00F5009A" w:rsidRPr="000B3637">
        <w:rPr>
          <w:szCs w:val="24"/>
        </w:rPr>
        <w:t>, iš jų</w:t>
      </w:r>
      <w:r w:rsidRPr="000B3637">
        <w:rPr>
          <w:szCs w:val="24"/>
        </w:rPr>
        <w:t xml:space="preserve"> –</w:t>
      </w:r>
      <w:r w:rsidR="00E75B50" w:rsidRPr="000B3637">
        <w:rPr>
          <w:szCs w:val="24"/>
        </w:rPr>
        <w:t xml:space="preserve"> 2</w:t>
      </w:r>
      <w:r w:rsidR="007D7E66" w:rsidRPr="000B3637">
        <w:rPr>
          <w:szCs w:val="24"/>
        </w:rPr>
        <w:t xml:space="preserve"> </w:t>
      </w:r>
      <w:r w:rsidR="00387C5C" w:rsidRPr="000B3637">
        <w:rPr>
          <w:szCs w:val="24"/>
        </w:rPr>
        <w:t>apylinkės administratoriai</w:t>
      </w:r>
      <w:r w:rsidR="006134AA" w:rsidRPr="000B3637">
        <w:rPr>
          <w:szCs w:val="24"/>
        </w:rPr>
        <w:t xml:space="preserve">, </w:t>
      </w:r>
      <w:r w:rsidR="00E75B50" w:rsidRPr="000B3637">
        <w:rPr>
          <w:szCs w:val="24"/>
        </w:rPr>
        <w:t>1 slaugytojas</w:t>
      </w:r>
      <w:r w:rsidR="00387C5C" w:rsidRPr="000B3637">
        <w:rPr>
          <w:szCs w:val="24"/>
        </w:rPr>
        <w:t>, 1 kineziterapeutas, 1 šeimos gydytojas, 1 gydytojo odontologo padėjėjas, 1 programuotojas, 1 akušeris, 1 medicinos biologas.</w:t>
      </w:r>
      <w:r w:rsidR="009C3542" w:rsidRPr="000B3637">
        <w:rPr>
          <w:szCs w:val="24"/>
        </w:rPr>
        <w:t xml:space="preserve"> </w:t>
      </w:r>
      <w:r w:rsidR="00942565" w:rsidRPr="000B3637">
        <w:t>Vertinant darbu</w:t>
      </w:r>
      <w:r w:rsidR="00261E89" w:rsidRPr="000B3637">
        <w:t>otojų skaičiaus dinamiką 202</w:t>
      </w:r>
      <w:r w:rsidR="00387C5C" w:rsidRPr="000B3637">
        <w:t>4</w:t>
      </w:r>
      <w:r w:rsidR="00261E89" w:rsidRPr="000B3637">
        <w:t>–</w:t>
      </w:r>
      <w:r w:rsidR="00942565" w:rsidRPr="000B3637">
        <w:t>202</w:t>
      </w:r>
      <w:r w:rsidR="00387C5C" w:rsidRPr="000B3637">
        <w:t>5</w:t>
      </w:r>
      <w:r w:rsidR="00942565" w:rsidRPr="000B3637">
        <w:t xml:space="preserve"> m., reikšmingų pokyčių nebuvo, vyko natūrali darbuotojų kaita (</w:t>
      </w:r>
      <w:r w:rsidR="00942565" w:rsidRPr="000B3637">
        <w:rPr>
          <w:szCs w:val="24"/>
        </w:rPr>
        <w:t>pensinis amžius, darbuotojų iniciatyva</w:t>
      </w:r>
      <w:r w:rsidR="00AF75BD" w:rsidRPr="000B3637">
        <w:rPr>
          <w:szCs w:val="24"/>
        </w:rPr>
        <w:t xml:space="preserve">, </w:t>
      </w:r>
      <w:r w:rsidR="00387C5C" w:rsidRPr="000B3637">
        <w:rPr>
          <w:szCs w:val="24"/>
        </w:rPr>
        <w:t xml:space="preserve">vienas atvejis </w:t>
      </w:r>
      <w:r w:rsidR="00AF75BD" w:rsidRPr="000B3637">
        <w:rPr>
          <w:szCs w:val="24"/>
        </w:rPr>
        <w:t>darbuotojui mirus</w:t>
      </w:r>
      <w:r w:rsidR="00942565" w:rsidRPr="000B3637">
        <w:rPr>
          <w:szCs w:val="24"/>
        </w:rPr>
        <w:t>)</w:t>
      </w:r>
      <w:r w:rsidR="007433C1" w:rsidRPr="000B3637">
        <w:t>.</w:t>
      </w:r>
      <w:r w:rsidR="00387C5C" w:rsidRPr="000B3637">
        <w:t xml:space="preserve"> </w:t>
      </w:r>
    </w:p>
    <w:p w14:paraId="06F179E5" w14:textId="54E3C7F4" w:rsidR="00910FB1" w:rsidRPr="000B3637" w:rsidRDefault="00942565" w:rsidP="00942565">
      <w:pPr>
        <w:pStyle w:val="Pagrindinistekstas"/>
        <w:tabs>
          <w:tab w:val="left" w:pos="709"/>
        </w:tabs>
        <w:spacing w:line="360" w:lineRule="auto"/>
      </w:pPr>
      <w:r w:rsidRPr="000B3637">
        <w:rPr>
          <w:szCs w:val="24"/>
        </w:rPr>
        <w:tab/>
      </w:r>
      <w:r w:rsidR="00910FB1" w:rsidRPr="000B3637">
        <w:t>Įstaigos vienasmenis valdymo organas – VšĮ Anykščių rajono savivaldybės pirminės sveikatos priežiūros centro direktor</w:t>
      </w:r>
      <w:r w:rsidR="009D0F4A" w:rsidRPr="000B3637">
        <w:t>ius</w:t>
      </w:r>
      <w:r w:rsidR="00910FB1" w:rsidRPr="000B3637">
        <w:t xml:space="preserve"> </w:t>
      </w:r>
      <w:r w:rsidR="009D0F4A" w:rsidRPr="000B3637">
        <w:t>Kęstutis Jacunskas</w:t>
      </w:r>
      <w:r w:rsidR="00910FB1" w:rsidRPr="000B3637">
        <w:t xml:space="preserve"> (</w:t>
      </w:r>
      <w:r w:rsidR="002016F1" w:rsidRPr="000B3637">
        <w:t xml:space="preserve">laimėjęs konkursą, </w:t>
      </w:r>
      <w:r w:rsidR="00910FB1" w:rsidRPr="000B3637">
        <w:t>nuo</w:t>
      </w:r>
      <w:r w:rsidR="009D0F4A" w:rsidRPr="000B3637">
        <w:t xml:space="preserve"> 2023 m. balandžio 14 d. </w:t>
      </w:r>
      <w:r w:rsidR="002016F1" w:rsidRPr="000B3637">
        <w:t xml:space="preserve">Anykščių rajono savivaldybės </w:t>
      </w:r>
      <w:r w:rsidR="00261E89" w:rsidRPr="000B3637">
        <w:t>m</w:t>
      </w:r>
      <w:r w:rsidR="002016F1" w:rsidRPr="000B3637">
        <w:t>ero potvarkiu paskirtas</w:t>
      </w:r>
      <w:r w:rsidR="009D0F4A" w:rsidRPr="000B3637">
        <w:t xml:space="preserve"> </w:t>
      </w:r>
      <w:r w:rsidR="002977E7" w:rsidRPr="000B3637">
        <w:t>penkerių metų</w:t>
      </w:r>
      <w:r w:rsidR="009D0F4A" w:rsidRPr="000B3637">
        <w:t xml:space="preserve"> kadencijai</w:t>
      </w:r>
      <w:r w:rsidR="00910FB1" w:rsidRPr="000B3637">
        <w:t xml:space="preserve">). </w:t>
      </w:r>
    </w:p>
    <w:p w14:paraId="2713AA38" w14:textId="6C04FCED" w:rsidR="00DD2EBA" w:rsidRPr="000B3637" w:rsidRDefault="00515B6D" w:rsidP="00515B6D">
      <w:pPr>
        <w:tabs>
          <w:tab w:val="left" w:pos="851"/>
        </w:tabs>
        <w:autoSpaceDE w:val="0"/>
        <w:autoSpaceDN w:val="0"/>
        <w:adjustRightInd w:val="0"/>
        <w:spacing w:line="360" w:lineRule="auto"/>
        <w:jc w:val="both"/>
      </w:pPr>
      <w:r w:rsidRPr="000B3637">
        <w:tab/>
        <w:t xml:space="preserve">Įstaigos valdymo struktūra atnaujinta ir patvirtinta Anykščių PSPC direktoriaus 2025 m. liepos 10 d. įsakymu Nr. V-124 „Dėl Viešosios įstaigos Anykščių rajono savivaldybės pirminės sveikatos priežiūros centro valdymo struktūros tvirtinimo“, išbraukus iš </w:t>
      </w:r>
      <w:r w:rsidR="00072566" w:rsidRPr="000B3637">
        <w:t xml:space="preserve">Įstaigos </w:t>
      </w:r>
      <w:r w:rsidRPr="000B3637">
        <w:t xml:space="preserve">struktūros uždarytą Skiemonių medicinos punktą </w:t>
      </w:r>
      <w:r w:rsidR="00B56A9C" w:rsidRPr="000B3637">
        <w:t>(pridedama)</w:t>
      </w:r>
      <w:r w:rsidR="00895078" w:rsidRPr="000B3637">
        <w:t>.</w:t>
      </w:r>
    </w:p>
    <w:p w14:paraId="7D4483CD" w14:textId="5F1C09B5" w:rsidR="00072566" w:rsidRPr="000B3637" w:rsidRDefault="00DD2EBA">
      <w:pPr>
        <w:tabs>
          <w:tab w:val="left" w:pos="709"/>
        </w:tabs>
        <w:autoSpaceDE w:val="0"/>
        <w:spacing w:line="360" w:lineRule="auto"/>
        <w:jc w:val="both"/>
        <w:rPr>
          <w:rFonts w:eastAsia="TimesNewRoman"/>
        </w:rPr>
      </w:pPr>
      <w:r w:rsidRPr="000B3637">
        <w:lastRenderedPageBreak/>
        <w:tab/>
      </w:r>
      <w:r w:rsidR="006E00C6" w:rsidRPr="000B3637">
        <w:t xml:space="preserve">Anykščių rajono savivaldybės mero 2023 m. lapkričio 23 d. potvarkiu Nr. 1-MP-359 „Dėl VšĮ Anykščių rajono savivaldybės pirminės sveikatos priežiūros centro pareigybių sąrašo tvirtinimo“ įstaigoje patvirtintas pareigybių sąrašas </w:t>
      </w:r>
      <w:r w:rsidR="00701AD6" w:rsidRPr="000B3637">
        <w:t>(56 pareigybės)</w:t>
      </w:r>
      <w:r w:rsidR="00515B6D" w:rsidRPr="000B3637">
        <w:t xml:space="preserve"> nesikeitė</w:t>
      </w:r>
      <w:r w:rsidR="00B56A9C" w:rsidRPr="000B3637">
        <w:t xml:space="preserve">. </w:t>
      </w:r>
      <w:r w:rsidR="00910FB1" w:rsidRPr="000B3637">
        <w:t>Įstaigos pa</w:t>
      </w:r>
      <w:r w:rsidR="00C465E4" w:rsidRPr="000B3637">
        <w:t>tvirtinti pareigybių vienetai (</w:t>
      </w:r>
      <w:r w:rsidR="00F61145" w:rsidRPr="000B3637">
        <w:t xml:space="preserve">žr. </w:t>
      </w:r>
      <w:r w:rsidR="00046F7C" w:rsidRPr="000B3637">
        <w:t>4</w:t>
      </w:r>
      <w:r w:rsidR="00910FB1" w:rsidRPr="000B3637">
        <w:t xml:space="preserve"> lentelė). </w:t>
      </w:r>
      <w:r w:rsidR="00910FB1" w:rsidRPr="000B3637">
        <w:rPr>
          <w:rFonts w:eastAsia="TimesNewRoman"/>
        </w:rPr>
        <w:t>Dauguma Įstaigos darbuotojų yra sveikatos priežiūros specialistai.</w:t>
      </w:r>
    </w:p>
    <w:p w14:paraId="2D86B854" w14:textId="2A9401A0" w:rsidR="00910FB1" w:rsidRPr="000B3637" w:rsidRDefault="00F61145" w:rsidP="00A561A5">
      <w:pPr>
        <w:jc w:val="right"/>
        <w:rPr>
          <w:b/>
          <w:sz w:val="20"/>
          <w:szCs w:val="20"/>
        </w:rPr>
      </w:pPr>
      <w:r w:rsidRPr="000B3637">
        <w:rPr>
          <w:bCs/>
          <w:i/>
          <w:sz w:val="20"/>
          <w:szCs w:val="20"/>
        </w:rPr>
        <w:t xml:space="preserve">    </w:t>
      </w:r>
      <w:r w:rsidR="00046F7C" w:rsidRPr="000B3637">
        <w:rPr>
          <w:bCs/>
          <w:i/>
          <w:sz w:val="20"/>
          <w:szCs w:val="20"/>
        </w:rPr>
        <w:t>4</w:t>
      </w:r>
      <w:r w:rsidR="00910FB1" w:rsidRPr="000B3637">
        <w:rPr>
          <w:bCs/>
          <w:i/>
          <w:sz w:val="20"/>
          <w:szCs w:val="20"/>
        </w:rPr>
        <w:t xml:space="preserve"> lentelė</w:t>
      </w:r>
      <w:r w:rsidR="00571ADE" w:rsidRPr="000B3637">
        <w:rPr>
          <w:bCs/>
          <w:i/>
          <w:sz w:val="20"/>
          <w:szCs w:val="20"/>
        </w:rPr>
        <w:t>.</w:t>
      </w:r>
      <w:r w:rsidR="00571ADE" w:rsidRPr="000B3637">
        <w:rPr>
          <w:bCs/>
          <w:iCs/>
          <w:sz w:val="20"/>
          <w:szCs w:val="20"/>
        </w:rPr>
        <w:t xml:space="preserve"> </w:t>
      </w:r>
      <w:r w:rsidR="00A561A5" w:rsidRPr="000B3637">
        <w:rPr>
          <w:b/>
          <w:sz w:val="20"/>
          <w:szCs w:val="20"/>
        </w:rPr>
        <w:t xml:space="preserve"> </w:t>
      </w:r>
      <w:r w:rsidR="00910FB1" w:rsidRPr="000B3637">
        <w:rPr>
          <w:b/>
          <w:i/>
          <w:sz w:val="20"/>
          <w:szCs w:val="20"/>
        </w:rPr>
        <w:t>Įstaigoje patvirtintų pareigybių vienetai</w:t>
      </w:r>
      <w:r w:rsidR="00910FB1" w:rsidRPr="000B3637">
        <w:rPr>
          <w:b/>
          <w:sz w:val="20"/>
          <w:szCs w:val="20"/>
        </w:rPr>
        <w:t xml:space="preserve"> </w:t>
      </w:r>
    </w:p>
    <w:p w14:paraId="245A4609" w14:textId="77777777" w:rsidR="00910FB1" w:rsidRPr="000B3637" w:rsidRDefault="00910FB1">
      <w:pPr>
        <w:rPr>
          <w:sz w:val="16"/>
          <w:szCs w:val="16"/>
        </w:rPr>
      </w:pPr>
    </w:p>
    <w:tbl>
      <w:tblPr>
        <w:tblW w:w="9526" w:type="dxa"/>
        <w:tblInd w:w="108" w:type="dxa"/>
        <w:tblLayout w:type="fixed"/>
        <w:tblLook w:val="0000" w:firstRow="0" w:lastRow="0" w:firstColumn="0" w:lastColumn="0" w:noHBand="0" w:noVBand="0"/>
      </w:tblPr>
      <w:tblGrid>
        <w:gridCol w:w="4678"/>
        <w:gridCol w:w="4848"/>
      </w:tblGrid>
      <w:tr w:rsidR="000B3637" w:rsidRPr="000B3637" w14:paraId="148BE9A1" w14:textId="77777777" w:rsidTr="001F3D45">
        <w:tc>
          <w:tcPr>
            <w:tcW w:w="4678" w:type="dxa"/>
            <w:tcBorders>
              <w:top w:val="single" w:sz="4" w:space="0" w:color="000000"/>
              <w:left w:val="single" w:sz="4" w:space="0" w:color="000000"/>
              <w:bottom w:val="single" w:sz="4" w:space="0" w:color="000000"/>
            </w:tcBorders>
          </w:tcPr>
          <w:p w14:paraId="363D80BE" w14:textId="69C05BF7" w:rsidR="00F83F3E" w:rsidRPr="000B3637" w:rsidRDefault="00F83F3E">
            <w:pPr>
              <w:jc w:val="center"/>
              <w:rPr>
                <w:b/>
                <w:sz w:val="20"/>
                <w:szCs w:val="20"/>
              </w:rPr>
            </w:pPr>
            <w:r w:rsidRPr="000B3637">
              <w:rPr>
                <w:b/>
                <w:sz w:val="20"/>
                <w:szCs w:val="20"/>
              </w:rPr>
              <w:t>Pareigybės pavadinimas</w:t>
            </w:r>
          </w:p>
        </w:tc>
        <w:tc>
          <w:tcPr>
            <w:tcW w:w="4848" w:type="dxa"/>
            <w:tcBorders>
              <w:top w:val="single" w:sz="4" w:space="0" w:color="000000"/>
              <w:left w:val="single" w:sz="4" w:space="0" w:color="000000"/>
              <w:bottom w:val="single" w:sz="4" w:space="0" w:color="000000"/>
              <w:right w:val="single" w:sz="4" w:space="0" w:color="000000"/>
            </w:tcBorders>
          </w:tcPr>
          <w:p w14:paraId="153B0718" w14:textId="277DF517" w:rsidR="00F83F3E" w:rsidRPr="000B3637" w:rsidRDefault="00F83F3E">
            <w:pPr>
              <w:jc w:val="center"/>
              <w:rPr>
                <w:sz w:val="20"/>
                <w:szCs w:val="20"/>
              </w:rPr>
            </w:pPr>
            <w:r w:rsidRPr="000B3637">
              <w:rPr>
                <w:b/>
                <w:sz w:val="20"/>
                <w:szCs w:val="20"/>
              </w:rPr>
              <w:t>Pareigybių vienetai (etatais)</w:t>
            </w:r>
          </w:p>
        </w:tc>
      </w:tr>
      <w:tr w:rsidR="000B3637" w:rsidRPr="000B3637" w14:paraId="37E3114B" w14:textId="77777777" w:rsidTr="001F3D45">
        <w:tc>
          <w:tcPr>
            <w:tcW w:w="4678" w:type="dxa"/>
            <w:tcBorders>
              <w:top w:val="single" w:sz="4" w:space="0" w:color="000000"/>
              <w:left w:val="single" w:sz="4" w:space="0" w:color="000000"/>
              <w:bottom w:val="single" w:sz="4" w:space="0" w:color="000000"/>
            </w:tcBorders>
          </w:tcPr>
          <w:p w14:paraId="568E8B05" w14:textId="2815FE37" w:rsidR="00F83F3E" w:rsidRPr="000B3637" w:rsidRDefault="00F34087">
            <w:pPr>
              <w:rPr>
                <w:sz w:val="22"/>
                <w:szCs w:val="22"/>
              </w:rPr>
            </w:pPr>
            <w:r w:rsidRPr="000B3637">
              <w:rPr>
                <w:sz w:val="22"/>
                <w:szCs w:val="22"/>
              </w:rPr>
              <w:t>G</w:t>
            </w:r>
            <w:r w:rsidR="00F83F3E" w:rsidRPr="000B3637">
              <w:rPr>
                <w:sz w:val="22"/>
                <w:szCs w:val="22"/>
              </w:rPr>
              <w:t>ydytojai</w:t>
            </w:r>
          </w:p>
        </w:tc>
        <w:tc>
          <w:tcPr>
            <w:tcW w:w="4848" w:type="dxa"/>
            <w:tcBorders>
              <w:top w:val="single" w:sz="4" w:space="0" w:color="000000"/>
              <w:left w:val="single" w:sz="4" w:space="0" w:color="000000"/>
              <w:bottom w:val="single" w:sz="4" w:space="0" w:color="000000"/>
              <w:right w:val="single" w:sz="4" w:space="0" w:color="000000"/>
            </w:tcBorders>
          </w:tcPr>
          <w:p w14:paraId="5E929175" w14:textId="2DF6887E" w:rsidR="00F83F3E" w:rsidRPr="000B3637" w:rsidRDefault="00595C37" w:rsidP="00AE0C2E">
            <w:pPr>
              <w:jc w:val="right"/>
              <w:rPr>
                <w:sz w:val="22"/>
                <w:szCs w:val="22"/>
              </w:rPr>
            </w:pPr>
            <w:r w:rsidRPr="000B3637">
              <w:rPr>
                <w:sz w:val="22"/>
                <w:szCs w:val="22"/>
              </w:rPr>
              <w:t>1</w:t>
            </w:r>
            <w:r w:rsidR="00AE0C2E" w:rsidRPr="000B3637">
              <w:rPr>
                <w:sz w:val="22"/>
                <w:szCs w:val="22"/>
              </w:rPr>
              <w:t>7</w:t>
            </w:r>
            <w:r w:rsidRPr="000B3637">
              <w:rPr>
                <w:sz w:val="22"/>
                <w:szCs w:val="22"/>
              </w:rPr>
              <w:t>,</w:t>
            </w:r>
            <w:r w:rsidR="00AE0C2E" w:rsidRPr="000B3637">
              <w:rPr>
                <w:sz w:val="22"/>
                <w:szCs w:val="22"/>
              </w:rPr>
              <w:t>8</w:t>
            </w:r>
            <w:r w:rsidRPr="000B3637">
              <w:rPr>
                <w:sz w:val="22"/>
                <w:szCs w:val="22"/>
              </w:rPr>
              <w:t>75</w:t>
            </w:r>
          </w:p>
        </w:tc>
      </w:tr>
      <w:tr w:rsidR="000B3637" w:rsidRPr="000B3637" w14:paraId="77AE3AD0" w14:textId="77777777" w:rsidTr="001F3D45">
        <w:tc>
          <w:tcPr>
            <w:tcW w:w="4678" w:type="dxa"/>
            <w:tcBorders>
              <w:top w:val="single" w:sz="4" w:space="0" w:color="000000"/>
              <w:left w:val="single" w:sz="4" w:space="0" w:color="000000"/>
              <w:bottom w:val="single" w:sz="4" w:space="0" w:color="000000"/>
            </w:tcBorders>
          </w:tcPr>
          <w:p w14:paraId="682B6D49" w14:textId="48D0EC91" w:rsidR="00F83F3E" w:rsidRPr="000B3637" w:rsidRDefault="00F34087">
            <w:pPr>
              <w:rPr>
                <w:sz w:val="22"/>
                <w:szCs w:val="22"/>
              </w:rPr>
            </w:pPr>
            <w:r w:rsidRPr="000B3637">
              <w:rPr>
                <w:sz w:val="22"/>
                <w:szCs w:val="22"/>
              </w:rPr>
              <w:t>S</w:t>
            </w:r>
            <w:r w:rsidR="00F83F3E" w:rsidRPr="000B3637">
              <w:rPr>
                <w:sz w:val="22"/>
                <w:szCs w:val="22"/>
              </w:rPr>
              <w:t>laugytojai</w:t>
            </w:r>
          </w:p>
        </w:tc>
        <w:tc>
          <w:tcPr>
            <w:tcW w:w="4848" w:type="dxa"/>
            <w:tcBorders>
              <w:top w:val="single" w:sz="4" w:space="0" w:color="000000"/>
              <w:left w:val="single" w:sz="4" w:space="0" w:color="000000"/>
              <w:bottom w:val="single" w:sz="4" w:space="0" w:color="000000"/>
              <w:right w:val="single" w:sz="4" w:space="0" w:color="000000"/>
            </w:tcBorders>
          </w:tcPr>
          <w:p w14:paraId="2D2ECE54" w14:textId="0E922B53" w:rsidR="00F83F3E" w:rsidRPr="000B3637" w:rsidRDefault="00AE0C2E" w:rsidP="00AD229B">
            <w:pPr>
              <w:jc w:val="right"/>
              <w:rPr>
                <w:sz w:val="22"/>
                <w:szCs w:val="22"/>
              </w:rPr>
            </w:pPr>
            <w:r w:rsidRPr="000B3637">
              <w:rPr>
                <w:sz w:val="22"/>
                <w:szCs w:val="22"/>
              </w:rPr>
              <w:t>2</w:t>
            </w:r>
            <w:r w:rsidR="00AD229B" w:rsidRPr="000B3637">
              <w:rPr>
                <w:sz w:val="22"/>
                <w:szCs w:val="22"/>
              </w:rPr>
              <w:t>7</w:t>
            </w:r>
            <w:r w:rsidRPr="000B3637">
              <w:rPr>
                <w:sz w:val="22"/>
                <w:szCs w:val="22"/>
              </w:rPr>
              <w:t>,</w:t>
            </w:r>
            <w:r w:rsidR="00AD229B" w:rsidRPr="000B3637">
              <w:rPr>
                <w:sz w:val="22"/>
                <w:szCs w:val="22"/>
              </w:rPr>
              <w:t>6</w:t>
            </w:r>
            <w:r w:rsidRPr="000B3637">
              <w:rPr>
                <w:sz w:val="22"/>
                <w:szCs w:val="22"/>
              </w:rPr>
              <w:t>25</w:t>
            </w:r>
          </w:p>
        </w:tc>
      </w:tr>
      <w:tr w:rsidR="000B3637" w:rsidRPr="000B3637" w14:paraId="780BAD08" w14:textId="77777777" w:rsidTr="001F3D45">
        <w:tc>
          <w:tcPr>
            <w:tcW w:w="4678" w:type="dxa"/>
            <w:tcBorders>
              <w:top w:val="single" w:sz="4" w:space="0" w:color="000000"/>
              <w:left w:val="single" w:sz="4" w:space="0" w:color="000000"/>
              <w:bottom w:val="single" w:sz="4" w:space="0" w:color="000000"/>
            </w:tcBorders>
          </w:tcPr>
          <w:p w14:paraId="721336A5" w14:textId="1869188F" w:rsidR="00F83F3E" w:rsidRPr="000B3637" w:rsidRDefault="00F34087">
            <w:pPr>
              <w:rPr>
                <w:sz w:val="22"/>
                <w:szCs w:val="22"/>
              </w:rPr>
            </w:pPr>
            <w:r w:rsidRPr="000B3637">
              <w:rPr>
                <w:sz w:val="22"/>
                <w:szCs w:val="22"/>
              </w:rPr>
              <w:t>K</w:t>
            </w:r>
            <w:r w:rsidR="00F83F3E" w:rsidRPr="000B3637">
              <w:rPr>
                <w:sz w:val="22"/>
                <w:szCs w:val="22"/>
              </w:rPr>
              <w:t>itas personalas, turintis medicininį išsilavinimą</w:t>
            </w:r>
          </w:p>
        </w:tc>
        <w:tc>
          <w:tcPr>
            <w:tcW w:w="4848" w:type="dxa"/>
            <w:tcBorders>
              <w:top w:val="single" w:sz="4" w:space="0" w:color="000000"/>
              <w:left w:val="single" w:sz="4" w:space="0" w:color="000000"/>
              <w:bottom w:val="single" w:sz="4" w:space="0" w:color="000000"/>
              <w:right w:val="single" w:sz="4" w:space="0" w:color="000000"/>
            </w:tcBorders>
          </w:tcPr>
          <w:p w14:paraId="18A4743B" w14:textId="6C270E88" w:rsidR="00F83F3E" w:rsidRPr="000B3637" w:rsidRDefault="00AE0C2E" w:rsidP="00AD229B">
            <w:pPr>
              <w:jc w:val="right"/>
              <w:rPr>
                <w:sz w:val="22"/>
                <w:szCs w:val="22"/>
              </w:rPr>
            </w:pPr>
            <w:r w:rsidRPr="000B3637">
              <w:rPr>
                <w:sz w:val="22"/>
                <w:szCs w:val="22"/>
              </w:rPr>
              <w:t>2</w:t>
            </w:r>
            <w:r w:rsidR="00AD229B" w:rsidRPr="000B3637">
              <w:rPr>
                <w:sz w:val="22"/>
                <w:szCs w:val="22"/>
              </w:rPr>
              <w:t>6</w:t>
            </w:r>
            <w:r w:rsidRPr="000B3637">
              <w:rPr>
                <w:sz w:val="22"/>
                <w:szCs w:val="22"/>
              </w:rPr>
              <w:t>,</w:t>
            </w:r>
            <w:r w:rsidR="00AD229B" w:rsidRPr="000B3637">
              <w:rPr>
                <w:sz w:val="22"/>
                <w:szCs w:val="22"/>
              </w:rPr>
              <w:t>62</w:t>
            </w:r>
            <w:r w:rsidRPr="000B3637">
              <w:rPr>
                <w:sz w:val="22"/>
                <w:szCs w:val="22"/>
              </w:rPr>
              <w:t>5</w:t>
            </w:r>
          </w:p>
        </w:tc>
      </w:tr>
      <w:tr w:rsidR="000B3637" w:rsidRPr="000B3637" w14:paraId="393C5F25" w14:textId="77777777" w:rsidTr="001F3D45">
        <w:tc>
          <w:tcPr>
            <w:tcW w:w="4678" w:type="dxa"/>
            <w:tcBorders>
              <w:top w:val="single" w:sz="4" w:space="0" w:color="000000"/>
              <w:left w:val="single" w:sz="4" w:space="0" w:color="000000"/>
              <w:bottom w:val="single" w:sz="4" w:space="0" w:color="000000"/>
            </w:tcBorders>
          </w:tcPr>
          <w:p w14:paraId="006AF477" w14:textId="2F8B48F2" w:rsidR="00F83F3E" w:rsidRPr="000B3637" w:rsidRDefault="00F34087">
            <w:pPr>
              <w:rPr>
                <w:sz w:val="22"/>
                <w:szCs w:val="22"/>
              </w:rPr>
            </w:pPr>
            <w:r w:rsidRPr="000B3637">
              <w:rPr>
                <w:sz w:val="22"/>
                <w:szCs w:val="22"/>
              </w:rPr>
              <w:t>K</w:t>
            </w:r>
            <w:r w:rsidR="00F83F3E" w:rsidRPr="000B3637">
              <w:rPr>
                <w:sz w:val="22"/>
                <w:szCs w:val="22"/>
              </w:rPr>
              <w:t>itas personalas</w:t>
            </w:r>
          </w:p>
        </w:tc>
        <w:tc>
          <w:tcPr>
            <w:tcW w:w="4848" w:type="dxa"/>
            <w:tcBorders>
              <w:top w:val="single" w:sz="4" w:space="0" w:color="000000"/>
              <w:left w:val="single" w:sz="4" w:space="0" w:color="000000"/>
              <w:bottom w:val="single" w:sz="4" w:space="0" w:color="000000"/>
              <w:right w:val="single" w:sz="4" w:space="0" w:color="000000"/>
            </w:tcBorders>
          </w:tcPr>
          <w:p w14:paraId="52C3B67B" w14:textId="685070E3" w:rsidR="00F83F3E" w:rsidRPr="000B3637" w:rsidRDefault="008170C1" w:rsidP="00AD229B">
            <w:pPr>
              <w:jc w:val="right"/>
              <w:rPr>
                <w:sz w:val="22"/>
                <w:szCs w:val="22"/>
              </w:rPr>
            </w:pPr>
            <w:r w:rsidRPr="000B3637">
              <w:rPr>
                <w:sz w:val="22"/>
                <w:szCs w:val="22"/>
              </w:rPr>
              <w:t>1</w:t>
            </w:r>
            <w:r w:rsidR="00AD229B" w:rsidRPr="000B3637">
              <w:rPr>
                <w:sz w:val="22"/>
                <w:szCs w:val="22"/>
              </w:rPr>
              <w:t>7</w:t>
            </w:r>
            <w:r w:rsidRPr="000B3637">
              <w:rPr>
                <w:sz w:val="22"/>
                <w:szCs w:val="22"/>
              </w:rPr>
              <w:t>,</w:t>
            </w:r>
            <w:r w:rsidR="00AD229B" w:rsidRPr="000B3637">
              <w:rPr>
                <w:sz w:val="22"/>
                <w:szCs w:val="22"/>
              </w:rPr>
              <w:t>12</w:t>
            </w:r>
            <w:r w:rsidRPr="000B3637">
              <w:rPr>
                <w:sz w:val="22"/>
                <w:szCs w:val="22"/>
              </w:rPr>
              <w:t>5</w:t>
            </w:r>
          </w:p>
        </w:tc>
      </w:tr>
      <w:tr w:rsidR="0080021A" w:rsidRPr="000B3637" w14:paraId="0067365B" w14:textId="77777777" w:rsidTr="001F3D45">
        <w:tc>
          <w:tcPr>
            <w:tcW w:w="4678" w:type="dxa"/>
            <w:tcBorders>
              <w:top w:val="single" w:sz="4" w:space="0" w:color="000000"/>
              <w:left w:val="single" w:sz="4" w:space="0" w:color="000000"/>
              <w:bottom w:val="single" w:sz="4" w:space="0" w:color="000000"/>
            </w:tcBorders>
          </w:tcPr>
          <w:p w14:paraId="5C1AD120" w14:textId="39AA51F5" w:rsidR="00F83F3E" w:rsidRPr="000B3637" w:rsidRDefault="00F83F3E">
            <w:pPr>
              <w:jc w:val="right"/>
              <w:rPr>
                <w:b/>
                <w:sz w:val="22"/>
                <w:szCs w:val="22"/>
              </w:rPr>
            </w:pPr>
            <w:r w:rsidRPr="000B3637">
              <w:rPr>
                <w:b/>
                <w:sz w:val="22"/>
                <w:szCs w:val="22"/>
              </w:rPr>
              <w:t>Iš viso</w:t>
            </w:r>
          </w:p>
        </w:tc>
        <w:tc>
          <w:tcPr>
            <w:tcW w:w="4848" w:type="dxa"/>
            <w:tcBorders>
              <w:top w:val="single" w:sz="4" w:space="0" w:color="000000"/>
              <w:left w:val="single" w:sz="4" w:space="0" w:color="000000"/>
              <w:bottom w:val="single" w:sz="4" w:space="0" w:color="000000"/>
              <w:right w:val="single" w:sz="4" w:space="0" w:color="000000"/>
            </w:tcBorders>
          </w:tcPr>
          <w:p w14:paraId="1F2C4531" w14:textId="472682A2" w:rsidR="00F83F3E" w:rsidRPr="000B3637" w:rsidRDefault="0080021A" w:rsidP="0080021A">
            <w:pPr>
              <w:jc w:val="right"/>
              <w:rPr>
                <w:sz w:val="22"/>
                <w:szCs w:val="22"/>
              </w:rPr>
            </w:pPr>
            <w:r w:rsidRPr="000B3637">
              <w:rPr>
                <w:b/>
                <w:sz w:val="22"/>
                <w:szCs w:val="22"/>
              </w:rPr>
              <w:t>90</w:t>
            </w:r>
            <w:r w:rsidR="00F83F3E" w:rsidRPr="000B3637">
              <w:rPr>
                <w:b/>
                <w:sz w:val="22"/>
                <w:szCs w:val="22"/>
              </w:rPr>
              <w:t>,</w:t>
            </w:r>
            <w:r w:rsidRPr="000B3637">
              <w:rPr>
                <w:b/>
                <w:sz w:val="22"/>
                <w:szCs w:val="22"/>
              </w:rPr>
              <w:t>2</w:t>
            </w:r>
            <w:r w:rsidR="00F83F3E" w:rsidRPr="000B3637">
              <w:rPr>
                <w:b/>
                <w:sz w:val="22"/>
                <w:szCs w:val="22"/>
              </w:rPr>
              <w:t>5</w:t>
            </w:r>
          </w:p>
        </w:tc>
      </w:tr>
    </w:tbl>
    <w:p w14:paraId="207462BB" w14:textId="5D3BBFD4" w:rsidR="00C5633B" w:rsidRPr="000B3637" w:rsidRDefault="00C5633B">
      <w:pPr>
        <w:pStyle w:val="Pagrindinistekstas"/>
        <w:tabs>
          <w:tab w:val="left" w:pos="709"/>
        </w:tabs>
        <w:spacing w:line="360" w:lineRule="auto"/>
        <w:rPr>
          <w:szCs w:val="24"/>
        </w:rPr>
      </w:pPr>
    </w:p>
    <w:p w14:paraId="2A5B1D93" w14:textId="1FB3B679" w:rsidR="00910FB1" w:rsidRPr="000B3637" w:rsidRDefault="0090100C">
      <w:pPr>
        <w:pStyle w:val="Pagrindinistekstas"/>
        <w:tabs>
          <w:tab w:val="left" w:pos="709"/>
        </w:tabs>
        <w:spacing w:line="360" w:lineRule="auto"/>
        <w:rPr>
          <w:kern w:val="1"/>
        </w:rPr>
      </w:pPr>
      <w:r w:rsidRPr="000B3637">
        <w:rPr>
          <w:szCs w:val="24"/>
        </w:rPr>
        <w:tab/>
      </w:r>
      <w:r w:rsidR="00910FB1" w:rsidRPr="000B3637">
        <w:rPr>
          <w:szCs w:val="24"/>
        </w:rPr>
        <w:t xml:space="preserve">Įstaigoje </w:t>
      </w:r>
      <w:r w:rsidRPr="000B3637">
        <w:rPr>
          <w:szCs w:val="24"/>
        </w:rPr>
        <w:t>202</w:t>
      </w:r>
      <w:r w:rsidR="00E16A92" w:rsidRPr="000B3637">
        <w:rPr>
          <w:szCs w:val="24"/>
        </w:rPr>
        <w:t>5</w:t>
      </w:r>
      <w:r w:rsidRPr="000B3637">
        <w:rPr>
          <w:szCs w:val="24"/>
        </w:rPr>
        <w:t xml:space="preserve"> m. </w:t>
      </w:r>
      <w:r w:rsidR="00910FB1" w:rsidRPr="000B3637">
        <w:rPr>
          <w:szCs w:val="24"/>
        </w:rPr>
        <w:t>dirb</w:t>
      </w:r>
      <w:r w:rsidRPr="000B3637">
        <w:rPr>
          <w:szCs w:val="24"/>
        </w:rPr>
        <w:t>us</w:t>
      </w:r>
      <w:r w:rsidR="00910FB1" w:rsidRPr="000B3637">
        <w:rPr>
          <w:szCs w:val="24"/>
        </w:rPr>
        <w:t>ių darbuotojų amžiaus vidurkis</w:t>
      </w:r>
      <w:r w:rsidR="00C15903" w:rsidRPr="000B3637">
        <w:rPr>
          <w:szCs w:val="24"/>
        </w:rPr>
        <w:t xml:space="preserve"> </w:t>
      </w:r>
      <w:r w:rsidR="00910FB1" w:rsidRPr="000B3637">
        <w:rPr>
          <w:szCs w:val="24"/>
        </w:rPr>
        <w:t xml:space="preserve">– </w:t>
      </w:r>
      <w:r w:rsidR="009B1AFE" w:rsidRPr="000B3637">
        <w:rPr>
          <w:szCs w:val="24"/>
        </w:rPr>
        <w:t>54</w:t>
      </w:r>
      <w:r w:rsidR="00DF454D" w:rsidRPr="000B3637">
        <w:rPr>
          <w:szCs w:val="24"/>
        </w:rPr>
        <w:t>,</w:t>
      </w:r>
      <w:r w:rsidR="009B1AFE" w:rsidRPr="000B3637">
        <w:rPr>
          <w:szCs w:val="24"/>
        </w:rPr>
        <w:t>3</w:t>
      </w:r>
      <w:r w:rsidR="00CE3D27" w:rsidRPr="000B3637">
        <w:rPr>
          <w:szCs w:val="24"/>
        </w:rPr>
        <w:t xml:space="preserve"> metai.</w:t>
      </w:r>
      <w:r w:rsidR="00910FB1" w:rsidRPr="000B3637">
        <w:rPr>
          <w:szCs w:val="24"/>
        </w:rPr>
        <w:t xml:space="preserve"> </w:t>
      </w:r>
      <w:r w:rsidR="00CE3D27" w:rsidRPr="000B3637">
        <w:rPr>
          <w:szCs w:val="24"/>
        </w:rPr>
        <w:t>G</w:t>
      </w:r>
      <w:r w:rsidR="00910FB1" w:rsidRPr="000B3637">
        <w:rPr>
          <w:szCs w:val="24"/>
        </w:rPr>
        <w:t xml:space="preserve">ydytojų – </w:t>
      </w:r>
      <w:r w:rsidR="00DF454D" w:rsidRPr="000B3637">
        <w:rPr>
          <w:szCs w:val="24"/>
        </w:rPr>
        <w:t>5</w:t>
      </w:r>
      <w:r w:rsidR="00AB67FA" w:rsidRPr="000B3637">
        <w:rPr>
          <w:szCs w:val="24"/>
        </w:rPr>
        <w:t>9</w:t>
      </w:r>
      <w:r w:rsidR="00DF454D" w:rsidRPr="000B3637">
        <w:rPr>
          <w:szCs w:val="24"/>
        </w:rPr>
        <w:t>,</w:t>
      </w:r>
      <w:r w:rsidR="00AB67FA" w:rsidRPr="000B3637">
        <w:rPr>
          <w:szCs w:val="24"/>
        </w:rPr>
        <w:t>5</w:t>
      </w:r>
      <w:r w:rsidR="00AD21D5" w:rsidRPr="000B3637">
        <w:rPr>
          <w:szCs w:val="24"/>
        </w:rPr>
        <w:t xml:space="preserve"> metai, slaugytojų – </w:t>
      </w:r>
      <w:r w:rsidR="00DF454D" w:rsidRPr="000B3637">
        <w:rPr>
          <w:szCs w:val="24"/>
        </w:rPr>
        <w:t>58,2</w:t>
      </w:r>
      <w:r w:rsidR="00910FB1" w:rsidRPr="000B3637">
        <w:rPr>
          <w:szCs w:val="24"/>
        </w:rPr>
        <w:t xml:space="preserve"> metai. </w:t>
      </w:r>
    </w:p>
    <w:p w14:paraId="446BA132" w14:textId="1500F009" w:rsidR="00EA01EC" w:rsidRPr="000B3637" w:rsidRDefault="00910FB1">
      <w:pPr>
        <w:tabs>
          <w:tab w:val="left" w:pos="709"/>
        </w:tabs>
        <w:spacing w:line="360" w:lineRule="auto"/>
        <w:jc w:val="both"/>
      </w:pPr>
      <w:r w:rsidRPr="000B3637">
        <w:rPr>
          <w:kern w:val="1"/>
        </w:rPr>
        <w:tab/>
        <w:t xml:space="preserve">Įstaigos darbuotojams taikomos skatinimo priemonės. </w:t>
      </w:r>
      <w:r w:rsidR="006B6FF1" w:rsidRPr="000B3637">
        <w:rPr>
          <w:kern w:val="1"/>
        </w:rPr>
        <w:t>Atsižvelgus į darbuotojų rezultatus</w:t>
      </w:r>
      <w:r w:rsidRPr="000B3637">
        <w:rPr>
          <w:kern w:val="1"/>
        </w:rPr>
        <w:t>, ypač sveikatos priežiūros specialist</w:t>
      </w:r>
      <w:r w:rsidR="006B6FF1" w:rsidRPr="000B3637">
        <w:rPr>
          <w:kern w:val="1"/>
        </w:rPr>
        <w:t>ų</w:t>
      </w:r>
      <w:r w:rsidRPr="000B3637">
        <w:rPr>
          <w:kern w:val="1"/>
        </w:rPr>
        <w:t xml:space="preserve">, </w:t>
      </w:r>
      <w:r w:rsidR="009F3F64" w:rsidRPr="000B3637">
        <w:rPr>
          <w:kern w:val="1"/>
        </w:rPr>
        <w:t xml:space="preserve">buvo </w:t>
      </w:r>
      <w:r w:rsidRPr="000B3637">
        <w:rPr>
          <w:kern w:val="1"/>
        </w:rPr>
        <w:t>skatinami pinigine ir ne pinigine forma. Pinigine forma – atlyginimai didinami išnaudojant visą darbo užmokesčio fondą. Atsižvelgus į duomenis iš informacinės  sistemos „Sveidra</w:t>
      </w:r>
      <w:r w:rsidR="0014642C" w:rsidRPr="000B3637">
        <w:rPr>
          <w:kern w:val="1"/>
        </w:rPr>
        <w:t>“</w:t>
      </w:r>
      <w:r w:rsidRPr="000B3637">
        <w:rPr>
          <w:kern w:val="1"/>
        </w:rPr>
        <w:t>, sveikatos priežiūros specialistams, kurių suteiktų paslaugų rodikliai yra geri, už papildomai priim</w:t>
      </w:r>
      <w:r w:rsidR="000F7068" w:rsidRPr="000B3637">
        <w:rPr>
          <w:kern w:val="1"/>
        </w:rPr>
        <w:t>t</w:t>
      </w:r>
      <w:r w:rsidRPr="000B3637">
        <w:rPr>
          <w:kern w:val="1"/>
        </w:rPr>
        <w:t xml:space="preserve">us pacientus (užtikrinant </w:t>
      </w:r>
      <w:r w:rsidR="000F7068" w:rsidRPr="000B3637">
        <w:rPr>
          <w:kern w:val="1"/>
        </w:rPr>
        <w:t>paslaugų</w:t>
      </w:r>
      <w:r w:rsidRPr="000B3637">
        <w:rPr>
          <w:kern w:val="1"/>
        </w:rPr>
        <w:t xml:space="preserve"> prieinamumą, eilių mažinimą), prevencinių programų įvykdymą skiriami priedai prie darbo užmokesčio. </w:t>
      </w:r>
      <w:r w:rsidR="00DF454D" w:rsidRPr="000B3637">
        <w:rPr>
          <w:bCs/>
        </w:rPr>
        <w:t>Metų pabaigoje visi darbuotojai buvo skatinami –</w:t>
      </w:r>
      <w:r w:rsidR="00C71E99" w:rsidRPr="000B3637">
        <w:rPr>
          <w:bCs/>
        </w:rPr>
        <w:t xml:space="preserve"> skirtos vienkartinės piniginės išmokos.</w:t>
      </w:r>
      <w:r w:rsidR="00675B4A" w:rsidRPr="000B3637">
        <w:t xml:space="preserve"> </w:t>
      </w:r>
    </w:p>
    <w:p w14:paraId="3918C2AE" w14:textId="12089156" w:rsidR="00910FB1" w:rsidRPr="000B3637" w:rsidRDefault="009F3F64" w:rsidP="005F226B">
      <w:pPr>
        <w:spacing w:line="360" w:lineRule="auto"/>
        <w:ind w:firstLine="720"/>
        <w:jc w:val="both"/>
        <w:rPr>
          <w:lang w:eastAsia="lt-LT"/>
        </w:rPr>
      </w:pPr>
      <w:r w:rsidRPr="000B3637">
        <w:t>Užtikrinant odontologinių paslaugų prieinamumą</w:t>
      </w:r>
      <w:r w:rsidR="007B3AF4" w:rsidRPr="000B3637">
        <w:t xml:space="preserve"> ambulatorijose, gydytojams odontologams bei jų padėjėjams, </w:t>
      </w:r>
      <w:r w:rsidRPr="000B3637">
        <w:t>vykstantiems</w:t>
      </w:r>
      <w:r w:rsidR="007B3AF4" w:rsidRPr="000B3637">
        <w:t xml:space="preserve"> dirbti iš suaugusių skyriaus į ambulatorijas nuosavu automobiliu,</w:t>
      </w:r>
      <w:r w:rsidR="00701AD6" w:rsidRPr="000B3637">
        <w:t xml:space="preserve"> </w:t>
      </w:r>
      <w:r w:rsidR="00EA01EC" w:rsidRPr="000B3637">
        <w:t>kompensuojamos kelionės išlaidos arba skiriamas tarnybinis automobilis nuvykimui.</w:t>
      </w:r>
      <w:r w:rsidR="00CF2727" w:rsidRPr="000B3637">
        <w:t xml:space="preserve"> Tokia pat tvarka taikoma ir ASPN teikiančių specialistų komandos darbuotojams dėl ASPN</w:t>
      </w:r>
      <w:r w:rsidR="009E4B63" w:rsidRPr="000B3637">
        <w:t xml:space="preserve"> ir </w:t>
      </w:r>
      <w:proofErr w:type="spellStart"/>
      <w:r w:rsidR="009E4B63" w:rsidRPr="000B3637">
        <w:t>paliatyviosios</w:t>
      </w:r>
      <w:proofErr w:type="spellEnd"/>
      <w:r w:rsidR="009E4B63" w:rsidRPr="000B3637">
        <w:t xml:space="preserve"> pagalbos paslaugų teikimo pacientų namuose. </w:t>
      </w:r>
      <w:r w:rsidR="0036168A" w:rsidRPr="000B3637">
        <w:t>N</w:t>
      </w:r>
      <w:r w:rsidR="009E4B63" w:rsidRPr="000B3637">
        <w:rPr>
          <w:kern w:val="1"/>
        </w:rPr>
        <w:t xml:space="preserve">e pinigine forma – </w:t>
      </w:r>
      <w:r w:rsidR="00910FB1" w:rsidRPr="000B3637">
        <w:rPr>
          <w:kern w:val="1"/>
        </w:rPr>
        <w:t>s</w:t>
      </w:r>
      <w:r w:rsidR="00910FB1" w:rsidRPr="000B3637">
        <w:t>udarytos tinkamos, saugios ir sveikat</w:t>
      </w:r>
      <w:r w:rsidR="002C0E1E" w:rsidRPr="000B3637">
        <w:t xml:space="preserve">ai nekenksmingos darbo sąlygos </w:t>
      </w:r>
      <w:r w:rsidR="00910FB1" w:rsidRPr="000B3637">
        <w:rPr>
          <w:kern w:val="1"/>
        </w:rPr>
        <w:t>(</w:t>
      </w:r>
      <w:r w:rsidR="00910FB1" w:rsidRPr="000B3637">
        <w:t>poilsio kambarys pertraukos metu pailsėti ir pavalgyti), suteik</w:t>
      </w:r>
      <w:r w:rsidR="000F7068" w:rsidRPr="000B3637">
        <w:t>t</w:t>
      </w:r>
      <w:r w:rsidR="00910FB1" w:rsidRPr="000B3637">
        <w:t>os darbui reikalingos darbo priemonės – kompiuteris, mobilaus telefono aparatas, elektroninis paštas ir kita informacinių technologijų ir telekomunikacijų įranga bei kiti darbui reikalingi įrankia</w:t>
      </w:r>
      <w:r w:rsidR="0097744C" w:rsidRPr="000B3637">
        <w:t>i, prietaisai, darbo drabužiai.</w:t>
      </w:r>
      <w:r w:rsidR="0053577C" w:rsidRPr="000B3637">
        <w:t xml:space="preserve"> </w:t>
      </w:r>
      <w:r w:rsidR="005F226B" w:rsidRPr="000B3637">
        <w:t xml:space="preserve">Nepamiršti darbuotojai ir po darbo valandų – </w:t>
      </w:r>
      <w:r w:rsidR="00AC33AF" w:rsidRPr="000B3637">
        <w:t xml:space="preserve">paminėta </w:t>
      </w:r>
      <w:r w:rsidR="00504497" w:rsidRPr="000B3637">
        <w:rPr>
          <w:bCs/>
        </w:rPr>
        <w:t xml:space="preserve">Medicinos </w:t>
      </w:r>
      <w:r w:rsidR="004867C3" w:rsidRPr="000B3637">
        <w:rPr>
          <w:bCs/>
        </w:rPr>
        <w:t>d</w:t>
      </w:r>
      <w:r w:rsidR="00504497" w:rsidRPr="000B3637">
        <w:rPr>
          <w:bCs/>
        </w:rPr>
        <w:t xml:space="preserve">arbuotojų </w:t>
      </w:r>
      <w:r w:rsidR="004867C3" w:rsidRPr="000B3637">
        <w:rPr>
          <w:bCs/>
        </w:rPr>
        <w:t>d</w:t>
      </w:r>
      <w:r w:rsidR="00504497" w:rsidRPr="000B3637">
        <w:rPr>
          <w:bCs/>
        </w:rPr>
        <w:t>iena</w:t>
      </w:r>
      <w:r w:rsidR="00504497" w:rsidRPr="000B3637">
        <w:t xml:space="preserve">, skirta darbuotojams, kurie kasdien skiria savo laiką, kad padėtų kitiems, </w:t>
      </w:r>
      <w:r w:rsidR="00AC33AF" w:rsidRPr="000B3637">
        <w:t>t</w:t>
      </w:r>
      <w:r w:rsidR="0097683F" w:rsidRPr="000B3637">
        <w:t xml:space="preserve">aip pat </w:t>
      </w:r>
      <w:r w:rsidR="006E4E75" w:rsidRPr="000B3637">
        <w:t>vyko</w:t>
      </w:r>
      <w:r w:rsidR="005F226B" w:rsidRPr="000B3637">
        <w:t xml:space="preserve"> darbuotojų Kalėdinis </w:t>
      </w:r>
      <w:r w:rsidR="00504497" w:rsidRPr="000B3637">
        <w:t xml:space="preserve">šventinis </w:t>
      </w:r>
      <w:r w:rsidR="005F226B" w:rsidRPr="000B3637">
        <w:t>vakarėlis</w:t>
      </w:r>
      <w:r w:rsidR="005F226B" w:rsidRPr="000B3637">
        <w:rPr>
          <w:lang w:eastAsia="lt-LT"/>
        </w:rPr>
        <w:t>.</w:t>
      </w:r>
    </w:p>
    <w:p w14:paraId="327F895C" w14:textId="087A3D7B" w:rsidR="00955EAA" w:rsidRPr="000B3637" w:rsidRDefault="00504497" w:rsidP="00955EAA">
      <w:pPr>
        <w:tabs>
          <w:tab w:val="left" w:pos="567"/>
        </w:tabs>
        <w:spacing w:line="360" w:lineRule="auto"/>
        <w:jc w:val="both"/>
      </w:pPr>
      <w:r w:rsidRPr="000B3637">
        <w:t xml:space="preserve">            Įstaigoje dirba kvalifikuoti bei turintys darbui reikalingas licencijas ir pažymėjimus, kuriuos nuolat atnaujina pagal teisės aktų reikalavimus, darbuotojai. Įstaigoje darbuotojams sudarytos sąlygos kelti profesinę kvalifikaciją. </w:t>
      </w:r>
      <w:r w:rsidR="002A214A" w:rsidRPr="000B3637">
        <w:t xml:space="preserve">Darbuotojams, </w:t>
      </w:r>
      <w:r w:rsidR="00D0094B" w:rsidRPr="000B3637">
        <w:t>dalyvaujantiems</w:t>
      </w:r>
      <w:r w:rsidR="00910FB1" w:rsidRPr="000B3637">
        <w:t xml:space="preserve"> kvalifikacijos kėlimo kursu</w:t>
      </w:r>
      <w:r w:rsidR="00D0094B" w:rsidRPr="000B3637">
        <w:t>ose</w:t>
      </w:r>
      <w:r w:rsidR="00910FB1" w:rsidRPr="000B3637">
        <w:t>, mokymu</w:t>
      </w:r>
      <w:r w:rsidR="00D0094B" w:rsidRPr="000B3637">
        <w:t>ose</w:t>
      </w:r>
      <w:r w:rsidR="00A1544D" w:rsidRPr="000B3637">
        <w:t>,</w:t>
      </w:r>
      <w:r w:rsidR="00910FB1" w:rsidRPr="000B3637">
        <w:t xml:space="preserve"> mokamas vidutinis darbo užmokestis bei apmokama už kvalifikacijos kėlim</w:t>
      </w:r>
      <w:r w:rsidR="009E70E1" w:rsidRPr="000B3637">
        <w:t>o kursus</w:t>
      </w:r>
      <w:r w:rsidR="00910FB1" w:rsidRPr="000B3637">
        <w:t xml:space="preserve"> iš </w:t>
      </w:r>
      <w:r w:rsidR="009E70E1" w:rsidRPr="000B3637">
        <w:lastRenderedPageBreak/>
        <w:t>Įstaigos</w:t>
      </w:r>
      <w:r w:rsidR="00910FB1" w:rsidRPr="000B3637">
        <w:t xml:space="preserve"> sudaryto ir patvirtinto kvalifikacijos kėlimo fondo.</w:t>
      </w:r>
      <w:r w:rsidR="002A214A" w:rsidRPr="000B3637">
        <w:t xml:space="preserve"> </w:t>
      </w:r>
      <w:r w:rsidR="00955EAA" w:rsidRPr="000B3637">
        <w:t>2025 m. apmokėta kvalifikacijos kėlimo kursų už 8 074,96 Eur (pagal darbuotojų prašymus).</w:t>
      </w:r>
    </w:p>
    <w:p w14:paraId="2D25FE83" w14:textId="1EE89F54" w:rsidR="00B27A2F" w:rsidRPr="000B3637" w:rsidRDefault="00B27A2F">
      <w:pPr>
        <w:tabs>
          <w:tab w:val="left" w:pos="709"/>
        </w:tabs>
        <w:spacing w:line="360" w:lineRule="auto"/>
        <w:ind w:firstLine="720"/>
        <w:jc w:val="both"/>
      </w:pPr>
      <w:r w:rsidRPr="000B3637">
        <w:t>Įstaigos darbuotojai 202</w:t>
      </w:r>
      <w:r w:rsidR="00CF2727" w:rsidRPr="000B3637">
        <w:t>5</w:t>
      </w:r>
      <w:r w:rsidRPr="000B3637">
        <w:t xml:space="preserve"> m</w:t>
      </w:r>
      <w:r w:rsidR="00C2383A" w:rsidRPr="000B3637">
        <w:t>.</w:t>
      </w:r>
      <w:r w:rsidRPr="000B3637">
        <w:t xml:space="preserve"> tobulino kvalifikaciją ir dalyvavo mokymuose  (kontaktiniuose, nuotoliniuose) – </w:t>
      </w:r>
      <w:r w:rsidR="00392713" w:rsidRPr="000B3637">
        <w:t>3</w:t>
      </w:r>
      <w:r w:rsidR="00F2594D" w:rsidRPr="000B3637">
        <w:t xml:space="preserve"> </w:t>
      </w:r>
      <w:r w:rsidR="00392713" w:rsidRPr="000B3637">
        <w:t>573</w:t>
      </w:r>
      <w:r w:rsidRPr="000B3637">
        <w:t xml:space="preserve"> val., iš jų </w:t>
      </w:r>
      <w:r w:rsidR="00380C4D" w:rsidRPr="000B3637">
        <w:t>sveikatos priežiūros specialistai</w:t>
      </w:r>
      <w:r w:rsidRPr="000B3637">
        <w:t xml:space="preserve"> – </w:t>
      </w:r>
      <w:r w:rsidR="00431CF7" w:rsidRPr="000B3637">
        <w:t>3</w:t>
      </w:r>
      <w:r w:rsidR="00F2594D" w:rsidRPr="000B3637">
        <w:t xml:space="preserve"> </w:t>
      </w:r>
      <w:r w:rsidR="00431CF7" w:rsidRPr="000B3637">
        <w:t>283</w:t>
      </w:r>
      <w:r w:rsidRPr="000B3637">
        <w:t xml:space="preserve"> val.</w:t>
      </w:r>
      <w:r w:rsidR="00A54C00" w:rsidRPr="000B3637">
        <w:t xml:space="preserve"> </w:t>
      </w:r>
    </w:p>
    <w:p w14:paraId="6037F224" w14:textId="037E8BF5" w:rsidR="00AC33AF" w:rsidRPr="000B3637" w:rsidRDefault="00AC33AF" w:rsidP="00D209E6">
      <w:pPr>
        <w:tabs>
          <w:tab w:val="left" w:pos="709"/>
        </w:tabs>
        <w:spacing w:line="360" w:lineRule="auto"/>
        <w:ind w:firstLine="720"/>
        <w:jc w:val="both"/>
        <w:rPr>
          <w:bCs/>
        </w:rPr>
      </w:pPr>
      <w:r w:rsidRPr="000B3637">
        <w:rPr>
          <w:bCs/>
        </w:rPr>
        <w:t>Visi darbuotojai, dirbantys su vaikais, gavę teisėto darbo su vaikais kodus (QR kodus), kurie periodiškai patikrinami.</w:t>
      </w:r>
      <w:r w:rsidR="00D209E6" w:rsidRPr="000B3637">
        <w:rPr>
          <w:bCs/>
        </w:rPr>
        <w:t xml:space="preserve"> Išklausė Mobilizacijos mokyklos </w:t>
      </w:r>
      <w:r w:rsidR="00D209E6" w:rsidRPr="000B3637">
        <w:t>kursus „</w:t>
      </w:r>
      <w:r w:rsidR="00D209E6" w:rsidRPr="000B3637">
        <w:rPr>
          <w:shd w:val="clear" w:color="auto" w:fill="FFFFFF"/>
        </w:rPr>
        <w:t xml:space="preserve">Pasirengimas mobilizacijai” ir </w:t>
      </w:r>
      <w:r w:rsidR="00D209E6" w:rsidRPr="000B3637">
        <w:t>„</w:t>
      </w:r>
      <w:r w:rsidR="00D209E6" w:rsidRPr="000B3637">
        <w:rPr>
          <w:shd w:val="clear" w:color="auto" w:fill="FFFFFF"/>
        </w:rPr>
        <w:t>Sąjungininkų atvykimas. Priimančiosios šalies parama”.</w:t>
      </w:r>
    </w:p>
    <w:p w14:paraId="47DE486D" w14:textId="5726B127" w:rsidR="00A442CE" w:rsidRPr="000B3637" w:rsidRDefault="00910FB1" w:rsidP="00D223C9">
      <w:pPr>
        <w:tabs>
          <w:tab w:val="left" w:pos="709"/>
        </w:tabs>
        <w:spacing w:line="360" w:lineRule="auto"/>
        <w:ind w:firstLine="720"/>
        <w:jc w:val="both"/>
      </w:pPr>
      <w:r w:rsidRPr="000B3637">
        <w:t>Įstaigos direktor</w:t>
      </w:r>
      <w:r w:rsidR="00701AD6" w:rsidRPr="000B3637">
        <w:t>ius</w:t>
      </w:r>
      <w:r w:rsidR="0053577C" w:rsidRPr="000B3637">
        <w:t xml:space="preserve"> </w:t>
      </w:r>
      <w:r w:rsidR="00701AD6" w:rsidRPr="000B3637">
        <w:t>Kęstutis Jacunskas</w:t>
      </w:r>
      <w:r w:rsidRPr="000B3637">
        <w:t xml:space="preserve"> 20</w:t>
      </w:r>
      <w:r w:rsidR="00A1544D" w:rsidRPr="000B3637">
        <w:t>2</w:t>
      </w:r>
      <w:r w:rsidR="00CF2727" w:rsidRPr="000B3637">
        <w:t>5</w:t>
      </w:r>
      <w:r w:rsidRPr="000B3637">
        <w:t xml:space="preserve"> m. </w:t>
      </w:r>
      <w:r w:rsidR="00345BE5" w:rsidRPr="000B3637">
        <w:t>tobulino kvalifikaciją</w:t>
      </w:r>
      <w:r w:rsidR="0014642C" w:rsidRPr="000B3637">
        <w:t>:</w:t>
      </w:r>
      <w:r w:rsidRPr="000B3637">
        <w:t xml:space="preserve"> </w:t>
      </w:r>
      <w:r w:rsidR="0053577C" w:rsidRPr="000B3637">
        <w:t>„</w:t>
      </w:r>
      <w:r w:rsidR="00E041D9" w:rsidRPr="000B3637">
        <w:t>IV nacionalinis sveikatos vadybos forumas</w:t>
      </w:r>
      <w:r w:rsidR="008152E3" w:rsidRPr="000B3637">
        <w:t>“ (</w:t>
      </w:r>
      <w:r w:rsidR="00E041D9" w:rsidRPr="000B3637">
        <w:t>6</w:t>
      </w:r>
      <w:r w:rsidR="008152E3" w:rsidRPr="000B3637">
        <w:t xml:space="preserve"> val.)</w:t>
      </w:r>
      <w:r w:rsidR="00701AD6" w:rsidRPr="000B3637">
        <w:t>, „</w:t>
      </w:r>
      <w:r w:rsidR="003C67AC" w:rsidRPr="000B3637">
        <w:t>Psichologinis smurtas ir priekabiavimas organizacijose</w:t>
      </w:r>
      <w:r w:rsidR="00345BE5" w:rsidRPr="000B3637">
        <w:t>“ (</w:t>
      </w:r>
      <w:r w:rsidR="003C67AC" w:rsidRPr="000B3637">
        <w:t>3</w:t>
      </w:r>
      <w:r w:rsidR="00E041D9" w:rsidRPr="000B3637">
        <w:t xml:space="preserve"> val.)</w:t>
      </w:r>
      <w:r w:rsidR="003C67AC" w:rsidRPr="000B3637">
        <w:t>, „Antikorupcinės aplinkos sveikatos priežiūros įstaigose kūrimas ir palaikymas“ (16 val.)</w:t>
      </w:r>
      <w:r w:rsidR="00E041D9" w:rsidRPr="000B3637">
        <w:t>.</w:t>
      </w:r>
      <w:r w:rsidR="00927252" w:rsidRPr="000B3637">
        <w:t xml:space="preserve"> </w:t>
      </w:r>
      <w:r w:rsidR="00E041D9" w:rsidRPr="000B3637">
        <w:t xml:space="preserve">Pagal Lietuvos nacionalinės sveikatos sistemos valstybės ir savivaldybių biudžetinių ir viešųjų įstaigų vadovų privalomojo kvalifikacijos tobulinimo programą </w:t>
      </w:r>
      <w:r w:rsidR="00927252" w:rsidRPr="000B3637">
        <w:t>202</w:t>
      </w:r>
      <w:r w:rsidR="007C09CF" w:rsidRPr="000B3637">
        <w:t>5</w:t>
      </w:r>
      <w:r w:rsidR="00927252" w:rsidRPr="000B3637">
        <w:t xml:space="preserve"> m. </w:t>
      </w:r>
      <w:r w:rsidR="007C09CF" w:rsidRPr="000B3637">
        <w:t>spalio mėn.</w:t>
      </w:r>
      <w:r w:rsidR="00927252" w:rsidRPr="000B3637">
        <w:t xml:space="preserve"> </w:t>
      </w:r>
      <w:r w:rsidR="00345BE5" w:rsidRPr="000B3637">
        <w:t xml:space="preserve">išklausė </w:t>
      </w:r>
      <w:r w:rsidR="007C09CF" w:rsidRPr="000B3637">
        <w:t>privalomus mokymus „Lyderystė sveikatos priežiūros įstaigų vadovams“ (24 val.).</w:t>
      </w:r>
    </w:p>
    <w:p w14:paraId="48758880" w14:textId="568393A4" w:rsidR="00955EAA" w:rsidRPr="000B3637" w:rsidRDefault="00955EAA" w:rsidP="00955EAA">
      <w:pPr>
        <w:tabs>
          <w:tab w:val="left" w:pos="709"/>
        </w:tabs>
        <w:spacing w:line="360" w:lineRule="auto"/>
        <w:jc w:val="center"/>
        <w:rPr>
          <w:b/>
          <w:caps/>
        </w:rPr>
      </w:pPr>
      <w:r w:rsidRPr="000B3637">
        <w:rPr>
          <w:b/>
          <w:caps/>
        </w:rPr>
        <w:t>t</w:t>
      </w:r>
      <w:r w:rsidRPr="000B3637">
        <w:rPr>
          <w:b/>
        </w:rPr>
        <w:t>urto valdymas</w:t>
      </w:r>
    </w:p>
    <w:p w14:paraId="60027D4D" w14:textId="7F1B8B57" w:rsidR="00955EAA" w:rsidRPr="000B3637" w:rsidRDefault="00955EAA" w:rsidP="00955EAA">
      <w:pPr>
        <w:tabs>
          <w:tab w:val="left" w:pos="709"/>
          <w:tab w:val="left" w:pos="851"/>
        </w:tabs>
        <w:spacing w:line="360" w:lineRule="auto"/>
        <w:ind w:firstLine="709"/>
        <w:jc w:val="both"/>
      </w:pPr>
      <w:r w:rsidRPr="000B3637">
        <w:t xml:space="preserve">Įstaigos žemės sklypų, valdomų panaudos pagrindais, vertė 2025-12-31 – 36 700,72 Eur. Iš jų: </w:t>
      </w:r>
      <w:r w:rsidR="00873864" w:rsidRPr="000B3637">
        <w:t>ž</w:t>
      </w:r>
      <w:r w:rsidRPr="000B3637">
        <w:t>emės sklypas 0,5867 ha Anykščiai</w:t>
      </w:r>
      <w:r w:rsidR="00873864" w:rsidRPr="000B3637">
        <w:t>,</w:t>
      </w:r>
      <w:r w:rsidRPr="000B3637">
        <w:t xml:space="preserve"> V. Kudirkos g. 1 – 33 417,00 Eur, </w:t>
      </w:r>
      <w:r w:rsidR="00873864" w:rsidRPr="000B3637">
        <w:t>ž</w:t>
      </w:r>
      <w:r w:rsidRPr="000B3637">
        <w:t>emės sklypas 0,1007 ha Troškūnų sen.</w:t>
      </w:r>
      <w:r w:rsidR="00873864" w:rsidRPr="000B3637">
        <w:t>,</w:t>
      </w:r>
      <w:r w:rsidRPr="000B3637">
        <w:t xml:space="preserve"> Smėlynės k.</w:t>
      </w:r>
      <w:r w:rsidR="00873864" w:rsidRPr="000B3637">
        <w:t>,</w:t>
      </w:r>
      <w:r w:rsidRPr="000B3637">
        <w:t xml:space="preserve"> Šermukšnių g. 1 – 890,00 Eur, </w:t>
      </w:r>
      <w:r w:rsidR="00873864" w:rsidRPr="000B3637">
        <w:t>ž</w:t>
      </w:r>
      <w:r w:rsidRPr="000B3637">
        <w:t>emės sklypas 0,0272 ha Traupio mstl.</w:t>
      </w:r>
      <w:r w:rsidR="00873864" w:rsidRPr="000B3637">
        <w:t>,</w:t>
      </w:r>
      <w:r w:rsidRPr="000B3637">
        <w:t xml:space="preserve"> Nevėžio g. 9 – 143,00 Eur, </w:t>
      </w:r>
      <w:r w:rsidR="00873864" w:rsidRPr="000B3637">
        <w:t>ž</w:t>
      </w:r>
      <w:r w:rsidRPr="000B3637">
        <w:t>emės sklypas 0,1397 ha Viešintų mstl.</w:t>
      </w:r>
      <w:r w:rsidR="00873864" w:rsidRPr="000B3637">
        <w:t>,</w:t>
      </w:r>
      <w:r w:rsidRPr="000B3637">
        <w:t xml:space="preserve"> Vytauto g. 28 – 776,72 Eur, </w:t>
      </w:r>
      <w:r w:rsidR="00873864" w:rsidRPr="000B3637">
        <w:t>ž</w:t>
      </w:r>
      <w:r w:rsidRPr="000B3637">
        <w:t>emės sklypas 0,0530 ha Kavarsko m.</w:t>
      </w:r>
      <w:r w:rsidR="00873864" w:rsidRPr="000B3637">
        <w:t>,</w:t>
      </w:r>
      <w:r w:rsidRPr="000B3637">
        <w:t xml:space="preserve"> P. Cvirkos g. 11 – 314,00 Eur, </w:t>
      </w:r>
      <w:r w:rsidR="00873864" w:rsidRPr="000B3637">
        <w:t>ž</w:t>
      </w:r>
      <w:r w:rsidRPr="000B3637">
        <w:t>emės sklypas 0,0508 ha Svėdasų mstl.</w:t>
      </w:r>
      <w:r w:rsidR="00873864" w:rsidRPr="000B3637">
        <w:t>,</w:t>
      </w:r>
      <w:r w:rsidRPr="000B3637">
        <w:t xml:space="preserve"> J. Tumo-Vaižganto g. 55 – 480,00 Eur,  </w:t>
      </w:r>
      <w:r w:rsidR="00873864" w:rsidRPr="000B3637">
        <w:t>ž</w:t>
      </w:r>
      <w:r w:rsidRPr="000B3637">
        <w:t>emės sklypas 0,1326 ha Debeikių mstl.</w:t>
      </w:r>
      <w:r w:rsidR="00873864" w:rsidRPr="000B3637">
        <w:t>,</w:t>
      </w:r>
      <w:r w:rsidRPr="000B3637">
        <w:t xml:space="preserve"> J. Biliūno g. 21 – 680,00 Eur. </w:t>
      </w:r>
    </w:p>
    <w:p w14:paraId="5A8DD4E7" w14:textId="14E5C8C6" w:rsidR="00955EAA" w:rsidRPr="000B3637" w:rsidRDefault="00955EAA" w:rsidP="00955EAA">
      <w:pPr>
        <w:tabs>
          <w:tab w:val="left" w:pos="709"/>
          <w:tab w:val="left" w:pos="851"/>
        </w:tabs>
        <w:spacing w:line="360" w:lineRule="auto"/>
        <w:ind w:firstLine="709"/>
        <w:jc w:val="both"/>
      </w:pPr>
      <w:r w:rsidRPr="000B3637">
        <w:t xml:space="preserve">Įstaigos nekilnojamo turto valdomo </w:t>
      </w:r>
      <w:r w:rsidR="00B63550" w:rsidRPr="000B3637">
        <w:t>pagal turto patikėjimo sutartis</w:t>
      </w:r>
      <w:r w:rsidRPr="000B3637">
        <w:t xml:space="preserve"> 2025-12-31 plotas – 4 545,73 kv. m. Iš jų: Anykščių pirminės sveikatos priežiūros centro pastatas </w:t>
      </w:r>
      <w:r w:rsidR="00873864" w:rsidRPr="000B3637">
        <w:t>(</w:t>
      </w:r>
      <w:r w:rsidRPr="000B3637">
        <w:t>V. Kudirkos g. 1</w:t>
      </w:r>
      <w:r w:rsidR="00873864" w:rsidRPr="000B3637">
        <w:t>-</w:t>
      </w:r>
      <w:r w:rsidRPr="000B3637">
        <w:t xml:space="preserve">2 </w:t>
      </w:r>
      <w:r w:rsidR="00873864" w:rsidRPr="000B3637">
        <w:t xml:space="preserve">) </w:t>
      </w:r>
      <w:r w:rsidRPr="000B3637">
        <w:t xml:space="preserve">744,63 kv. m, Troškūnų ambulatorijos – 377,02 kv. m, Viešintų ambulatorijos – 146,81 kv. m, Svėdasų ambulatorijos – 234,13 kv. m, Kurklių ambulatorijos – 170,42 kv. m, Debeikių ambulatorijos – 158,05 kv. m, Kavarsko ambulatorijos – 627,69 kv. m, Traupio medicinos punkto – 34,24 kv. m, Andrioniškio medicinos punkto – 17,83 kv. m, garažas Svėdasų mstl. – 17,81 kv. m, garažas Debeikių mstl. – 17,10 kv. m. </w:t>
      </w:r>
    </w:p>
    <w:p w14:paraId="0E2D8B45" w14:textId="77777777" w:rsidR="00955EAA" w:rsidRPr="000B3637" w:rsidRDefault="00955EAA" w:rsidP="00955EAA">
      <w:pPr>
        <w:tabs>
          <w:tab w:val="left" w:pos="709"/>
          <w:tab w:val="left" w:pos="851"/>
        </w:tabs>
        <w:spacing w:line="360" w:lineRule="auto"/>
        <w:ind w:firstLine="709"/>
        <w:jc w:val="both"/>
        <w:rPr>
          <w:shd w:val="clear" w:color="auto" w:fill="FFFFFF"/>
        </w:rPr>
      </w:pPr>
      <w:r w:rsidRPr="000B3637">
        <w:rPr>
          <w:shd w:val="clear" w:color="auto" w:fill="FFFFFF"/>
        </w:rPr>
        <w:t xml:space="preserve">Pagal 2025 m. spalio 6 d. turto patikėjimo sutartį Nr. 6-737 Įstaiga iš Anykščių rajono savivaldybės perėmė dvi įkrovimo stoteles, kurių įsigijimo vertė – 3 793,10 Eur. Šią įrangą Savivaldybė įsigijo įgyvendindama projektus Nr. 09-010-P-0048 „Mobilios komandos aprūpinimas įranga ir transporto priemone Anykščių rajono savivaldybėje“ bei Nr. 09-022-P-0047 „Anykščių rajono savivaldybės sveikatos centro sudėtyje teikiamų sveikatos priežiūros paslaugų infrastruktūros </w:t>
      </w:r>
      <w:r w:rsidRPr="000B3637">
        <w:rPr>
          <w:shd w:val="clear" w:color="auto" w:fill="FFFFFF"/>
        </w:rPr>
        <w:lastRenderedPageBreak/>
        <w:t>modernizavimas“ ir perdavė VšĮ Anykščių rajono savivaldybės pirminės sveikatos priežiūros centrui, dalyvaujančiam šiuose projektuose partnerio teisėmis.</w:t>
      </w:r>
    </w:p>
    <w:p w14:paraId="04449862" w14:textId="77777777" w:rsidR="00955EAA" w:rsidRPr="000B3637" w:rsidRDefault="00955EAA" w:rsidP="00955EAA">
      <w:pPr>
        <w:tabs>
          <w:tab w:val="left" w:pos="709"/>
          <w:tab w:val="left" w:pos="851"/>
        </w:tabs>
        <w:spacing w:line="360" w:lineRule="auto"/>
        <w:ind w:firstLine="709"/>
        <w:jc w:val="both"/>
      </w:pPr>
      <w:r w:rsidRPr="000B3637">
        <w:rPr>
          <w:shd w:val="clear" w:color="auto" w:fill="FFFFFF"/>
        </w:rPr>
        <w:t>Vadovaudamiesi Anykščių rajono savivaldybės tarybos 2025 m. birželio 26 d. sprendimu Nr. 1-TS-247 „Dėl Anykščių rajono savivaldybės tarybos 2020 m. spalio 29 d. sprendimo Nr. 1-TS-314 „Dėl Anykščių rajono savivaldybės turto perdavimo pagal turto patikėjimo sutartį viešajai įstaigai Anykščių rajono savivaldybės pirminės sveikatos priežiūros centrui“ pakeitimo“ Savivaldybei gražintos Skiemonių med. punkto patalpas (įsigijimo vertė – 16 624,42 Eur, sukauptas nusidėvėjimas – 11 196,92 Eur, likutinė vertė – 5 427,50 Eur).</w:t>
      </w:r>
    </w:p>
    <w:p w14:paraId="5696918F" w14:textId="697E05B5" w:rsidR="00955EAA" w:rsidRPr="000B3637" w:rsidRDefault="00955EAA" w:rsidP="00955EAA">
      <w:pPr>
        <w:tabs>
          <w:tab w:val="left" w:pos="709"/>
          <w:tab w:val="left" w:pos="851"/>
        </w:tabs>
        <w:spacing w:line="360" w:lineRule="auto"/>
        <w:ind w:firstLine="709"/>
        <w:jc w:val="both"/>
      </w:pPr>
      <w:r w:rsidRPr="000B3637">
        <w:t xml:space="preserve">Įstaigos nekilnojamojo turto, valdomo </w:t>
      </w:r>
      <w:r w:rsidR="00E866B3" w:rsidRPr="000B3637">
        <w:t>pagal turto patikėjimo sutartis</w:t>
      </w:r>
      <w:r w:rsidRPr="000B3637">
        <w:t>, įsigijimo vertė 2025-12-31 d. – 741 357,82 Eur, nusidėvėjimo sukaupta už 440 374,71 Eur, likutinė vertė – 300 983,11 Eur.</w:t>
      </w:r>
    </w:p>
    <w:p w14:paraId="695B105C" w14:textId="77777777" w:rsidR="00955EAA" w:rsidRPr="000B3637" w:rsidRDefault="00955EAA" w:rsidP="00955EAA">
      <w:pPr>
        <w:tabs>
          <w:tab w:val="left" w:pos="709"/>
          <w:tab w:val="left" w:pos="851"/>
        </w:tabs>
        <w:spacing w:line="360" w:lineRule="auto"/>
        <w:ind w:firstLine="709"/>
        <w:jc w:val="both"/>
      </w:pPr>
      <w:r w:rsidRPr="000B3637">
        <w:t xml:space="preserve">Ilgalaikio turto įsigijimo vertė 2025-12-31 d. – 1 505 347,56 Eur, nusidėvėjimo sukaupta už 900 580 ,99 Eur. Ilgalaikio turto likutinė vertė – 604 766,57 Eur. </w:t>
      </w:r>
    </w:p>
    <w:p w14:paraId="658F8B76" w14:textId="77777777" w:rsidR="00955EAA" w:rsidRPr="000B3637" w:rsidRDefault="00955EAA" w:rsidP="00955EAA">
      <w:pPr>
        <w:suppressAutoHyphens w:val="0"/>
        <w:spacing w:line="360" w:lineRule="auto"/>
        <w:ind w:firstLine="709"/>
        <w:jc w:val="both"/>
        <w:rPr>
          <w:sz w:val="21"/>
          <w:szCs w:val="21"/>
          <w:lang w:eastAsia="lt-LT"/>
        </w:rPr>
      </w:pPr>
      <w:r w:rsidRPr="000B3637">
        <w:rPr>
          <w:shd w:val="clear" w:color="auto" w:fill="FFFFFF"/>
        </w:rPr>
        <w:t>Per 2025 m. Įstaiga įsigijo ilgalaikio turto už 147 238,48 Eur (kompiuterinės įrangos už 9 336,36 Eur, medicininės įrangos už 22 613,02 Eur, transporto priemonių už 111 496,00 Eur, įkrovimo stotelių už 3 793,10 Eur). Iš jų turto už 101 403,16 Eur gauta iš Savivaldybės pagal turto patikėjimo sutartis įgyvendinant projektus Nr. 09-010-P-0048 „Mobilios komandos aprūpinimas įranga ir transporto priemone Anykščių rajono savivaldybėje“ bei Nr. 09-022-P-0047 „Anykščių rajono savivaldybės sveikatos centro sudėtyje teikiamų sveikatos priežiūros paslaugų infrastruktūros modernizavimas“ (kompiuterinės įrangos už 600,16 Eur, transporto priemonių už 84 922,00 Eur, medicininės įrangos už 12 087,90 Eur, įkrovimo stotelių už 3 793,10 Eur).</w:t>
      </w:r>
    </w:p>
    <w:p w14:paraId="4EE6193D" w14:textId="77777777" w:rsidR="00955EAA" w:rsidRPr="000B3637" w:rsidRDefault="00955EAA" w:rsidP="00955EAA">
      <w:pPr>
        <w:tabs>
          <w:tab w:val="left" w:pos="851"/>
        </w:tabs>
        <w:spacing w:line="360" w:lineRule="auto"/>
        <w:ind w:firstLine="709"/>
        <w:jc w:val="both"/>
      </w:pPr>
      <w:r w:rsidRPr="000B3637">
        <w:rPr>
          <w:shd w:val="clear" w:color="auto" w:fill="FFFFFF"/>
        </w:rPr>
        <w:t xml:space="preserve">Per 2025 m. Įstaiga nurašė kompiuterinės įrangos už 3 364,62 Eur. Taip pat buvo nurašyti ilgalaikio materialiojo turto vienetai, kurių bendra vertė – 83 411,79 Eur, nes jie neatitiko nuo 2025 m. sausio 1 d. padidintos minimalios ilgalaikio materialiojo turto vertės (750,00 Eur). Šis turtas, nurašytas iš ilgalaikio turto sąskaitų, o jo apskaita toliau tęsiama </w:t>
      </w:r>
      <w:proofErr w:type="spellStart"/>
      <w:r w:rsidRPr="000B3637">
        <w:rPr>
          <w:shd w:val="clear" w:color="auto" w:fill="FFFFFF"/>
        </w:rPr>
        <w:t>užbalansinėse</w:t>
      </w:r>
      <w:proofErr w:type="spellEnd"/>
      <w:r w:rsidRPr="000B3637">
        <w:rPr>
          <w:shd w:val="clear" w:color="auto" w:fill="FFFFFF"/>
        </w:rPr>
        <w:t xml:space="preserve"> sąskaitose.</w:t>
      </w:r>
    </w:p>
    <w:p w14:paraId="1FA1387B" w14:textId="20F09B58" w:rsidR="00910FB1" w:rsidRPr="000B3637" w:rsidRDefault="00DA286F" w:rsidP="00955EAA">
      <w:pPr>
        <w:tabs>
          <w:tab w:val="left" w:pos="709"/>
        </w:tabs>
        <w:spacing w:line="360" w:lineRule="auto"/>
        <w:jc w:val="center"/>
        <w:rPr>
          <w:b/>
          <w:caps/>
        </w:rPr>
      </w:pPr>
      <w:r w:rsidRPr="000B3637">
        <w:rPr>
          <w:b/>
        </w:rPr>
        <w:t>Dokumentų valdymas</w:t>
      </w:r>
    </w:p>
    <w:p w14:paraId="07008E18" w14:textId="3079EA4C" w:rsidR="00910FB1" w:rsidRPr="000B3637" w:rsidRDefault="00910FB1" w:rsidP="00CC7B18">
      <w:pPr>
        <w:spacing w:line="360" w:lineRule="auto"/>
        <w:ind w:firstLine="720"/>
        <w:jc w:val="both"/>
      </w:pPr>
      <w:r w:rsidRPr="000B3637">
        <w:t>Įstaigoje naudojamos dokumentų valdymo sistemos (</w:t>
      </w:r>
      <w:r w:rsidR="00533EAC" w:rsidRPr="000B3637">
        <w:t>apskaitos</w:t>
      </w:r>
      <w:r w:rsidRPr="000B3637">
        <w:t>, dokumentų valdymo ir kt.). Įstaigo</w:t>
      </w:r>
      <w:r w:rsidR="003C7624" w:rsidRPr="000B3637">
        <w:t>s</w:t>
      </w:r>
      <w:r w:rsidRPr="000B3637">
        <w:t xml:space="preserve"> dokumentai </w:t>
      </w:r>
      <w:r w:rsidR="003C7624" w:rsidRPr="000B3637">
        <w:t>tvarkomi</w:t>
      </w:r>
      <w:r w:rsidRPr="000B3637">
        <w:t xml:space="preserve"> vadovaujantis </w:t>
      </w:r>
      <w:r w:rsidR="003C7624" w:rsidRPr="000B3637">
        <w:t xml:space="preserve">Įstaigos direktoriaus patvirtintu </w:t>
      </w:r>
      <w:r w:rsidRPr="000B3637">
        <w:t xml:space="preserve">dokumentacijos planu, </w:t>
      </w:r>
      <w:r w:rsidR="003C7624" w:rsidRPr="000B3637">
        <w:t>suderintu su</w:t>
      </w:r>
      <w:r w:rsidRPr="000B3637">
        <w:t xml:space="preserve"> Anykščių rajono savivaldybės administracijos direktori</w:t>
      </w:r>
      <w:r w:rsidR="003C7624" w:rsidRPr="000B3637">
        <w:t>umi</w:t>
      </w:r>
      <w:r w:rsidRPr="000B3637">
        <w:t xml:space="preserve">, </w:t>
      </w:r>
      <w:r w:rsidR="003C7624" w:rsidRPr="000B3637">
        <w:t>D</w:t>
      </w:r>
      <w:r w:rsidRPr="000B3637">
        <w:t>okumentų rengimo</w:t>
      </w:r>
      <w:r w:rsidR="003C7624" w:rsidRPr="000B3637">
        <w:t>, Dokumentų</w:t>
      </w:r>
      <w:r w:rsidRPr="000B3637">
        <w:t xml:space="preserve"> tvarkymo ir apskaitos</w:t>
      </w:r>
      <w:r w:rsidR="003C7624" w:rsidRPr="000B3637">
        <w:t xml:space="preserve"> taisyklėmis, patvirtintomis Lietuvos Respublikos vyriausiojo archyvaro įsakymais</w:t>
      </w:r>
      <w:r w:rsidRPr="000B3637">
        <w:t xml:space="preserve">, elektroninių dokumentų valdymo  taisyklėmis bei kitais galiojančiais teisės aktais, kurie reglamentuoja teisingą dokumentų valdymą Įstaigoje. </w:t>
      </w:r>
      <w:r w:rsidR="00DD07D9" w:rsidRPr="000B3637">
        <w:rPr>
          <w:bCs/>
        </w:rPr>
        <w:t>Su patvirtintais dokumentais supažindinami Įstaigos darbuotojai</w:t>
      </w:r>
      <w:r w:rsidR="00DD07D9" w:rsidRPr="000B3637">
        <w:t xml:space="preserve">. </w:t>
      </w:r>
    </w:p>
    <w:p w14:paraId="5D8D2E8B" w14:textId="044BD9B9" w:rsidR="00EA4981" w:rsidRPr="000B3637" w:rsidRDefault="00291792" w:rsidP="00CC7B18">
      <w:pPr>
        <w:spacing w:line="360" w:lineRule="auto"/>
        <w:ind w:firstLine="720"/>
        <w:jc w:val="both"/>
        <w:rPr>
          <w:bCs/>
        </w:rPr>
      </w:pPr>
      <w:r w:rsidRPr="000B3637">
        <w:lastRenderedPageBreak/>
        <w:t xml:space="preserve">Įstaigoje nuolat peržiūrima </w:t>
      </w:r>
      <w:r w:rsidR="009E70E1" w:rsidRPr="000B3637">
        <w:t xml:space="preserve">ir </w:t>
      </w:r>
      <w:r w:rsidR="007D5F11" w:rsidRPr="000B3637">
        <w:t xml:space="preserve">pagal poreikį </w:t>
      </w:r>
      <w:r w:rsidR="009E70E1" w:rsidRPr="000B3637">
        <w:t xml:space="preserve">atnaujinama </w:t>
      </w:r>
      <w:r w:rsidR="007D5F11" w:rsidRPr="000B3637">
        <w:t>vidaus veiklą reglamentuojanti dokumentacija (tvarkos, nuostatai ir kt. dokumentai)</w:t>
      </w:r>
      <w:r w:rsidRPr="000B3637">
        <w:t>.</w:t>
      </w:r>
      <w:r w:rsidR="00345BE5" w:rsidRPr="000B3637">
        <w:rPr>
          <w:bCs/>
        </w:rPr>
        <w:t xml:space="preserve"> </w:t>
      </w:r>
    </w:p>
    <w:p w14:paraId="2B1DB894" w14:textId="0BBD9AAB" w:rsidR="00F72962" w:rsidRPr="000B3637" w:rsidRDefault="00F72962" w:rsidP="00CC7B18">
      <w:pPr>
        <w:pStyle w:val="western"/>
        <w:spacing w:before="0" w:beforeAutospacing="0" w:line="360" w:lineRule="auto"/>
        <w:ind w:firstLine="720"/>
      </w:pPr>
      <w:r w:rsidRPr="000B3637">
        <w:t xml:space="preserve">Įstaigos dokumentų apyvarta per </w:t>
      </w:r>
      <w:r w:rsidRPr="000B3637">
        <w:rPr>
          <w:bCs/>
        </w:rPr>
        <w:t>202</w:t>
      </w:r>
      <w:r w:rsidR="00793100" w:rsidRPr="000B3637">
        <w:rPr>
          <w:bCs/>
        </w:rPr>
        <w:t>5</w:t>
      </w:r>
      <w:r w:rsidRPr="000B3637">
        <w:t xml:space="preserve"> m. –  </w:t>
      </w:r>
      <w:r w:rsidR="00132133" w:rsidRPr="000B3637">
        <w:t>išsiųsti (</w:t>
      </w:r>
      <w:r w:rsidR="00132133" w:rsidRPr="000B3637">
        <w:rPr>
          <w:bCs/>
        </w:rPr>
        <w:t xml:space="preserve">1 432 </w:t>
      </w:r>
      <w:r w:rsidR="00132133" w:rsidRPr="000B3637">
        <w:t>vnt.), gauti (</w:t>
      </w:r>
      <w:r w:rsidR="00132133" w:rsidRPr="000B3637">
        <w:rPr>
          <w:bCs/>
        </w:rPr>
        <w:t>2 294</w:t>
      </w:r>
      <w:r w:rsidR="00132133" w:rsidRPr="000B3637">
        <w:t xml:space="preserve"> vnt.). Įstaigos dokumentų registruose užregistruoti dokumentai – darbuotojų prašymai, paaiškinimai, pasiūlymai ir protokolai (1026 vnt.), </w:t>
      </w:r>
      <w:r w:rsidRPr="000B3637">
        <w:t>darbuotojų darbo laiko apskaitos žiniaraščiai (</w:t>
      </w:r>
      <w:r w:rsidR="008E6040" w:rsidRPr="000B3637">
        <w:t>163</w:t>
      </w:r>
      <w:r w:rsidRPr="000B3637">
        <w:t xml:space="preserve"> vnt.), darbo (pamainų) grafikai (</w:t>
      </w:r>
      <w:r w:rsidRPr="000B3637">
        <w:rPr>
          <w:bCs/>
        </w:rPr>
        <w:t>1</w:t>
      </w:r>
      <w:r w:rsidR="008E6040" w:rsidRPr="000B3637">
        <w:rPr>
          <w:bCs/>
        </w:rPr>
        <w:t>07</w:t>
      </w:r>
      <w:r w:rsidRPr="000B3637">
        <w:t xml:space="preserve"> vnt.), </w:t>
      </w:r>
      <w:r w:rsidR="00132133" w:rsidRPr="000B3637">
        <w:t>gautos sąskaitos-faktūros (</w:t>
      </w:r>
      <w:r w:rsidR="00132133" w:rsidRPr="000B3637">
        <w:rPr>
          <w:bCs/>
        </w:rPr>
        <w:t>804</w:t>
      </w:r>
      <w:r w:rsidR="00132133" w:rsidRPr="000B3637">
        <w:t xml:space="preserve"> vnt.), išrašytos sąskaitos-faktūros (535 vnt.), sudarytos prekių ir paslaugų sutartys (130 vnt.), viešieji pirkimai (paraiškos) – (150 vnt.). </w:t>
      </w:r>
      <w:r w:rsidRPr="000B3637">
        <w:t xml:space="preserve">Parašyti </w:t>
      </w:r>
      <w:r w:rsidR="00363F42" w:rsidRPr="000B3637">
        <w:t>2</w:t>
      </w:r>
      <w:r w:rsidR="008E6040" w:rsidRPr="000B3637">
        <w:t>3</w:t>
      </w:r>
      <w:r w:rsidR="00363F42" w:rsidRPr="000B3637">
        <w:t>6</w:t>
      </w:r>
      <w:r w:rsidRPr="000B3637">
        <w:t xml:space="preserve"> įsakym</w:t>
      </w:r>
      <w:r w:rsidR="008E6040" w:rsidRPr="000B3637">
        <w:t>ai</w:t>
      </w:r>
      <w:r w:rsidRPr="000B3637">
        <w:t xml:space="preserve"> veiklos klausimais, </w:t>
      </w:r>
      <w:r w:rsidR="00363F42" w:rsidRPr="000B3637">
        <w:t>4</w:t>
      </w:r>
      <w:r w:rsidR="008E6040" w:rsidRPr="000B3637">
        <w:t>89</w:t>
      </w:r>
      <w:r w:rsidRPr="000B3637">
        <w:t xml:space="preserve"> įsakymai personalo valdymo klausimais, </w:t>
      </w:r>
      <w:r w:rsidR="0023665B" w:rsidRPr="000B3637">
        <w:t>3</w:t>
      </w:r>
      <w:r w:rsidR="008E6040" w:rsidRPr="000B3637">
        <w:t>56</w:t>
      </w:r>
      <w:r w:rsidRPr="000B3637">
        <w:t xml:space="preserve"> įsakymai atostogų klausimais.</w:t>
      </w:r>
    </w:p>
    <w:p w14:paraId="69742256" w14:textId="72572DD7" w:rsidR="00910FB1" w:rsidRPr="000B3637" w:rsidRDefault="00CC17CE">
      <w:pPr>
        <w:pStyle w:val="Pagrindinistekstas"/>
        <w:spacing w:line="360" w:lineRule="auto"/>
        <w:ind w:firstLine="720"/>
      </w:pPr>
      <w:r w:rsidRPr="000B3637">
        <w:rPr>
          <w:kern w:val="1"/>
        </w:rPr>
        <w:t>Parašyti it pasirašyti e</w:t>
      </w:r>
      <w:r w:rsidR="00910FB1" w:rsidRPr="000B3637">
        <w:rPr>
          <w:kern w:val="1"/>
        </w:rPr>
        <w:t>lektroniniai medicininiai dokumentai 20</w:t>
      </w:r>
      <w:r w:rsidR="00891D4A" w:rsidRPr="000B3637">
        <w:rPr>
          <w:kern w:val="1"/>
        </w:rPr>
        <w:t>2</w:t>
      </w:r>
      <w:r w:rsidR="00793100" w:rsidRPr="000B3637">
        <w:rPr>
          <w:kern w:val="1"/>
        </w:rPr>
        <w:t>5</w:t>
      </w:r>
      <w:r w:rsidR="00910FB1" w:rsidRPr="000B3637">
        <w:rPr>
          <w:kern w:val="1"/>
        </w:rPr>
        <w:t xml:space="preserve"> m.: medicininis mirties liudijimas (E106) – </w:t>
      </w:r>
      <w:r w:rsidR="00144E26" w:rsidRPr="000B3637">
        <w:rPr>
          <w:kern w:val="1"/>
        </w:rPr>
        <w:t>8</w:t>
      </w:r>
      <w:r w:rsidR="00155F16" w:rsidRPr="000B3637">
        <w:rPr>
          <w:kern w:val="1"/>
        </w:rPr>
        <w:t>4</w:t>
      </w:r>
      <w:r w:rsidR="00910FB1" w:rsidRPr="000B3637">
        <w:rPr>
          <w:kern w:val="1"/>
        </w:rPr>
        <w:t xml:space="preserve"> vnt., vaiko sveikatos pažyma (šeimos gydytojo dalis, E027-1-I) – </w:t>
      </w:r>
      <w:r w:rsidR="00B759BF" w:rsidRPr="000B3637">
        <w:rPr>
          <w:kern w:val="1"/>
        </w:rPr>
        <w:t>1</w:t>
      </w:r>
      <w:r w:rsidR="000E06D1" w:rsidRPr="000B3637">
        <w:rPr>
          <w:kern w:val="1"/>
        </w:rPr>
        <w:t xml:space="preserve"> </w:t>
      </w:r>
      <w:r w:rsidR="00A43CC0" w:rsidRPr="000B3637">
        <w:rPr>
          <w:kern w:val="1"/>
        </w:rPr>
        <w:t>432</w:t>
      </w:r>
      <w:r w:rsidR="00910FB1" w:rsidRPr="000B3637">
        <w:rPr>
          <w:kern w:val="1"/>
        </w:rPr>
        <w:t xml:space="preserve"> vnt., vaiko sveikatos pažyma (odontologo dalis, E027-1-II) – </w:t>
      </w:r>
      <w:r w:rsidR="00B759BF" w:rsidRPr="000B3637">
        <w:rPr>
          <w:kern w:val="1"/>
        </w:rPr>
        <w:t>9</w:t>
      </w:r>
      <w:r w:rsidR="00A43CC0" w:rsidRPr="000B3637">
        <w:rPr>
          <w:kern w:val="1"/>
        </w:rPr>
        <w:t>13</w:t>
      </w:r>
      <w:r w:rsidR="00910FB1" w:rsidRPr="000B3637">
        <w:rPr>
          <w:kern w:val="1"/>
        </w:rPr>
        <w:t xml:space="preserve"> vnt., ambulatorinio apsilankymo aprašymas (E025) – </w:t>
      </w:r>
      <w:r w:rsidR="001A3A6F" w:rsidRPr="000B3637">
        <w:rPr>
          <w:kern w:val="1"/>
        </w:rPr>
        <w:t>120 </w:t>
      </w:r>
      <w:r w:rsidR="00990BB9" w:rsidRPr="000B3637">
        <w:rPr>
          <w:kern w:val="1"/>
        </w:rPr>
        <w:t>413</w:t>
      </w:r>
      <w:r w:rsidR="001A3A6F" w:rsidRPr="000B3637">
        <w:rPr>
          <w:kern w:val="1"/>
        </w:rPr>
        <w:t xml:space="preserve"> vnt.</w:t>
      </w:r>
      <w:r w:rsidR="00910FB1" w:rsidRPr="000B3637">
        <w:rPr>
          <w:kern w:val="1"/>
        </w:rPr>
        <w:t>, medicininių dokumentų išrašas</w:t>
      </w:r>
      <w:r w:rsidR="007377B7" w:rsidRPr="000B3637">
        <w:rPr>
          <w:kern w:val="1"/>
        </w:rPr>
        <w:t xml:space="preserve"> </w:t>
      </w:r>
      <w:r w:rsidR="00910FB1" w:rsidRPr="000B3637">
        <w:rPr>
          <w:kern w:val="1"/>
        </w:rPr>
        <w:t>/</w:t>
      </w:r>
      <w:r w:rsidR="007377B7" w:rsidRPr="000B3637">
        <w:rPr>
          <w:kern w:val="1"/>
        </w:rPr>
        <w:t xml:space="preserve"> </w:t>
      </w:r>
      <w:r w:rsidR="00910FB1" w:rsidRPr="000B3637">
        <w:rPr>
          <w:kern w:val="1"/>
        </w:rPr>
        <w:t xml:space="preserve">siuntimas (E027) – </w:t>
      </w:r>
      <w:r w:rsidR="00144E26" w:rsidRPr="000B3637">
        <w:rPr>
          <w:kern w:val="1"/>
        </w:rPr>
        <w:t>35</w:t>
      </w:r>
      <w:r w:rsidR="000E06D1" w:rsidRPr="000B3637">
        <w:rPr>
          <w:kern w:val="1"/>
        </w:rPr>
        <w:t xml:space="preserve"> </w:t>
      </w:r>
      <w:r w:rsidR="00155F16" w:rsidRPr="000B3637">
        <w:rPr>
          <w:kern w:val="1"/>
        </w:rPr>
        <w:t>874</w:t>
      </w:r>
      <w:r w:rsidR="00910FB1" w:rsidRPr="000B3637">
        <w:rPr>
          <w:kern w:val="1"/>
        </w:rPr>
        <w:t xml:space="preserve"> vnt., </w:t>
      </w:r>
      <w:r w:rsidR="00240AEA" w:rsidRPr="000B3637">
        <w:rPr>
          <w:kern w:val="1"/>
        </w:rPr>
        <w:t xml:space="preserve">vairuotojo </w:t>
      </w:r>
      <w:r w:rsidR="00910FB1" w:rsidRPr="000B3637">
        <w:rPr>
          <w:kern w:val="1"/>
        </w:rPr>
        <w:t>sveikatos patikrinimo</w:t>
      </w:r>
      <w:r w:rsidR="0019069D" w:rsidRPr="000B3637">
        <w:rPr>
          <w:kern w:val="1"/>
        </w:rPr>
        <w:t xml:space="preserve"> medicininė pažyma (E083-1) – </w:t>
      </w:r>
      <w:r w:rsidR="00A43CC0" w:rsidRPr="000B3637">
        <w:rPr>
          <w:kern w:val="1"/>
        </w:rPr>
        <w:t>1</w:t>
      </w:r>
      <w:r w:rsidR="000E06D1" w:rsidRPr="000B3637">
        <w:rPr>
          <w:kern w:val="1"/>
        </w:rPr>
        <w:t xml:space="preserve"> </w:t>
      </w:r>
      <w:r w:rsidR="00B759BF" w:rsidRPr="000B3637">
        <w:rPr>
          <w:kern w:val="1"/>
        </w:rPr>
        <w:t>3</w:t>
      </w:r>
      <w:r w:rsidR="00A43CC0" w:rsidRPr="000B3637">
        <w:rPr>
          <w:kern w:val="1"/>
        </w:rPr>
        <w:t>10</w:t>
      </w:r>
      <w:r w:rsidR="00910FB1" w:rsidRPr="000B3637">
        <w:rPr>
          <w:kern w:val="1"/>
        </w:rPr>
        <w:t xml:space="preserve"> vnt., elektroninis receptas (EREC01, kompensuojamieji vaistai ir medicinos pagalbos priemonės) – </w:t>
      </w:r>
      <w:r w:rsidR="00155F16" w:rsidRPr="000B3637">
        <w:rPr>
          <w:kern w:val="1"/>
        </w:rPr>
        <w:t>10</w:t>
      </w:r>
      <w:r w:rsidR="00990BB9" w:rsidRPr="000B3637">
        <w:rPr>
          <w:kern w:val="1"/>
        </w:rPr>
        <w:t>7</w:t>
      </w:r>
      <w:r w:rsidR="00155F16" w:rsidRPr="000B3637">
        <w:rPr>
          <w:kern w:val="1"/>
        </w:rPr>
        <w:t xml:space="preserve"> </w:t>
      </w:r>
      <w:r w:rsidR="00990BB9" w:rsidRPr="000B3637">
        <w:rPr>
          <w:kern w:val="1"/>
        </w:rPr>
        <w:t>932</w:t>
      </w:r>
      <w:r w:rsidR="00910FB1" w:rsidRPr="000B3637">
        <w:rPr>
          <w:kern w:val="1"/>
        </w:rPr>
        <w:t xml:space="preserve"> vnt., vakcinacijos įrašas (E063) – </w:t>
      </w:r>
      <w:r w:rsidR="00D91F75" w:rsidRPr="000B3637">
        <w:rPr>
          <w:kern w:val="1"/>
        </w:rPr>
        <w:t>4</w:t>
      </w:r>
      <w:r w:rsidR="000E06D1" w:rsidRPr="000B3637">
        <w:rPr>
          <w:kern w:val="1"/>
        </w:rPr>
        <w:t xml:space="preserve"> </w:t>
      </w:r>
      <w:r w:rsidR="00A43CC0" w:rsidRPr="000B3637">
        <w:rPr>
          <w:kern w:val="1"/>
        </w:rPr>
        <w:t>774</w:t>
      </w:r>
      <w:r w:rsidR="00910FB1" w:rsidRPr="000B3637">
        <w:rPr>
          <w:kern w:val="1"/>
        </w:rPr>
        <w:t xml:space="preserve"> vnt., asmens privalomojo sveikatos tikrinimo kortelė (E049) – </w:t>
      </w:r>
      <w:r w:rsidR="00D91F75" w:rsidRPr="000B3637">
        <w:rPr>
          <w:kern w:val="1"/>
        </w:rPr>
        <w:t>1</w:t>
      </w:r>
      <w:r w:rsidR="00E52CF2" w:rsidRPr="000B3637">
        <w:rPr>
          <w:kern w:val="1"/>
        </w:rPr>
        <w:t>70</w:t>
      </w:r>
      <w:r w:rsidR="00910FB1" w:rsidRPr="000B3637">
        <w:rPr>
          <w:kern w:val="1"/>
        </w:rPr>
        <w:t xml:space="preserve"> vnt., </w:t>
      </w:r>
      <w:r w:rsidR="001471B9" w:rsidRPr="000B3637">
        <w:rPr>
          <w:kern w:val="1"/>
        </w:rPr>
        <w:t xml:space="preserve">nedarbingumo pažymėjimai ir elektroniniai nėštumo ir gimdymo atostogų pažymėjimai </w:t>
      </w:r>
      <w:r w:rsidR="00DB6DA0" w:rsidRPr="000B3637">
        <w:rPr>
          <w:kern w:val="1"/>
        </w:rPr>
        <w:t>8</w:t>
      </w:r>
      <w:r w:rsidR="000E06D1" w:rsidRPr="000B3637">
        <w:rPr>
          <w:bCs w:val="0"/>
        </w:rPr>
        <w:t xml:space="preserve"> </w:t>
      </w:r>
      <w:r w:rsidR="00DB6DA0" w:rsidRPr="000B3637">
        <w:rPr>
          <w:bCs w:val="0"/>
        </w:rPr>
        <w:t>314</w:t>
      </w:r>
      <w:r w:rsidR="001471B9" w:rsidRPr="000B3637">
        <w:rPr>
          <w:kern w:val="1"/>
        </w:rPr>
        <w:t xml:space="preserve"> vnt., </w:t>
      </w:r>
      <w:r w:rsidR="0069347E" w:rsidRPr="000B3637">
        <w:rPr>
          <w:kern w:val="1"/>
        </w:rPr>
        <w:t xml:space="preserve">laboratorinio tyrimo užsakymas (E200) – </w:t>
      </w:r>
      <w:r w:rsidR="00155F16" w:rsidRPr="000B3637">
        <w:rPr>
          <w:kern w:val="1"/>
        </w:rPr>
        <w:t>1 451</w:t>
      </w:r>
      <w:r w:rsidR="0069347E" w:rsidRPr="000B3637">
        <w:rPr>
          <w:kern w:val="1"/>
        </w:rPr>
        <w:t xml:space="preserve"> vnt., laboratorinių tyrimo rezultatų (duomenų) protokolas</w:t>
      </w:r>
      <w:r w:rsidR="00240AEA" w:rsidRPr="000B3637">
        <w:rPr>
          <w:kern w:val="1"/>
        </w:rPr>
        <w:t xml:space="preserve"> (E200-ats)</w:t>
      </w:r>
      <w:r w:rsidR="0069347E" w:rsidRPr="000B3637">
        <w:rPr>
          <w:kern w:val="1"/>
        </w:rPr>
        <w:t xml:space="preserve"> – </w:t>
      </w:r>
      <w:r w:rsidR="00155F16" w:rsidRPr="000B3637">
        <w:rPr>
          <w:kern w:val="1"/>
        </w:rPr>
        <w:t>1 292</w:t>
      </w:r>
      <w:r w:rsidR="00872D74" w:rsidRPr="000B3637">
        <w:rPr>
          <w:kern w:val="1"/>
        </w:rPr>
        <w:t xml:space="preserve"> vnt</w:t>
      </w:r>
      <w:r w:rsidR="0005769C" w:rsidRPr="000B3637">
        <w:rPr>
          <w:kern w:val="1"/>
        </w:rPr>
        <w:t>.</w:t>
      </w:r>
      <w:r w:rsidR="00872D74" w:rsidRPr="000B3637">
        <w:rPr>
          <w:kern w:val="1"/>
        </w:rPr>
        <w:t xml:space="preserve">, asmens medicininė knygelė (sveikatos pasas, Gydytojo dalis, E048 specialisto dalis) – </w:t>
      </w:r>
      <w:r w:rsidR="00155F16" w:rsidRPr="000B3637">
        <w:rPr>
          <w:kern w:val="1"/>
        </w:rPr>
        <w:t>53</w:t>
      </w:r>
      <w:r w:rsidR="00872D74" w:rsidRPr="000B3637">
        <w:rPr>
          <w:kern w:val="1"/>
        </w:rPr>
        <w:t xml:space="preserve"> vnt.</w:t>
      </w:r>
      <w:r w:rsidR="00E80ED0" w:rsidRPr="000B3637">
        <w:rPr>
          <w:kern w:val="1"/>
        </w:rPr>
        <w:t xml:space="preserve">, atsakymas į siuntimą (E027-ats) – </w:t>
      </w:r>
      <w:r w:rsidR="00155F16" w:rsidRPr="000B3637">
        <w:rPr>
          <w:kern w:val="1"/>
        </w:rPr>
        <w:t>19</w:t>
      </w:r>
      <w:r w:rsidR="00E52CF2" w:rsidRPr="000B3637">
        <w:rPr>
          <w:kern w:val="1"/>
        </w:rPr>
        <w:t>5</w:t>
      </w:r>
      <w:r w:rsidR="00E80ED0" w:rsidRPr="000B3637">
        <w:rPr>
          <w:kern w:val="1"/>
        </w:rPr>
        <w:t xml:space="preserve"> vnt.</w:t>
      </w:r>
      <w:r w:rsidR="0005769C" w:rsidRPr="000B3637">
        <w:rPr>
          <w:kern w:val="1"/>
        </w:rPr>
        <w:t xml:space="preserve">, privalomojo sveikatos patikrinimo medicininė pažyma (Gydytojo dalis, E047 specialisto dalis) – </w:t>
      </w:r>
      <w:r w:rsidR="000110F6" w:rsidRPr="000B3637">
        <w:rPr>
          <w:kern w:val="1"/>
        </w:rPr>
        <w:t>3</w:t>
      </w:r>
      <w:r w:rsidR="00144E26" w:rsidRPr="000B3637">
        <w:rPr>
          <w:kern w:val="1"/>
        </w:rPr>
        <w:t>1</w:t>
      </w:r>
      <w:r w:rsidR="0005769C" w:rsidRPr="000B3637">
        <w:rPr>
          <w:kern w:val="1"/>
        </w:rPr>
        <w:t xml:space="preserve"> vnt.</w:t>
      </w:r>
      <w:r w:rsidR="001A3A6F" w:rsidRPr="000B3637">
        <w:rPr>
          <w:kern w:val="1"/>
        </w:rPr>
        <w:t>, ambulatorinių slaugos paslaugų namuose vertinimo klausimynas (E-ASPN-1) – 4 vnt.</w:t>
      </w:r>
    </w:p>
    <w:p w14:paraId="017E2921" w14:textId="16752194" w:rsidR="00955EAA" w:rsidRPr="000B3637" w:rsidRDefault="00E35B3F" w:rsidP="00955EAA">
      <w:pPr>
        <w:pStyle w:val="Pagrindinistekstas"/>
        <w:spacing w:line="360" w:lineRule="auto"/>
        <w:ind w:firstLine="720"/>
      </w:pPr>
      <w:r w:rsidRPr="000B3637">
        <w:t xml:space="preserve">Kiti ne medicininiai dokumentai: pranešimai (forma 1-SD, 2-SD, 9-SD, 12-SD, NP-SD, SAM) – </w:t>
      </w:r>
      <w:r w:rsidR="005928A8" w:rsidRPr="000B3637">
        <w:t>1</w:t>
      </w:r>
      <w:r w:rsidR="00132133" w:rsidRPr="000B3637">
        <w:t>62</w:t>
      </w:r>
      <w:r w:rsidRPr="000B3637">
        <w:t xml:space="preserve"> vnt.,</w:t>
      </w:r>
      <w:r w:rsidRPr="000B3637">
        <w:rPr>
          <w:kern w:val="1"/>
        </w:rPr>
        <w:t xml:space="preserve"> </w:t>
      </w:r>
      <w:r w:rsidR="00955EAA" w:rsidRPr="000B3637">
        <w:rPr>
          <w:kern w:val="1"/>
        </w:rPr>
        <w:t xml:space="preserve">atsiskaitymai su Valstybine ligonių kasa – </w:t>
      </w:r>
      <w:r w:rsidR="00132133" w:rsidRPr="000B3637">
        <w:rPr>
          <w:kern w:val="1"/>
        </w:rPr>
        <w:t>64</w:t>
      </w:r>
      <w:r w:rsidR="00955EAA" w:rsidRPr="000B3637">
        <w:rPr>
          <w:kern w:val="1"/>
        </w:rPr>
        <w:t xml:space="preserve"> vnt., elektroninė bankininkystė – 895 vnt., kiti – 22 vnt.</w:t>
      </w:r>
    </w:p>
    <w:p w14:paraId="7924A243" w14:textId="7734A112" w:rsidR="004B5BB9" w:rsidRPr="000B3637" w:rsidRDefault="004B5BB9" w:rsidP="00955EAA">
      <w:pPr>
        <w:pStyle w:val="Pagrindinistekstas"/>
        <w:spacing w:line="360" w:lineRule="auto"/>
        <w:ind w:firstLine="720"/>
      </w:pPr>
      <w:r w:rsidRPr="000B3637">
        <w:t>Elektroniniu parašu pasirašyt</w:t>
      </w:r>
      <w:r w:rsidR="00C36FBF" w:rsidRPr="000B3637">
        <w:t>i 285 385</w:t>
      </w:r>
      <w:r w:rsidRPr="000B3637">
        <w:t xml:space="preserve"> dokument</w:t>
      </w:r>
      <w:r w:rsidR="00C36FBF" w:rsidRPr="000B3637">
        <w:t xml:space="preserve">ai t. y. </w:t>
      </w:r>
      <w:r w:rsidR="00846CCC" w:rsidRPr="000B3637">
        <w:t>1</w:t>
      </w:r>
      <w:r w:rsidR="00EA3286" w:rsidRPr="000B3637">
        <w:t>3,75</w:t>
      </w:r>
      <w:r w:rsidR="00AF3077" w:rsidRPr="000B3637">
        <w:t xml:space="preserve"> proc. </w:t>
      </w:r>
      <w:r w:rsidR="00DB6DA0" w:rsidRPr="000B3637">
        <w:t>daugiau nei 2024 m.</w:t>
      </w:r>
    </w:p>
    <w:p w14:paraId="39142614" w14:textId="3F0A64F1" w:rsidR="00F350B4" w:rsidRPr="000B3637" w:rsidRDefault="00F350B4" w:rsidP="00955EAA">
      <w:pPr>
        <w:pStyle w:val="Pagrindinistekstas"/>
        <w:spacing w:line="360" w:lineRule="auto"/>
        <w:ind w:firstLine="720"/>
      </w:pPr>
      <w:r w:rsidRPr="000B3637">
        <w:t>Elektroninių konsultacijų aprašymų ir konsultacijų skaičiaus santykis Įstaigoje 2025 m. 92,8 proc., 2024 m. 75 proc.</w:t>
      </w:r>
    </w:p>
    <w:p w14:paraId="58B48B19" w14:textId="77777777" w:rsidR="00955EAA" w:rsidRPr="000B3637" w:rsidRDefault="00955EAA" w:rsidP="00955EAA">
      <w:pPr>
        <w:tabs>
          <w:tab w:val="left" w:pos="709"/>
        </w:tabs>
        <w:spacing w:line="360" w:lineRule="auto"/>
        <w:jc w:val="center"/>
        <w:rPr>
          <w:b/>
          <w:caps/>
        </w:rPr>
      </w:pPr>
      <w:r w:rsidRPr="000B3637">
        <w:rPr>
          <w:b/>
          <w:caps/>
        </w:rPr>
        <w:t>V</w:t>
      </w:r>
      <w:r w:rsidRPr="000B3637">
        <w:rPr>
          <w:b/>
        </w:rPr>
        <w:t>iešųjų pirkimų organizavimas</w:t>
      </w:r>
    </w:p>
    <w:p w14:paraId="21491527" w14:textId="77777777" w:rsidR="00955EAA" w:rsidRPr="000B3637" w:rsidRDefault="00955EAA" w:rsidP="00955EAA">
      <w:pPr>
        <w:spacing w:line="360" w:lineRule="auto"/>
        <w:ind w:firstLine="709"/>
        <w:jc w:val="both"/>
      </w:pPr>
      <w:r w:rsidRPr="000B3637">
        <w:t>Viešieji pirkimai Įstaigoje vykdomi vadovaujantis Lietuvos Respublikos viešųjų pirkimų įstatymu (su visais pakeitimais ir papildymais), Mažos vertės pirkimų aprašu, patvirtintu viešųjų pirkimų tarnybos direktoriaus 2017 m. birželio 28 d. įsakymu Nr. 1S-97 „</w:t>
      </w:r>
      <w:r w:rsidRPr="000B3637">
        <w:rPr>
          <w:bCs/>
          <w:shd w:val="clear" w:color="auto" w:fill="FFFFFF"/>
        </w:rPr>
        <w:t>Dėl Mažos vertės pirkimų tvarkos aprašo patvirtinimo“</w:t>
      </w:r>
      <w:r w:rsidRPr="000B3637">
        <w:t xml:space="preserve"> su visais papildymais ir pakeitimais, VšĮ Anykščių rajono savivaldybės pirminės sveikatos priežiūros centro viešųjų pirkimų organizavimo ir vidaus kontrolės vykdymo </w:t>
      </w:r>
      <w:r w:rsidRPr="000B3637">
        <w:lastRenderedPageBreak/>
        <w:t>taisyklėmis patvirtintomis Anykščių PSPC direktoriaus 2025 m. gegužės 22 d. įsakymu Nr. V-86 „Dėl viešųjų pirkimų organizavimo ir vidaus kontrolės tvarkos aprašo tvirtinimo“.</w:t>
      </w:r>
    </w:p>
    <w:p w14:paraId="0BBD2F32" w14:textId="4868C6DC" w:rsidR="00955EAA" w:rsidRPr="000B3637" w:rsidRDefault="00955EAA" w:rsidP="00955EAA">
      <w:pPr>
        <w:spacing w:line="360" w:lineRule="auto"/>
        <w:ind w:firstLine="709"/>
        <w:jc w:val="both"/>
        <w:rPr>
          <w:lang w:eastAsia="lt-LT"/>
        </w:rPr>
      </w:pPr>
      <w:r w:rsidRPr="000B3637">
        <w:rPr>
          <w:lang w:eastAsia="lt-LT"/>
        </w:rPr>
        <w:t xml:space="preserve">Per kalendorinius metus sudarytų mažos vertės viešųjų pirkimų sutarčių (toliau – sutartis) ir vidaus sandorių ataskaita (Atn-3) skelbiama viešai prieinamu adresu:  </w:t>
      </w:r>
      <w:hyperlink r:id="rId19" w:history="1">
        <w:r w:rsidRPr="000B3637">
          <w:rPr>
            <w:rStyle w:val="Hipersaitas"/>
            <w:color w:val="auto"/>
            <w:lang w:eastAsia="lt-LT"/>
          </w:rPr>
          <w:t>https://ataskaitos.eviesiejipirkimai.lt/</w:t>
        </w:r>
      </w:hyperlink>
      <w:r w:rsidRPr="000B3637">
        <w:rPr>
          <w:lang w:eastAsia="lt-LT"/>
        </w:rPr>
        <w:t xml:space="preserve"> , visos  sudarytos viešųjų pirkimų sutartys viešinamos adresu: </w:t>
      </w:r>
      <w:hyperlink r:id="rId20" w:history="1">
        <w:r w:rsidRPr="000B3637">
          <w:rPr>
            <w:rStyle w:val="Hipersaitas"/>
            <w:color w:val="auto"/>
            <w:lang w:eastAsia="lt-LT"/>
          </w:rPr>
          <w:t>https://eviesiejipirkimai.lt/</w:t>
        </w:r>
      </w:hyperlink>
      <w:r w:rsidRPr="000B3637">
        <w:rPr>
          <w:u w:val="single"/>
          <w:lang w:eastAsia="lt-LT"/>
        </w:rPr>
        <w:t xml:space="preserve"> .</w:t>
      </w:r>
    </w:p>
    <w:p w14:paraId="73C84337" w14:textId="77777777" w:rsidR="00955EAA" w:rsidRPr="000B3637" w:rsidRDefault="00955EAA" w:rsidP="00955EAA">
      <w:pPr>
        <w:tabs>
          <w:tab w:val="left" w:pos="709"/>
        </w:tabs>
        <w:spacing w:line="360" w:lineRule="auto"/>
        <w:ind w:firstLine="709"/>
        <w:jc w:val="both"/>
      </w:pPr>
      <w:r w:rsidRPr="000B3637">
        <w:t>Įstaigoje 2025 m. įvykdžius mažos vertės prekių, paslaugų ir darbų viešuosius pirkimus (toliau – pirkimai), sudarytos 240 sutarčių, kurių vertė 349 737,79 Eur su PVM. Raštu sudarytos 83 sutartys, kurių vertė 303 620,25 Eur su PVM, žodžiu sudarytos 157 sutartys, kurių vertė 46 117,54 Eur su PVM.</w:t>
      </w:r>
    </w:p>
    <w:p w14:paraId="64C77BB5" w14:textId="77777777" w:rsidR="00955EAA" w:rsidRPr="000B3637" w:rsidRDefault="00955EAA" w:rsidP="00955EAA">
      <w:pPr>
        <w:overflowPunct w:val="0"/>
        <w:autoSpaceDE w:val="0"/>
        <w:spacing w:line="360" w:lineRule="auto"/>
        <w:ind w:firstLine="720"/>
        <w:jc w:val="both"/>
        <w:rPr>
          <w:bCs/>
          <w:szCs w:val="20"/>
        </w:rPr>
      </w:pPr>
      <w:r w:rsidRPr="000B3637">
        <w:rPr>
          <w:bCs/>
          <w:szCs w:val="20"/>
        </w:rPr>
        <w:t xml:space="preserve">Per 2025 m. įvykdžius pirkimus, sudarytų sutarčių vertė, lyginant su 2024 m., didesnė </w:t>
      </w:r>
    </w:p>
    <w:p w14:paraId="53E1A9CA" w14:textId="77777777" w:rsidR="00955EAA" w:rsidRPr="000B3637" w:rsidRDefault="00955EAA" w:rsidP="00955EAA">
      <w:pPr>
        <w:overflowPunct w:val="0"/>
        <w:autoSpaceDE w:val="0"/>
        <w:spacing w:line="360" w:lineRule="auto"/>
        <w:jc w:val="both"/>
        <w:rPr>
          <w:bCs/>
          <w:szCs w:val="20"/>
        </w:rPr>
      </w:pPr>
      <w:r w:rsidRPr="000B3637">
        <w:rPr>
          <w:bCs/>
          <w:szCs w:val="20"/>
        </w:rPr>
        <w:t xml:space="preserve">63080,01 Eur. </w:t>
      </w:r>
    </w:p>
    <w:p w14:paraId="133B9ED3" w14:textId="77777777" w:rsidR="00955EAA" w:rsidRPr="000B3637" w:rsidRDefault="00955EAA" w:rsidP="00955EAA">
      <w:pPr>
        <w:overflowPunct w:val="0"/>
        <w:autoSpaceDE w:val="0"/>
        <w:spacing w:line="360" w:lineRule="auto"/>
        <w:ind w:firstLine="709"/>
        <w:jc w:val="both"/>
        <w:rPr>
          <w:lang w:eastAsia="lt-LT"/>
        </w:rPr>
      </w:pPr>
      <w:r w:rsidRPr="000B3637">
        <w:rPr>
          <w:rFonts w:eastAsia="Calibri"/>
          <w:lang w:eastAsia="lt-LT"/>
        </w:rPr>
        <w:t xml:space="preserve">Naudojantis CPO katalogu, įvykdžius pirkimus, sudaryta 50 pirkimo-pardavimo sutarčių, kurių vertė 173 164,13 Eur su PVM. Iš jų 3 konsoliduoti pirkimai (biuro popieriaus, maitinimo elementu, gripo vakcinų), kurių sutarčių vertė 771,75 Eur su PVM. Naudojantis CPO katalogu įvykdytų pirkimų vertės dalis nuo visų pirkimų vertės 2025 m. sudaro 49,51 proc. </w:t>
      </w:r>
    </w:p>
    <w:p w14:paraId="7148C277" w14:textId="77777777" w:rsidR="00955EAA" w:rsidRPr="000B3637" w:rsidRDefault="00955EAA" w:rsidP="00955EAA">
      <w:pPr>
        <w:spacing w:line="360" w:lineRule="auto"/>
        <w:ind w:firstLine="709"/>
        <w:jc w:val="both"/>
      </w:pPr>
      <w:r w:rsidRPr="000B3637">
        <w:t>Nuo 2023 m. sausio 2 d. Įstaiga naudoja viešųjų pirkimų proceso administravimo platformą „Mano konkursas“.</w:t>
      </w:r>
    </w:p>
    <w:p w14:paraId="52E74B03" w14:textId="49503538" w:rsidR="00910FB1" w:rsidRPr="000B3637" w:rsidRDefault="00DA286F" w:rsidP="00571ADE">
      <w:pPr>
        <w:tabs>
          <w:tab w:val="left" w:pos="709"/>
          <w:tab w:val="left" w:pos="1701"/>
          <w:tab w:val="left" w:pos="1985"/>
        </w:tabs>
        <w:ind w:firstLine="709"/>
        <w:jc w:val="center"/>
        <w:rPr>
          <w:b/>
          <w:caps/>
          <w:kern w:val="1"/>
        </w:rPr>
      </w:pPr>
      <w:r w:rsidRPr="000B3637">
        <w:rPr>
          <w:b/>
          <w:kern w:val="1"/>
        </w:rPr>
        <w:t>Informacinių technologijų ir vidaus administravimo informacinių sistemų valdymas</w:t>
      </w:r>
    </w:p>
    <w:p w14:paraId="0E35868A" w14:textId="77777777" w:rsidR="00910FB1" w:rsidRPr="000B3637" w:rsidRDefault="00910FB1" w:rsidP="00A36638">
      <w:pPr>
        <w:pStyle w:val="Pagrindinistekstas"/>
        <w:rPr>
          <w:b/>
          <w:caps/>
          <w:kern w:val="1"/>
          <w:szCs w:val="24"/>
        </w:rPr>
      </w:pPr>
    </w:p>
    <w:p w14:paraId="6D795DA9" w14:textId="41A8817B" w:rsidR="00A424B0" w:rsidRPr="000B3637" w:rsidRDefault="007D5F11" w:rsidP="00A424B0">
      <w:pPr>
        <w:pStyle w:val="Pagrindinistekstas"/>
        <w:spacing w:line="360" w:lineRule="auto"/>
        <w:ind w:firstLine="720"/>
      </w:pPr>
      <w:r w:rsidRPr="000B3637">
        <w:rPr>
          <w:kern w:val="1"/>
        </w:rPr>
        <w:t>Įstaigos</w:t>
      </w:r>
      <w:r w:rsidR="00A424B0" w:rsidRPr="000B3637">
        <w:rPr>
          <w:kern w:val="1"/>
        </w:rPr>
        <w:t xml:space="preserve"> </w:t>
      </w:r>
      <w:r w:rsidRPr="000B3637">
        <w:rPr>
          <w:kern w:val="1"/>
        </w:rPr>
        <w:t xml:space="preserve">internetinėje svetainėje </w:t>
      </w:r>
      <w:r w:rsidR="00A424B0" w:rsidRPr="000B3637">
        <w:rPr>
          <w:kern w:val="1"/>
        </w:rPr>
        <w:t xml:space="preserve"> </w:t>
      </w:r>
      <w:hyperlink r:id="rId21" w:history="1">
        <w:r w:rsidR="003130D2" w:rsidRPr="000B3637">
          <w:rPr>
            <w:rStyle w:val="Hipersaitas"/>
            <w:color w:val="auto"/>
            <w:kern w:val="1"/>
          </w:rPr>
          <w:t>www.anykpspc.lt</w:t>
        </w:r>
      </w:hyperlink>
      <w:r w:rsidR="003130D2" w:rsidRPr="000B3637">
        <w:rPr>
          <w:rStyle w:val="Hipersaitas"/>
          <w:color w:val="auto"/>
          <w:kern w:val="1"/>
        </w:rPr>
        <w:t xml:space="preserve"> </w:t>
      </w:r>
      <w:r w:rsidR="00C45DF3" w:rsidRPr="000B3637">
        <w:rPr>
          <w:kern w:val="1"/>
        </w:rPr>
        <w:t xml:space="preserve"> </w:t>
      </w:r>
      <w:r w:rsidR="00A424B0" w:rsidRPr="000B3637">
        <w:rPr>
          <w:kern w:val="1"/>
        </w:rPr>
        <w:t xml:space="preserve">skelbiama aktuali </w:t>
      </w:r>
      <w:r w:rsidRPr="000B3637">
        <w:rPr>
          <w:kern w:val="1"/>
        </w:rPr>
        <w:t>Įstaigos</w:t>
      </w:r>
      <w:r w:rsidR="00A424B0" w:rsidRPr="000B3637">
        <w:rPr>
          <w:kern w:val="1"/>
        </w:rPr>
        <w:t xml:space="preserve"> informacija: struktūra ir kontaktai, teisinė informacija, veiklos sritys, korupcijos prevencija, administracinė informacija, paslaugos, asmens duomenų apsauga, nuorodos ir t. t., </w:t>
      </w:r>
      <w:r w:rsidR="00952FBD" w:rsidRPr="000B3637">
        <w:rPr>
          <w:kern w:val="1"/>
        </w:rPr>
        <w:t>nuolat</w:t>
      </w:r>
      <w:r w:rsidR="00A424B0" w:rsidRPr="000B3637">
        <w:rPr>
          <w:kern w:val="1"/>
        </w:rPr>
        <w:t xml:space="preserve"> pateikiamos Įstaigos naujienos, informuojami pacientai apie teikiamas paslaugas. Svetainė pritaikyta naudojimui ir mobiliuose įrenginiuose. </w:t>
      </w:r>
    </w:p>
    <w:p w14:paraId="479D7F48" w14:textId="3E19194E" w:rsidR="00A36638" w:rsidRPr="000B3637" w:rsidRDefault="00A36638" w:rsidP="00AD10EE">
      <w:pPr>
        <w:pStyle w:val="Pagrindinistekstas"/>
        <w:spacing w:line="360" w:lineRule="auto"/>
        <w:ind w:firstLine="720"/>
        <w:rPr>
          <w:kern w:val="1"/>
        </w:rPr>
      </w:pPr>
      <w:r w:rsidRPr="000B3637">
        <w:rPr>
          <w:kern w:val="1"/>
        </w:rPr>
        <w:t xml:space="preserve">Įstaigoje naudojama </w:t>
      </w:r>
      <w:r w:rsidR="009809B1" w:rsidRPr="000B3637">
        <w:rPr>
          <w:kern w:val="1"/>
        </w:rPr>
        <w:t>9</w:t>
      </w:r>
      <w:r w:rsidRPr="000B3637">
        <w:rPr>
          <w:kern w:val="1"/>
        </w:rPr>
        <w:t xml:space="preserve"> informacin</w:t>
      </w:r>
      <w:r w:rsidR="009809B1" w:rsidRPr="000B3637">
        <w:rPr>
          <w:kern w:val="1"/>
        </w:rPr>
        <w:t>ės sistemos</w:t>
      </w:r>
      <w:r w:rsidRPr="000B3637">
        <w:rPr>
          <w:kern w:val="1"/>
        </w:rPr>
        <w:t>: „E</w:t>
      </w:r>
      <w:r w:rsidR="000F334F" w:rsidRPr="000B3637">
        <w:rPr>
          <w:kern w:val="1"/>
        </w:rPr>
        <w:t xml:space="preserve">. </w:t>
      </w:r>
      <w:r w:rsidRPr="000B3637">
        <w:rPr>
          <w:kern w:val="1"/>
        </w:rPr>
        <w:t>sveikata“ (elektroninis medicininis mirties liudijimas, elektroninis receptas, elektroninė ligos istorija, medicinos dokumentų išrašas</w:t>
      </w:r>
      <w:r w:rsidR="00B55D7A" w:rsidRPr="000B3637">
        <w:rPr>
          <w:kern w:val="1"/>
        </w:rPr>
        <w:t xml:space="preserve"> </w:t>
      </w:r>
      <w:r w:rsidRPr="000B3637">
        <w:rPr>
          <w:kern w:val="1"/>
        </w:rPr>
        <w:t>/ siuntimas f. 027/a, vairuotojo sveikatos patikrinimo medicininė pažyma f. 083-1-a, vakcinacijos įrašas, iša</w:t>
      </w:r>
      <w:r w:rsidR="00DC2F34" w:rsidRPr="000B3637">
        <w:rPr>
          <w:kern w:val="1"/>
        </w:rPr>
        <w:t xml:space="preserve">nkstinė pacientų registracija), </w:t>
      </w:r>
      <w:r w:rsidRPr="000B3637">
        <w:rPr>
          <w:kern w:val="1"/>
        </w:rPr>
        <w:t xml:space="preserve">„Sveidra“, „Kompensuojamųjų vaistų pasų išdavimas“, „Elektroniniai nedarbingumo pažymėjimai ir elektroniniai nėštumo ir gimdymo atostogų pažymėjimai“, „Laboratorinių tyrimų rezultatai“, </w:t>
      </w:r>
      <w:r w:rsidR="00574F87" w:rsidRPr="000B3637">
        <w:rPr>
          <w:kern w:val="1"/>
        </w:rPr>
        <w:t xml:space="preserve">„Profilaktiniai skiepai“, </w:t>
      </w:r>
      <w:r w:rsidR="00C50303" w:rsidRPr="000B3637">
        <w:rPr>
          <w:kern w:val="1"/>
        </w:rPr>
        <w:t xml:space="preserve">„DB apskaita ir Alga 2000“, „Personalo valdymo sistema“, CVP IS, „Mano konkursas“. </w:t>
      </w:r>
      <w:r w:rsidR="00C45DF3" w:rsidRPr="000B3637">
        <w:rPr>
          <w:kern w:val="1"/>
        </w:rPr>
        <w:t>Valstybinės ligonių kasos Sutarčių su partneriais valdymo posistemis</w:t>
      </w:r>
      <w:r w:rsidRPr="000B3637">
        <w:rPr>
          <w:kern w:val="1"/>
        </w:rPr>
        <w:t>. N</w:t>
      </w:r>
      <w:r w:rsidR="00AD10EE" w:rsidRPr="000B3637">
        <w:rPr>
          <w:kern w:val="1"/>
        </w:rPr>
        <w:t>audojama E. pristatymo sistema, Registrų centro elektroniniai parašai ir mobilieji parašai.</w:t>
      </w:r>
    </w:p>
    <w:p w14:paraId="0028D3F6" w14:textId="2A4ADB10" w:rsidR="00A36638" w:rsidRPr="000B3637" w:rsidRDefault="007D5F11" w:rsidP="00A36638">
      <w:pPr>
        <w:pStyle w:val="Pagrindinistekstas"/>
        <w:spacing w:line="360" w:lineRule="auto"/>
        <w:ind w:firstLine="720"/>
        <w:rPr>
          <w:kern w:val="1"/>
        </w:rPr>
      </w:pPr>
      <w:r w:rsidRPr="000B3637">
        <w:rPr>
          <w:kern w:val="1"/>
        </w:rPr>
        <w:lastRenderedPageBreak/>
        <w:t>V</w:t>
      </w:r>
      <w:r w:rsidR="00A36638" w:rsidRPr="000B3637">
        <w:rPr>
          <w:kern w:val="1"/>
        </w:rPr>
        <w:t>isuose padaliniuose įdiegta internetinė prieiga, kompiuterizuotos sveikatos priežiūros specialistų darbo vietos.</w:t>
      </w:r>
      <w:r w:rsidR="002E4DE9" w:rsidRPr="000B3637">
        <w:rPr>
          <w:kern w:val="1"/>
        </w:rPr>
        <w:t xml:space="preserve"> </w:t>
      </w:r>
      <w:r w:rsidR="002E4DE9" w:rsidRPr="000B3637">
        <w:t>Visi šeimos gydytojų kabinetai aprūpinti dviem kompiuterizuotomis darbo vietomis (gydytojui ir slaugytojai)</w:t>
      </w:r>
      <w:r w:rsidR="009916D1" w:rsidRPr="000B3637">
        <w:t>.</w:t>
      </w:r>
    </w:p>
    <w:p w14:paraId="0B941ABB" w14:textId="191AE726" w:rsidR="00AD10EE" w:rsidRPr="000B3637" w:rsidRDefault="00AD10EE" w:rsidP="00AD10EE">
      <w:pPr>
        <w:pStyle w:val="Pagrindinistekstas"/>
        <w:spacing w:line="360" w:lineRule="auto"/>
        <w:ind w:firstLine="720"/>
        <w:rPr>
          <w:kern w:val="2"/>
        </w:rPr>
      </w:pPr>
      <w:r w:rsidRPr="000B3637">
        <w:rPr>
          <w:kern w:val="2"/>
        </w:rPr>
        <w:t>Įstaigoje yra 98 kompiuterizuotos darbo vietos.</w:t>
      </w:r>
    </w:p>
    <w:p w14:paraId="30CD5DE6" w14:textId="3D133E8B" w:rsidR="00C45DF3" w:rsidRPr="000B3637" w:rsidRDefault="00C45DF3" w:rsidP="00C45DF3">
      <w:pPr>
        <w:pStyle w:val="Pagrindinistekstas"/>
        <w:spacing w:line="360" w:lineRule="auto"/>
        <w:ind w:firstLine="720"/>
      </w:pPr>
      <w:r w:rsidRPr="000B3637">
        <w:rPr>
          <w:kern w:val="2"/>
        </w:rPr>
        <w:t xml:space="preserve">Įstaigoje naudojamo internetinio ryšio sparta siekia iki </w:t>
      </w:r>
      <w:r w:rsidR="00AD10EE" w:rsidRPr="000B3637">
        <w:rPr>
          <w:kern w:val="2"/>
        </w:rPr>
        <w:t>6</w:t>
      </w:r>
      <w:r w:rsidRPr="000B3637">
        <w:rPr>
          <w:kern w:val="2"/>
        </w:rPr>
        <w:t>00 Mb/s (ambulatorijose interneto sparta priklauso nuo tiekėjo techninių galimybių).</w:t>
      </w:r>
    </w:p>
    <w:p w14:paraId="14355717" w14:textId="16E1EE09" w:rsidR="00DC2F34" w:rsidRPr="000B3637" w:rsidRDefault="00961D8B" w:rsidP="00E35B3F">
      <w:pPr>
        <w:pStyle w:val="Pagrindinistekstas"/>
        <w:spacing w:line="360" w:lineRule="auto"/>
        <w:ind w:firstLine="720"/>
        <w:rPr>
          <w:kern w:val="1"/>
        </w:rPr>
      </w:pPr>
      <w:r w:rsidRPr="000B3637">
        <w:t xml:space="preserve">Įstaigos kompiuterinis </w:t>
      </w:r>
      <w:r w:rsidR="003E7575" w:rsidRPr="000B3637">
        <w:t xml:space="preserve">ūkis </w:t>
      </w:r>
      <w:r w:rsidRPr="000B3637">
        <w:t xml:space="preserve">apsaugotas „ESET </w:t>
      </w:r>
      <w:proofErr w:type="spellStart"/>
      <w:r w:rsidRPr="000B3637">
        <w:t>Endpoint</w:t>
      </w:r>
      <w:proofErr w:type="spellEnd"/>
      <w:r w:rsidRPr="000B3637">
        <w:t xml:space="preserve"> </w:t>
      </w:r>
      <w:proofErr w:type="spellStart"/>
      <w:r w:rsidRPr="000B3637">
        <w:t>Antivirus</w:t>
      </w:r>
      <w:proofErr w:type="spellEnd"/>
      <w:r w:rsidRPr="000B3637">
        <w:t>“ antivirusine programa su centri</w:t>
      </w:r>
      <w:r w:rsidR="0008442B" w:rsidRPr="000B3637">
        <w:t>nio administravimo serveriu</w:t>
      </w:r>
      <w:r w:rsidRPr="000B3637">
        <w:t xml:space="preserve"> </w:t>
      </w:r>
      <w:r w:rsidR="0008442B" w:rsidRPr="000B3637">
        <w:t>ir tai turi įtakos kokybiškų paslaugų, vykdomų informacinių sistemų pagalba, teikimui</w:t>
      </w:r>
      <w:r w:rsidR="00DC2F34" w:rsidRPr="000B3637">
        <w:t>.</w:t>
      </w:r>
    </w:p>
    <w:p w14:paraId="1A5B811A" w14:textId="77777777" w:rsidR="00955EAA" w:rsidRPr="000B3637" w:rsidRDefault="00955EAA" w:rsidP="00955EAA">
      <w:pPr>
        <w:pStyle w:val="Pagrindinistekstas"/>
        <w:spacing w:line="360" w:lineRule="auto"/>
        <w:ind w:firstLine="720"/>
        <w:rPr>
          <w:kern w:val="1"/>
        </w:rPr>
      </w:pPr>
      <w:r w:rsidRPr="000B3637">
        <w:rPr>
          <w:kern w:val="1"/>
        </w:rPr>
        <w:t xml:space="preserve">Kompiuterinės įrangos, informacinių sistemų tvarkymo ir priežiūros sąnaudos – 25 640,15 Eur. </w:t>
      </w:r>
    </w:p>
    <w:p w14:paraId="47DB0770" w14:textId="1DAC80F3" w:rsidR="00910FB1" w:rsidRPr="000B3637" w:rsidRDefault="00FC48A6" w:rsidP="00FC48A6">
      <w:pPr>
        <w:pStyle w:val="Pagrindinistekstas"/>
        <w:spacing w:line="360" w:lineRule="auto"/>
        <w:jc w:val="center"/>
        <w:rPr>
          <w:b/>
          <w:kern w:val="1"/>
          <w:sz w:val="16"/>
          <w:szCs w:val="16"/>
        </w:rPr>
      </w:pPr>
      <w:r w:rsidRPr="000B3637">
        <w:rPr>
          <w:b/>
          <w:kern w:val="1"/>
        </w:rPr>
        <w:t>Statistiniai duomenys apie pa</w:t>
      </w:r>
      <w:r w:rsidR="001D753B" w:rsidRPr="000B3637">
        <w:rPr>
          <w:b/>
          <w:kern w:val="1"/>
        </w:rPr>
        <w:t>c</w:t>
      </w:r>
      <w:r w:rsidRPr="000B3637">
        <w:rPr>
          <w:b/>
          <w:kern w:val="1"/>
        </w:rPr>
        <w:t>ientus</w:t>
      </w:r>
    </w:p>
    <w:p w14:paraId="6AE66991" w14:textId="77777777" w:rsidR="00B13765" w:rsidRPr="000B3637" w:rsidRDefault="00B13765" w:rsidP="00B13765">
      <w:pPr>
        <w:pStyle w:val="Pagrindinistekstas"/>
        <w:spacing w:line="360" w:lineRule="auto"/>
        <w:ind w:firstLine="720"/>
        <w:rPr>
          <w:szCs w:val="24"/>
        </w:rPr>
      </w:pPr>
      <w:r w:rsidRPr="000B3637">
        <w:rPr>
          <w:bCs w:val="0"/>
        </w:rPr>
        <w:t xml:space="preserve">2025 m. pabaigoje Įstaigą buvo pasirinkę 15 228 pacientai, iš jų 14 673 buvo drausti privalomuoju sveikatos draudimu. Metų pradžioje atitinkamai buvo 16 005 ir 15 382 pacientai. </w:t>
      </w:r>
    </w:p>
    <w:p w14:paraId="246CD3D1" w14:textId="221E4AA5" w:rsidR="00B13765" w:rsidRPr="000B3637" w:rsidRDefault="00B13765" w:rsidP="00B13765">
      <w:pPr>
        <w:pStyle w:val="Pagrindinistekstas"/>
        <w:tabs>
          <w:tab w:val="left" w:pos="851"/>
        </w:tabs>
        <w:spacing w:line="360" w:lineRule="auto"/>
        <w:ind w:firstLine="720"/>
        <w:rPr>
          <w:szCs w:val="24"/>
        </w:rPr>
      </w:pPr>
      <w:r w:rsidRPr="000B3637">
        <w:rPr>
          <w:szCs w:val="24"/>
        </w:rPr>
        <w:t>Didžiąją</w:t>
      </w:r>
      <w:r w:rsidR="00F60FB3" w:rsidRPr="000B3637">
        <w:rPr>
          <w:szCs w:val="24"/>
        </w:rPr>
        <w:t xml:space="preserve"> dalį</w:t>
      </w:r>
      <w:r w:rsidRPr="000B3637">
        <w:rPr>
          <w:szCs w:val="24"/>
        </w:rPr>
        <w:t xml:space="preserve"> Įstaigoje prisirašiusiųjų pacientų dalį sudaro vyresnio amžiaus žmonės (žr. 6 pav.).</w:t>
      </w:r>
    </w:p>
    <w:p w14:paraId="58F94FF3" w14:textId="7980CACC" w:rsidR="004B32E3" w:rsidRPr="000B3637" w:rsidRDefault="008F6E39" w:rsidP="00D5122B">
      <w:pPr>
        <w:pStyle w:val="Pagrindinistekstas"/>
        <w:tabs>
          <w:tab w:val="left" w:pos="851"/>
        </w:tabs>
        <w:spacing w:line="360" w:lineRule="auto"/>
        <w:jc w:val="center"/>
        <w:rPr>
          <w:szCs w:val="24"/>
        </w:rPr>
      </w:pPr>
      <w:r w:rsidRPr="000B3637">
        <w:rPr>
          <w:noProof/>
          <w:lang w:eastAsia="lt-LT"/>
        </w:rPr>
        <w:drawing>
          <wp:inline distT="0" distB="0" distL="0" distR="0" wp14:anchorId="5CF0E3AD" wp14:editId="205B5B10">
            <wp:extent cx="5381625" cy="2743200"/>
            <wp:effectExtent l="0" t="0" r="9525" b="0"/>
            <wp:docPr id="14" name="Diagrama 14">
              <a:extLst xmlns:a="http://schemas.openxmlformats.org/drawingml/2006/main">
                <a:ext uri="{FF2B5EF4-FFF2-40B4-BE49-F238E27FC236}">
                  <a16:creationId xmlns:a16="http://schemas.microsoft.com/office/drawing/2014/main" id="{FEEFCAD7-CD28-439C-9F10-0A7B6AE158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5049B88" w14:textId="4EEF0B8E" w:rsidR="00AD21D5" w:rsidRPr="000B3637" w:rsidRDefault="00D035F8" w:rsidP="00414E43">
      <w:pPr>
        <w:spacing w:line="360" w:lineRule="auto"/>
        <w:jc w:val="right"/>
      </w:pPr>
      <w:r w:rsidRPr="000B3637">
        <w:rPr>
          <w:i/>
          <w:iCs/>
          <w:sz w:val="20"/>
          <w:szCs w:val="20"/>
        </w:rPr>
        <w:t>6</w:t>
      </w:r>
      <w:r w:rsidR="004B32E3" w:rsidRPr="000B3637">
        <w:rPr>
          <w:i/>
          <w:iCs/>
          <w:sz w:val="20"/>
          <w:szCs w:val="20"/>
        </w:rPr>
        <w:t xml:space="preserve"> pav.</w:t>
      </w:r>
      <w:r w:rsidR="004B32E3" w:rsidRPr="000B3637">
        <w:t xml:space="preserve"> </w:t>
      </w:r>
      <w:r w:rsidR="00B13765" w:rsidRPr="000B3637">
        <w:rPr>
          <w:b/>
          <w:i/>
          <w:sz w:val="20"/>
          <w:szCs w:val="20"/>
        </w:rPr>
        <w:t>Pacient</w:t>
      </w:r>
      <w:r w:rsidR="004B32E3" w:rsidRPr="000B3637">
        <w:rPr>
          <w:b/>
          <w:i/>
          <w:sz w:val="20"/>
          <w:szCs w:val="20"/>
        </w:rPr>
        <w:t>ų pasiskirstymas pagal amžiaus grupes</w:t>
      </w:r>
    </w:p>
    <w:p w14:paraId="69123C3B" w14:textId="77777777" w:rsidR="00FD0AEE" w:rsidRPr="000B3637" w:rsidRDefault="00FD0AEE" w:rsidP="00AE03AE">
      <w:pPr>
        <w:pStyle w:val="Pagrindinistekstas"/>
        <w:spacing w:line="360" w:lineRule="auto"/>
        <w:ind w:firstLine="720"/>
      </w:pPr>
      <w:r w:rsidRPr="000B3637">
        <w:t>Per  2025 m. Įstaigoje pacientai apsilankė 71 540  kartų, o apsilankymų metu suteiktų paslaugų skaičius – 166 034 (iš jų 28 693 nuotolinių apsilankymo paslaugų).  </w:t>
      </w:r>
    </w:p>
    <w:p w14:paraId="50877D9C" w14:textId="41EAD5A0" w:rsidR="00AE03AE" w:rsidRPr="000B3637" w:rsidRDefault="00AE03AE" w:rsidP="00AE03AE">
      <w:pPr>
        <w:pStyle w:val="Pagrindinistekstas"/>
        <w:spacing w:line="360" w:lineRule="auto"/>
        <w:ind w:firstLine="720"/>
        <w:rPr>
          <w:bCs w:val="0"/>
        </w:rPr>
      </w:pPr>
      <w:r w:rsidRPr="000B3637">
        <w:rPr>
          <w:bCs w:val="0"/>
        </w:rPr>
        <w:t>2025 m. gruodžio 31 d. prisirašę 1 439 vaikai. 2025 metų sausio mėn. buvo 1 511 vaikai.</w:t>
      </w:r>
    </w:p>
    <w:p w14:paraId="5C16EFB1" w14:textId="7112CA00" w:rsidR="00AE03AE" w:rsidRPr="000B3637" w:rsidRDefault="00AE03AE" w:rsidP="00AE03AE">
      <w:pPr>
        <w:pStyle w:val="Pagrindinistekstas"/>
        <w:spacing w:line="360" w:lineRule="auto"/>
        <w:ind w:firstLine="720"/>
      </w:pPr>
      <w:r w:rsidRPr="000B3637">
        <w:rPr>
          <w:bCs w:val="0"/>
        </w:rPr>
        <w:t>Įstaigoje 2025 m. išduoti 8 314 nedarbingumo pažymėjimų, atlikta 16 442 laboratoriniai tyrimai, iš jų – 5 027 hematologiniai tyrimai, 6 292 – bendr</w:t>
      </w:r>
      <w:r w:rsidR="001570BE" w:rsidRPr="000B3637">
        <w:rPr>
          <w:bCs w:val="0"/>
        </w:rPr>
        <w:t>ų</w:t>
      </w:r>
      <w:r w:rsidRPr="000B3637">
        <w:rPr>
          <w:bCs w:val="0"/>
        </w:rPr>
        <w:t xml:space="preserve"> klinikinių, 5 027 – biocheminiai tyrimai.</w:t>
      </w:r>
    </w:p>
    <w:p w14:paraId="76F64652" w14:textId="77777777" w:rsidR="00AE03AE" w:rsidRPr="000B3637" w:rsidRDefault="00AE03AE" w:rsidP="00AE03AE">
      <w:pPr>
        <w:pStyle w:val="Lentelsturinysuser"/>
        <w:spacing w:line="360" w:lineRule="auto"/>
        <w:ind w:firstLine="720"/>
        <w:jc w:val="both"/>
        <w:rPr>
          <w:lang w:val="lt-LT"/>
        </w:rPr>
      </w:pPr>
      <w:r w:rsidRPr="000B3637">
        <w:rPr>
          <w:lang w:val="lt-LT"/>
        </w:rPr>
        <w:t xml:space="preserve">2025 m. atlikti 745 </w:t>
      </w:r>
      <w:proofErr w:type="spellStart"/>
      <w:r w:rsidRPr="000B3637">
        <w:rPr>
          <w:lang w:val="lt-LT"/>
        </w:rPr>
        <w:t>anti</w:t>
      </w:r>
      <w:proofErr w:type="spellEnd"/>
      <w:r w:rsidRPr="000B3637">
        <w:rPr>
          <w:lang w:val="lt-LT"/>
        </w:rPr>
        <w:t>-HCV testai.</w:t>
      </w:r>
    </w:p>
    <w:p w14:paraId="60F49CA4" w14:textId="77777777" w:rsidR="00AE03AE" w:rsidRPr="000B3637" w:rsidRDefault="00AE03AE" w:rsidP="00AE03AE">
      <w:pPr>
        <w:pStyle w:val="Pagrindinistekstas"/>
        <w:spacing w:line="360" w:lineRule="auto"/>
        <w:ind w:firstLine="720"/>
        <w:rPr>
          <w:bCs w:val="0"/>
        </w:rPr>
      </w:pPr>
      <w:r w:rsidRPr="000B3637">
        <w:rPr>
          <w:bCs w:val="0"/>
        </w:rPr>
        <w:lastRenderedPageBreak/>
        <w:t xml:space="preserve">Vaikų raidos  sutrikimų reabilitacijos tarnybą lankė 330 vaikų. Vaikų raidos sutrikimų reabilitacijos tarnyboje, buvo atlikta:  538 masažo procedūrų, 1 741 kineziterapijos procedūrų, 719 psichologo seansų, 880 socialinio darbuotojo paslaugos, 1 752  klinikinio logopedo paslaugos.  </w:t>
      </w:r>
    </w:p>
    <w:p w14:paraId="4D3EB847" w14:textId="7CF3DC5C" w:rsidR="0066094A" w:rsidRPr="000B3637" w:rsidRDefault="0066094A" w:rsidP="0066094A">
      <w:pPr>
        <w:pStyle w:val="Pagrindinistekstas"/>
        <w:spacing w:line="360" w:lineRule="auto"/>
        <w:ind w:firstLine="720"/>
      </w:pPr>
      <w:r w:rsidRPr="000B3637">
        <w:rPr>
          <w:bCs w:val="0"/>
        </w:rPr>
        <w:t>2025 m. buvo dispan</w:t>
      </w:r>
      <w:r w:rsidR="00414E43" w:rsidRPr="000B3637">
        <w:rPr>
          <w:bCs w:val="0"/>
        </w:rPr>
        <w:t>s</w:t>
      </w:r>
      <w:r w:rsidRPr="000B3637">
        <w:rPr>
          <w:bCs w:val="0"/>
        </w:rPr>
        <w:t>erizuoti 115 vaikai. Iš jų: kvėpavimo sistemos ligos – 35 vaikai,  odos ir p</w:t>
      </w:r>
      <w:r w:rsidR="00D41EA1" w:rsidRPr="000B3637">
        <w:rPr>
          <w:bCs w:val="0"/>
        </w:rPr>
        <w:t>o</w:t>
      </w:r>
      <w:r w:rsidRPr="000B3637">
        <w:rPr>
          <w:bCs w:val="0"/>
        </w:rPr>
        <w:t xml:space="preserve">odžio ligos – 13 vaikai, kraujotakos sistemos ligos – 12 vaikų, endokrininės – 12 vaikų, </w:t>
      </w:r>
      <w:proofErr w:type="spellStart"/>
      <w:r w:rsidRPr="000B3637">
        <w:rPr>
          <w:bCs w:val="0"/>
        </w:rPr>
        <w:t>urogenitalinės</w:t>
      </w:r>
      <w:proofErr w:type="spellEnd"/>
      <w:r w:rsidRPr="000B3637">
        <w:rPr>
          <w:bCs w:val="0"/>
        </w:rPr>
        <w:t xml:space="preserve"> sistemos ligos – 3 vaikai,  nervų sistemos ligos –10 vaikų, kitos ligos – 67 vaikai </w:t>
      </w:r>
      <w:r w:rsidRPr="000B3637">
        <w:t>(žr. 7 pav.).</w:t>
      </w:r>
      <w:r w:rsidRPr="000B3637">
        <w:rPr>
          <w:bCs w:val="0"/>
        </w:rPr>
        <w:t xml:space="preserve">  </w:t>
      </w:r>
    </w:p>
    <w:p w14:paraId="7A306510" w14:textId="77777777" w:rsidR="0066094A" w:rsidRPr="000B3637" w:rsidRDefault="0066094A" w:rsidP="0066094A">
      <w:pPr>
        <w:pStyle w:val="Pagrindinistekstas"/>
        <w:spacing w:line="360" w:lineRule="auto"/>
        <w:jc w:val="center"/>
        <w:rPr>
          <w:bCs w:val="0"/>
        </w:rPr>
      </w:pPr>
      <w:r w:rsidRPr="000B3637">
        <w:rPr>
          <w:noProof/>
          <w:lang w:eastAsia="lt-LT"/>
        </w:rPr>
        <w:drawing>
          <wp:inline distT="0" distB="0" distL="0" distR="0" wp14:anchorId="13640AB6" wp14:editId="4F242219">
            <wp:extent cx="5819775" cy="2476500"/>
            <wp:effectExtent l="0" t="0" r="9525" b="0"/>
            <wp:docPr id="2" name="Diagrama 2">
              <a:extLst xmlns:a="http://schemas.openxmlformats.org/drawingml/2006/main">
                <a:ext uri="{FF2B5EF4-FFF2-40B4-BE49-F238E27FC236}">
                  <a16:creationId xmlns:a16="http://schemas.microsoft.com/office/drawing/2014/main" id="{14B40D0D-8D1A-4C9C-93C2-81E02D7125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DA21EE2" w14:textId="77777777" w:rsidR="0066094A" w:rsidRPr="000B3637" w:rsidRDefault="0066094A" w:rsidP="0066094A">
      <w:pPr>
        <w:jc w:val="center"/>
        <w:rPr>
          <w:b/>
          <w:i/>
          <w:iCs/>
          <w:sz w:val="20"/>
          <w:szCs w:val="20"/>
        </w:rPr>
      </w:pPr>
      <w:r w:rsidRPr="000B3637">
        <w:rPr>
          <w:i/>
          <w:iCs/>
          <w:sz w:val="20"/>
          <w:szCs w:val="20"/>
        </w:rPr>
        <w:t xml:space="preserve">7 pav. </w:t>
      </w:r>
      <w:r w:rsidRPr="000B3637">
        <w:rPr>
          <w:b/>
          <w:i/>
          <w:iCs/>
          <w:sz w:val="20"/>
          <w:szCs w:val="20"/>
        </w:rPr>
        <w:t>Lėtinėmis ligomis sergančių vaikų ilgalaikis stebėjimas</w:t>
      </w:r>
    </w:p>
    <w:p w14:paraId="3F87988C" w14:textId="77777777" w:rsidR="0066094A" w:rsidRPr="000B3637" w:rsidRDefault="0066094A" w:rsidP="0066094A">
      <w:pPr>
        <w:pStyle w:val="Pagrindinistekstas"/>
        <w:tabs>
          <w:tab w:val="left" w:pos="709"/>
        </w:tabs>
        <w:spacing w:line="360" w:lineRule="auto"/>
        <w:rPr>
          <w:bCs w:val="0"/>
        </w:rPr>
      </w:pPr>
      <w:r w:rsidRPr="000B3637">
        <w:rPr>
          <w:bCs w:val="0"/>
        </w:rPr>
        <w:tab/>
      </w:r>
    </w:p>
    <w:p w14:paraId="4FF40189" w14:textId="50D69A6B" w:rsidR="0066094A" w:rsidRPr="000B3637" w:rsidRDefault="00F60FB3" w:rsidP="0066094A">
      <w:pPr>
        <w:pStyle w:val="Pagrindinistekstas"/>
        <w:tabs>
          <w:tab w:val="left" w:pos="709"/>
        </w:tabs>
        <w:spacing w:line="360" w:lineRule="auto"/>
        <w:rPr>
          <w:bCs w:val="0"/>
          <w:szCs w:val="24"/>
        </w:rPr>
      </w:pPr>
      <w:r w:rsidRPr="000B3637">
        <w:rPr>
          <w:bCs w:val="0"/>
          <w:szCs w:val="24"/>
        </w:rPr>
        <w:t xml:space="preserve">           </w:t>
      </w:r>
      <w:r w:rsidR="0066094A" w:rsidRPr="000B3637">
        <w:rPr>
          <w:bCs w:val="0"/>
          <w:szCs w:val="24"/>
        </w:rPr>
        <w:t>Taip pat buvo vykdoma  kūdikių ir vaikų imunoprofilaktika, kuri atliekama pagal sudarytą  kiekvieno mėnesio skiepų planą. Skiepijimo apimtys – 83,70 proc., skaičiuojant nuo asmenų skiepijamoje amžiaus grupėje skaičiaus. Septynerių metų amžiaus vaikų, kuriems reikėjo 2025 m. atlikti tuberkulino mėginį buvo 83. Tuberkulino mėginys atliktas – 73 vaikams ir yra 87,95 proc.</w:t>
      </w:r>
    </w:p>
    <w:p w14:paraId="5EEBB3F8" w14:textId="0DFE34C3" w:rsidR="0066094A" w:rsidRPr="000B3637" w:rsidRDefault="0066094A" w:rsidP="0066094A">
      <w:pPr>
        <w:pStyle w:val="Pagrindinistekstas"/>
        <w:tabs>
          <w:tab w:val="left" w:pos="709"/>
        </w:tabs>
        <w:spacing w:line="360" w:lineRule="auto"/>
        <w:rPr>
          <w:bCs w:val="0"/>
          <w:szCs w:val="24"/>
        </w:rPr>
      </w:pPr>
      <w:r w:rsidRPr="000B3637">
        <w:rPr>
          <w:bCs w:val="0"/>
          <w:szCs w:val="24"/>
        </w:rPr>
        <w:tab/>
        <w:t>Tik maža dalis tėvelių atsisako skiepyti savo vaikus, dalis skiepų buvo atidėti dėl vaiko ligos. Įstaigoje buvo vykdoma v</w:t>
      </w:r>
      <w:r w:rsidRPr="000B3637">
        <w:rPr>
          <w:szCs w:val="24"/>
        </w:rPr>
        <w:t>aikų (6</w:t>
      </w:r>
      <w:r w:rsidR="00F60FB3" w:rsidRPr="000B3637">
        <w:rPr>
          <w:szCs w:val="24"/>
        </w:rPr>
        <w:t>–</w:t>
      </w:r>
      <w:r w:rsidRPr="000B3637">
        <w:rPr>
          <w:szCs w:val="24"/>
        </w:rPr>
        <w:t xml:space="preserve">14 metų) krūminių dantų dengimo </w:t>
      </w:r>
      <w:proofErr w:type="spellStart"/>
      <w:r w:rsidRPr="000B3637">
        <w:rPr>
          <w:szCs w:val="24"/>
        </w:rPr>
        <w:t>silantais</w:t>
      </w:r>
      <w:proofErr w:type="spellEnd"/>
      <w:r w:rsidRPr="000B3637">
        <w:rPr>
          <w:szCs w:val="24"/>
        </w:rPr>
        <w:t xml:space="preserve"> prevencinė programa – 5 vaikams.  </w:t>
      </w:r>
    </w:p>
    <w:p w14:paraId="31DB223A" w14:textId="6C196E12" w:rsidR="001220CF" w:rsidRPr="000B3637" w:rsidRDefault="00AE03AE" w:rsidP="001220CF">
      <w:pPr>
        <w:pStyle w:val="Pagrindinistekstas"/>
        <w:tabs>
          <w:tab w:val="left" w:pos="709"/>
        </w:tabs>
        <w:spacing w:line="360" w:lineRule="auto"/>
        <w:rPr>
          <w:bCs w:val="0"/>
        </w:rPr>
      </w:pPr>
      <w:r w:rsidRPr="000B3637">
        <w:rPr>
          <w:bCs w:val="0"/>
        </w:rPr>
        <w:tab/>
      </w:r>
      <w:r w:rsidR="001220CF" w:rsidRPr="000B3637">
        <w:rPr>
          <w:bCs w:val="0"/>
        </w:rPr>
        <w:t xml:space="preserve">2025 m. buvo taikytas ilgalaikis stebėjimas 490 suaugusių žmonių. Iš jų: kraujotakos sistemos ligos – 120 žmonėms, endokrininės ligos – 135, nervų sistemos ligos </w:t>
      </w:r>
      <w:r w:rsidR="00F60FB3" w:rsidRPr="000B3637">
        <w:rPr>
          <w:bCs w:val="0"/>
        </w:rPr>
        <w:t xml:space="preserve">– </w:t>
      </w:r>
      <w:r w:rsidR="001220CF" w:rsidRPr="000B3637">
        <w:rPr>
          <w:bCs w:val="0"/>
        </w:rPr>
        <w:t xml:space="preserve">30, kvėpavimo sistemos ligos – 10, skeleto-raumenų sistemos ligos – 24 žmonėms, </w:t>
      </w:r>
      <w:proofErr w:type="spellStart"/>
      <w:r w:rsidR="001220CF" w:rsidRPr="000B3637">
        <w:rPr>
          <w:bCs w:val="0"/>
        </w:rPr>
        <w:t>urogenitalinės</w:t>
      </w:r>
      <w:proofErr w:type="spellEnd"/>
      <w:r w:rsidR="001220CF" w:rsidRPr="000B3637">
        <w:rPr>
          <w:bCs w:val="0"/>
        </w:rPr>
        <w:t xml:space="preserve"> sistemos ligos – 44 (žr. 8 pav.).</w:t>
      </w:r>
    </w:p>
    <w:p w14:paraId="33DB7077" w14:textId="73E01171" w:rsidR="00BA7B0F" w:rsidRPr="000B3637" w:rsidRDefault="00AD6E28" w:rsidP="00AE03AE">
      <w:pPr>
        <w:pStyle w:val="Pagrindinistekstas"/>
        <w:tabs>
          <w:tab w:val="left" w:pos="709"/>
        </w:tabs>
        <w:spacing w:line="360" w:lineRule="auto"/>
      </w:pPr>
      <w:r w:rsidRPr="000B3637">
        <w:rPr>
          <w:noProof/>
          <w:lang w:eastAsia="lt-LT"/>
        </w:rPr>
        <w:lastRenderedPageBreak/>
        <w:drawing>
          <wp:inline distT="0" distB="0" distL="0" distR="0" wp14:anchorId="760A210C" wp14:editId="2A20C339">
            <wp:extent cx="6124575" cy="2686050"/>
            <wp:effectExtent l="0" t="0" r="9525" b="0"/>
            <wp:docPr id="3" name="Diagrama 3">
              <a:extLst xmlns:a="http://schemas.openxmlformats.org/drawingml/2006/main">
                <a:ext uri="{FF2B5EF4-FFF2-40B4-BE49-F238E27FC236}">
                  <a16:creationId xmlns:a16="http://schemas.microsoft.com/office/drawing/2014/main" id="{B7668F78-9068-4E58-A768-A4881A59F5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DE848C6" w14:textId="64C7134A" w:rsidR="00910FB1" w:rsidRPr="000B3637" w:rsidRDefault="00D035F8" w:rsidP="00414E43">
      <w:pPr>
        <w:jc w:val="right"/>
        <w:rPr>
          <w:b/>
          <w:i/>
          <w:sz w:val="20"/>
          <w:szCs w:val="20"/>
        </w:rPr>
      </w:pPr>
      <w:r w:rsidRPr="000B3637">
        <w:rPr>
          <w:i/>
          <w:iCs/>
          <w:sz w:val="20"/>
          <w:szCs w:val="20"/>
        </w:rPr>
        <w:t>8</w:t>
      </w:r>
      <w:r w:rsidR="00910FB1" w:rsidRPr="000B3637">
        <w:rPr>
          <w:i/>
          <w:iCs/>
          <w:sz w:val="20"/>
          <w:szCs w:val="20"/>
        </w:rPr>
        <w:t xml:space="preserve"> pav.</w:t>
      </w:r>
      <w:r w:rsidR="00910FB1" w:rsidRPr="000B3637">
        <w:t xml:space="preserve"> </w:t>
      </w:r>
      <w:r w:rsidR="00910FB1" w:rsidRPr="000B3637">
        <w:rPr>
          <w:b/>
          <w:i/>
          <w:sz w:val="20"/>
          <w:szCs w:val="20"/>
        </w:rPr>
        <w:t>Lėtinėmis ligomis sergančių suaugusiųjų ilgalaikis stebėjimas</w:t>
      </w:r>
    </w:p>
    <w:p w14:paraId="1A609882" w14:textId="77777777" w:rsidR="00B82798" w:rsidRPr="000B3637" w:rsidRDefault="00B82798" w:rsidP="00CA7850">
      <w:pPr>
        <w:pStyle w:val="Pagrindinistekstas"/>
        <w:spacing w:line="360" w:lineRule="auto"/>
        <w:ind w:left="720"/>
      </w:pPr>
    </w:p>
    <w:p w14:paraId="0BDBC5AD" w14:textId="7C95D02F" w:rsidR="00CA7850" w:rsidRPr="000B3637" w:rsidRDefault="00CA7850" w:rsidP="00CA7850">
      <w:pPr>
        <w:pStyle w:val="Pagrindinistekstas"/>
        <w:spacing w:line="360" w:lineRule="auto"/>
        <w:ind w:left="720"/>
      </w:pPr>
      <w:r w:rsidRPr="000B3637">
        <w:t>Įstaigoje atlikti 3388 skiepai. 1 769 asm</w:t>
      </w:r>
      <w:r w:rsidR="000F334F" w:rsidRPr="000B3637">
        <w:t>e</w:t>
      </w:r>
      <w:r w:rsidRPr="000B3637">
        <w:t xml:space="preserve">nys paskiepyti nemokama sezoninio gripo vakcina </w:t>
      </w:r>
    </w:p>
    <w:p w14:paraId="7E9CD88C" w14:textId="7AD65730" w:rsidR="00CA7850" w:rsidRPr="000B3637" w:rsidRDefault="00CA7850" w:rsidP="00CA7850">
      <w:pPr>
        <w:pStyle w:val="Pagrindinistekstas"/>
        <w:spacing w:line="360" w:lineRule="auto"/>
      </w:pPr>
      <w:r w:rsidRPr="000B3637">
        <w:t>(</w:t>
      </w:r>
      <w:r w:rsidRPr="000B3637">
        <w:rPr>
          <w:bCs w:val="0"/>
        </w:rPr>
        <w:t>rizikos grupėms priklausantys asmenys)</w:t>
      </w:r>
      <w:r w:rsidRPr="000B3637">
        <w:t>, mokama sezoninio gripo vakcina pasiskiepijo 20 asmenų.</w:t>
      </w:r>
      <w:r w:rsidRPr="000B3637">
        <w:rPr>
          <w:bCs w:val="0"/>
          <w:lang w:eastAsia="lt-LT"/>
        </w:rPr>
        <w:t xml:space="preserve"> </w:t>
      </w:r>
    </w:p>
    <w:p w14:paraId="622C7C0D" w14:textId="77777777" w:rsidR="00CA7850" w:rsidRPr="000B3637" w:rsidRDefault="00CA7850" w:rsidP="00CA7850">
      <w:pPr>
        <w:tabs>
          <w:tab w:val="left" w:pos="709"/>
        </w:tabs>
        <w:suppressAutoHyphens w:val="0"/>
        <w:spacing w:line="360" w:lineRule="auto"/>
        <w:jc w:val="both"/>
      </w:pPr>
      <w:r w:rsidRPr="000B3637">
        <w:rPr>
          <w:bCs/>
        </w:rPr>
        <w:tab/>
        <w:t>A</w:t>
      </w:r>
      <w:r w:rsidRPr="000B3637">
        <w:t>tlikti 200 skiepijimų nuo COVID-19 infekcijos.</w:t>
      </w:r>
    </w:p>
    <w:p w14:paraId="1F5FB673" w14:textId="57B1C234" w:rsidR="00910FB1" w:rsidRPr="000B3637" w:rsidRDefault="00910FB1">
      <w:pPr>
        <w:pStyle w:val="Pagrindinistekstas"/>
        <w:spacing w:line="360" w:lineRule="auto"/>
        <w:ind w:firstLine="720"/>
      </w:pPr>
      <w:r w:rsidRPr="000B3637">
        <w:t>Po Įstaigos da</w:t>
      </w:r>
      <w:r w:rsidR="00FC6DF2" w:rsidRPr="000B3637">
        <w:t>rbo laiko susirgę pacientai galėjo</w:t>
      </w:r>
      <w:r w:rsidRPr="000B3637">
        <w:t xml:space="preserve"> kviestis Greitąją medicinos pagalbą arba kreiptis į </w:t>
      </w:r>
      <w:r w:rsidR="007B2CA8" w:rsidRPr="000B3637">
        <w:t xml:space="preserve">ligoninių </w:t>
      </w:r>
      <w:r w:rsidRPr="000B3637">
        <w:t>pri</w:t>
      </w:r>
      <w:r w:rsidR="007B2CA8" w:rsidRPr="000B3637">
        <w:t>ėmimo-skubiosios pagalbos skyrius</w:t>
      </w:r>
      <w:r w:rsidRPr="000B3637">
        <w:t xml:space="preserve"> (</w:t>
      </w:r>
      <w:r w:rsidR="007B2CA8" w:rsidRPr="000B3637">
        <w:t xml:space="preserve">Anykščių, </w:t>
      </w:r>
      <w:r w:rsidR="00F55121" w:rsidRPr="000B3637">
        <w:t xml:space="preserve">Panevėžio, Utenos, </w:t>
      </w:r>
      <w:r w:rsidR="007B2CA8" w:rsidRPr="000B3637">
        <w:t>Ukmergės, Rokiškio,</w:t>
      </w:r>
      <w:r w:rsidR="00F55121" w:rsidRPr="000B3637">
        <w:t xml:space="preserve"> Kupiškio,</w:t>
      </w:r>
      <w:r w:rsidR="007B2CA8" w:rsidRPr="000B3637">
        <w:t xml:space="preserve"> </w:t>
      </w:r>
      <w:r w:rsidRPr="000B3637">
        <w:t>už šias paslaugas apmokame</w:t>
      </w:r>
      <w:r w:rsidR="00A76071" w:rsidRPr="000B3637">
        <w:t>,</w:t>
      </w:r>
      <w:r w:rsidRPr="000B3637">
        <w:t xml:space="preserve"> sudaryt</w:t>
      </w:r>
      <w:r w:rsidR="00A76071" w:rsidRPr="000B3637">
        <w:t>os</w:t>
      </w:r>
      <w:r w:rsidRPr="000B3637">
        <w:t xml:space="preserve"> sutart</w:t>
      </w:r>
      <w:r w:rsidR="00A76071" w:rsidRPr="000B3637">
        <w:t>y</w:t>
      </w:r>
      <w:r w:rsidRPr="000B3637">
        <w:t xml:space="preserve">s). </w:t>
      </w:r>
    </w:p>
    <w:p w14:paraId="13C9A83C" w14:textId="6585E369" w:rsidR="00910FB1" w:rsidRPr="000B3637" w:rsidRDefault="00910FB1" w:rsidP="001D753B">
      <w:pPr>
        <w:tabs>
          <w:tab w:val="left" w:pos="709"/>
          <w:tab w:val="left" w:pos="851"/>
        </w:tabs>
        <w:spacing w:line="360" w:lineRule="auto"/>
        <w:jc w:val="center"/>
        <w:rPr>
          <w:b/>
        </w:rPr>
      </w:pPr>
      <w:r w:rsidRPr="000B3637">
        <w:rPr>
          <w:b/>
        </w:rPr>
        <w:t>Pagrindiniai 202</w:t>
      </w:r>
      <w:r w:rsidR="00630951" w:rsidRPr="000B3637">
        <w:rPr>
          <w:b/>
        </w:rPr>
        <w:t>6</w:t>
      </w:r>
      <w:r w:rsidRPr="000B3637">
        <w:rPr>
          <w:b/>
        </w:rPr>
        <w:t xml:space="preserve"> m</w:t>
      </w:r>
      <w:r w:rsidR="00C2383A" w:rsidRPr="000B3637">
        <w:rPr>
          <w:b/>
        </w:rPr>
        <w:t>.</w:t>
      </w:r>
      <w:r w:rsidRPr="000B3637">
        <w:rPr>
          <w:b/>
        </w:rPr>
        <w:t xml:space="preserve"> Įstaigos veiklos tikslai, uždaviniai</w:t>
      </w:r>
      <w:r w:rsidR="001D753B" w:rsidRPr="000B3637">
        <w:rPr>
          <w:b/>
        </w:rPr>
        <w:t xml:space="preserve"> (priemonės)</w:t>
      </w:r>
    </w:p>
    <w:p w14:paraId="3A47CE67" w14:textId="77777777" w:rsidR="00910FB1" w:rsidRPr="000B3637" w:rsidRDefault="00910FB1">
      <w:pPr>
        <w:pStyle w:val="Betarp1"/>
        <w:spacing w:line="360" w:lineRule="auto"/>
        <w:ind w:firstLine="720"/>
        <w:jc w:val="both"/>
      </w:pPr>
      <w:r w:rsidRPr="000B3637">
        <w:rPr>
          <w:rFonts w:ascii="Times New Roman" w:hAnsi="Times New Roman" w:cs="Times New Roman"/>
          <w:sz w:val="24"/>
          <w:szCs w:val="24"/>
        </w:rPr>
        <w:t>Tikslas – sveikas, saugus ir patenkintas pacientas.</w:t>
      </w:r>
    </w:p>
    <w:p w14:paraId="6FC61FA1" w14:textId="097B8B44" w:rsidR="00910FB1" w:rsidRPr="000B3637" w:rsidRDefault="00910FB1" w:rsidP="00507983">
      <w:pPr>
        <w:tabs>
          <w:tab w:val="left" w:pos="709"/>
        </w:tabs>
        <w:jc w:val="both"/>
      </w:pPr>
      <w:r w:rsidRPr="000B3637">
        <w:tab/>
        <w:t xml:space="preserve">1 uždavinys – gerinti asmens sveikatos priežiūros paslaugų prieinamumą ir kokybę (žr. </w:t>
      </w:r>
      <w:r w:rsidR="00046F7C" w:rsidRPr="000B3637">
        <w:t>5</w:t>
      </w:r>
      <w:r w:rsidRPr="000B3637">
        <w:t xml:space="preserve"> </w:t>
      </w:r>
    </w:p>
    <w:p w14:paraId="68D72C54" w14:textId="0C027DA5" w:rsidR="009C20E0" w:rsidRPr="000B3637" w:rsidRDefault="00F352E9">
      <w:pPr>
        <w:tabs>
          <w:tab w:val="left" w:pos="709"/>
        </w:tabs>
      </w:pPr>
      <w:r w:rsidRPr="000B3637">
        <w:t>lentelė).</w:t>
      </w:r>
    </w:p>
    <w:p w14:paraId="2114E339" w14:textId="36DB565D" w:rsidR="00910FB1" w:rsidRPr="000B3637" w:rsidRDefault="00046F7C" w:rsidP="002C092C">
      <w:pPr>
        <w:spacing w:line="360" w:lineRule="auto"/>
        <w:ind w:left="3312"/>
        <w:rPr>
          <w:b/>
          <w:i/>
          <w:iCs/>
          <w:sz w:val="20"/>
          <w:szCs w:val="20"/>
        </w:rPr>
      </w:pPr>
      <w:r w:rsidRPr="000B3637">
        <w:rPr>
          <w:i/>
          <w:iCs/>
          <w:sz w:val="20"/>
          <w:szCs w:val="20"/>
        </w:rPr>
        <w:t>5</w:t>
      </w:r>
      <w:r w:rsidR="002C092C" w:rsidRPr="000B3637">
        <w:rPr>
          <w:i/>
          <w:iCs/>
          <w:sz w:val="20"/>
          <w:szCs w:val="20"/>
        </w:rPr>
        <w:t xml:space="preserve"> lentelė.</w:t>
      </w:r>
      <w:r w:rsidR="002C092C" w:rsidRPr="000B3637">
        <w:rPr>
          <w:b/>
          <w:i/>
          <w:iCs/>
          <w:sz w:val="20"/>
          <w:szCs w:val="20"/>
        </w:rPr>
        <w:t xml:space="preserve"> </w:t>
      </w:r>
      <w:r w:rsidR="00910FB1" w:rsidRPr="000B3637">
        <w:rPr>
          <w:b/>
          <w:i/>
          <w:iCs/>
          <w:sz w:val="20"/>
          <w:szCs w:val="20"/>
        </w:rPr>
        <w:t>Asmens sveikatos priežiūros paslaugų prieinamumas ir kokybė</w:t>
      </w:r>
    </w:p>
    <w:tbl>
      <w:tblPr>
        <w:tblW w:w="9399" w:type="dxa"/>
        <w:jc w:val="center"/>
        <w:tblLayout w:type="fixed"/>
        <w:tblCellMar>
          <w:top w:w="55" w:type="dxa"/>
          <w:left w:w="55" w:type="dxa"/>
          <w:bottom w:w="55" w:type="dxa"/>
          <w:right w:w="55" w:type="dxa"/>
        </w:tblCellMar>
        <w:tblLook w:val="0000" w:firstRow="0" w:lastRow="0" w:firstColumn="0" w:lastColumn="0" w:noHBand="0" w:noVBand="0"/>
      </w:tblPr>
      <w:tblGrid>
        <w:gridCol w:w="709"/>
        <w:gridCol w:w="4591"/>
        <w:gridCol w:w="1559"/>
        <w:gridCol w:w="2540"/>
      </w:tblGrid>
      <w:tr w:rsidR="000B3637" w:rsidRPr="000B3637" w14:paraId="539C2B0C" w14:textId="77777777" w:rsidTr="00B224ED">
        <w:trPr>
          <w:jc w:val="center"/>
        </w:trPr>
        <w:tc>
          <w:tcPr>
            <w:tcW w:w="709" w:type="dxa"/>
            <w:tcBorders>
              <w:top w:val="single" w:sz="1" w:space="0" w:color="000000"/>
              <w:left w:val="single" w:sz="1" w:space="0" w:color="000000"/>
              <w:bottom w:val="single" w:sz="1" w:space="0" w:color="000000"/>
            </w:tcBorders>
          </w:tcPr>
          <w:p w14:paraId="79CC22B8" w14:textId="77777777" w:rsidR="006D33BC" w:rsidRPr="000B3637" w:rsidRDefault="006D33BC" w:rsidP="00B224ED">
            <w:pPr>
              <w:pStyle w:val="Lentelsturinys"/>
              <w:jc w:val="center"/>
              <w:rPr>
                <w:b/>
                <w:lang w:val="lt-LT"/>
              </w:rPr>
            </w:pPr>
            <w:r w:rsidRPr="000B3637">
              <w:rPr>
                <w:b/>
                <w:lang w:val="lt-LT"/>
              </w:rPr>
              <w:t>Nr.</w:t>
            </w:r>
          </w:p>
        </w:tc>
        <w:tc>
          <w:tcPr>
            <w:tcW w:w="4591" w:type="dxa"/>
            <w:tcBorders>
              <w:top w:val="single" w:sz="1" w:space="0" w:color="000000"/>
              <w:left w:val="single" w:sz="1" w:space="0" w:color="000000"/>
              <w:bottom w:val="single" w:sz="1" w:space="0" w:color="000000"/>
            </w:tcBorders>
          </w:tcPr>
          <w:p w14:paraId="275CF84A" w14:textId="77777777" w:rsidR="006D33BC" w:rsidRPr="000B3637" w:rsidRDefault="006D33BC" w:rsidP="00B224ED">
            <w:pPr>
              <w:pStyle w:val="Lentelsturinys"/>
              <w:jc w:val="center"/>
              <w:rPr>
                <w:b/>
                <w:lang w:val="lt-LT"/>
              </w:rPr>
            </w:pPr>
            <w:r w:rsidRPr="000B3637">
              <w:rPr>
                <w:b/>
                <w:lang w:val="lt-LT"/>
              </w:rPr>
              <w:t>Uždavinys</w:t>
            </w:r>
          </w:p>
        </w:tc>
        <w:tc>
          <w:tcPr>
            <w:tcW w:w="1559" w:type="dxa"/>
            <w:tcBorders>
              <w:top w:val="single" w:sz="1" w:space="0" w:color="000000"/>
              <w:left w:val="single" w:sz="1" w:space="0" w:color="000000"/>
              <w:bottom w:val="single" w:sz="1" w:space="0" w:color="000000"/>
            </w:tcBorders>
          </w:tcPr>
          <w:p w14:paraId="34ADE3B5" w14:textId="77777777" w:rsidR="006D33BC" w:rsidRPr="000B3637" w:rsidRDefault="006D33BC" w:rsidP="00B224ED">
            <w:pPr>
              <w:pStyle w:val="Lentelsturinys"/>
              <w:jc w:val="center"/>
              <w:rPr>
                <w:b/>
                <w:lang w:val="lt-LT"/>
              </w:rPr>
            </w:pPr>
            <w:r w:rsidRPr="000B3637">
              <w:rPr>
                <w:b/>
                <w:lang w:val="lt-LT"/>
              </w:rPr>
              <w:t>Įgyvendinimo terminas</w:t>
            </w:r>
          </w:p>
        </w:tc>
        <w:tc>
          <w:tcPr>
            <w:tcW w:w="2540" w:type="dxa"/>
            <w:tcBorders>
              <w:top w:val="single" w:sz="1" w:space="0" w:color="000000"/>
              <w:left w:val="single" w:sz="1" w:space="0" w:color="000000"/>
              <w:bottom w:val="single" w:sz="1" w:space="0" w:color="000000"/>
              <w:right w:val="single" w:sz="1" w:space="0" w:color="000000"/>
            </w:tcBorders>
          </w:tcPr>
          <w:p w14:paraId="0E0572C5" w14:textId="77777777" w:rsidR="006D33BC" w:rsidRPr="000B3637" w:rsidRDefault="006D33BC" w:rsidP="00B224ED">
            <w:pPr>
              <w:pStyle w:val="Lentelsturinys"/>
              <w:jc w:val="center"/>
              <w:rPr>
                <w:b/>
                <w:lang w:val="lt-LT"/>
              </w:rPr>
            </w:pPr>
            <w:r w:rsidRPr="000B3637">
              <w:rPr>
                <w:b/>
                <w:lang w:val="lt-LT"/>
              </w:rPr>
              <w:t>Vertinimo</w:t>
            </w:r>
          </w:p>
          <w:p w14:paraId="0210A525" w14:textId="77777777" w:rsidR="006D33BC" w:rsidRPr="000B3637" w:rsidRDefault="006D33BC" w:rsidP="00B224ED">
            <w:pPr>
              <w:pStyle w:val="Lentelsturinys"/>
              <w:jc w:val="center"/>
              <w:rPr>
                <w:b/>
                <w:lang w:val="lt-LT"/>
              </w:rPr>
            </w:pPr>
            <w:r w:rsidRPr="000B3637">
              <w:rPr>
                <w:b/>
                <w:lang w:val="lt-LT"/>
              </w:rPr>
              <w:t>kriterijai</w:t>
            </w:r>
          </w:p>
        </w:tc>
      </w:tr>
      <w:tr w:rsidR="000B3637" w:rsidRPr="000B3637" w14:paraId="476C16E5" w14:textId="77777777" w:rsidTr="00B224ED">
        <w:trPr>
          <w:jc w:val="center"/>
        </w:trPr>
        <w:tc>
          <w:tcPr>
            <w:tcW w:w="709" w:type="dxa"/>
            <w:tcBorders>
              <w:left w:val="single" w:sz="1" w:space="0" w:color="000000"/>
              <w:bottom w:val="single" w:sz="1" w:space="0" w:color="000000"/>
            </w:tcBorders>
          </w:tcPr>
          <w:p w14:paraId="292C4474" w14:textId="77777777" w:rsidR="006D33BC" w:rsidRPr="000B3637" w:rsidRDefault="006D33BC" w:rsidP="00B224ED">
            <w:pPr>
              <w:pStyle w:val="Lentelsturinys"/>
              <w:jc w:val="center"/>
              <w:rPr>
                <w:lang w:val="lt-LT"/>
              </w:rPr>
            </w:pPr>
            <w:r w:rsidRPr="000B3637">
              <w:rPr>
                <w:lang w:val="lt-LT"/>
              </w:rPr>
              <w:t>1.</w:t>
            </w:r>
          </w:p>
        </w:tc>
        <w:tc>
          <w:tcPr>
            <w:tcW w:w="4591" w:type="dxa"/>
            <w:tcBorders>
              <w:left w:val="single" w:sz="1" w:space="0" w:color="000000"/>
              <w:bottom w:val="single" w:sz="1" w:space="0" w:color="000000"/>
            </w:tcBorders>
          </w:tcPr>
          <w:p w14:paraId="224ADF7F" w14:textId="77777777" w:rsidR="006D33BC" w:rsidRPr="000B3637" w:rsidRDefault="006D33BC" w:rsidP="00B224ED">
            <w:pPr>
              <w:pStyle w:val="Lentelsturinys"/>
              <w:jc w:val="center"/>
              <w:rPr>
                <w:lang w:val="lt-LT"/>
              </w:rPr>
            </w:pPr>
            <w:r w:rsidRPr="000B3637">
              <w:rPr>
                <w:lang w:val="lt-LT"/>
              </w:rPr>
              <w:t>Medicininių priemonių ir medicinos įrangos atnaujinimas</w:t>
            </w:r>
          </w:p>
        </w:tc>
        <w:tc>
          <w:tcPr>
            <w:tcW w:w="1559" w:type="dxa"/>
            <w:tcBorders>
              <w:left w:val="single" w:sz="1" w:space="0" w:color="000000"/>
              <w:bottom w:val="single" w:sz="1" w:space="0" w:color="000000"/>
            </w:tcBorders>
          </w:tcPr>
          <w:p w14:paraId="2D6CDE4F" w14:textId="2A523C51" w:rsidR="006D33BC" w:rsidRPr="000B3637" w:rsidRDefault="006D33BC" w:rsidP="00154588">
            <w:pPr>
              <w:pStyle w:val="Lentelsturinys"/>
              <w:jc w:val="center"/>
              <w:rPr>
                <w:lang w:val="lt-LT"/>
              </w:rPr>
            </w:pPr>
            <w:r w:rsidRPr="000B3637">
              <w:rPr>
                <w:lang w:val="lt-LT"/>
              </w:rPr>
              <w:t>2025</w:t>
            </w:r>
            <w:r w:rsidR="00154588" w:rsidRPr="000B3637">
              <w:rPr>
                <w:lang w:val="lt-LT"/>
              </w:rPr>
              <w:t>–</w:t>
            </w:r>
            <w:r w:rsidRPr="000B3637">
              <w:rPr>
                <w:lang w:val="lt-LT"/>
              </w:rPr>
              <w:t>2027</w:t>
            </w:r>
          </w:p>
        </w:tc>
        <w:tc>
          <w:tcPr>
            <w:tcW w:w="2540" w:type="dxa"/>
            <w:tcBorders>
              <w:left w:val="single" w:sz="1" w:space="0" w:color="000000"/>
              <w:bottom w:val="single" w:sz="1" w:space="0" w:color="000000"/>
              <w:right w:val="single" w:sz="1" w:space="0" w:color="000000"/>
            </w:tcBorders>
          </w:tcPr>
          <w:p w14:paraId="44994801" w14:textId="77777777" w:rsidR="006D33BC" w:rsidRPr="000B3637" w:rsidRDefault="006D33BC" w:rsidP="00B224ED">
            <w:pPr>
              <w:pStyle w:val="Lentelsturinys"/>
              <w:jc w:val="center"/>
              <w:rPr>
                <w:lang w:val="lt-LT"/>
              </w:rPr>
            </w:pPr>
            <w:r w:rsidRPr="000B3637">
              <w:rPr>
                <w:lang w:val="lt-LT"/>
              </w:rPr>
              <w:t>Atitiktis teisės aktų reikalavimams</w:t>
            </w:r>
          </w:p>
        </w:tc>
      </w:tr>
      <w:tr w:rsidR="000B3637" w:rsidRPr="000B3637" w14:paraId="1D14FDC3" w14:textId="77777777" w:rsidTr="00B224ED">
        <w:trPr>
          <w:jc w:val="center"/>
        </w:trPr>
        <w:tc>
          <w:tcPr>
            <w:tcW w:w="709" w:type="dxa"/>
            <w:tcBorders>
              <w:top w:val="single" w:sz="1" w:space="0" w:color="000000"/>
              <w:left w:val="single" w:sz="1" w:space="0" w:color="000000"/>
              <w:bottom w:val="single" w:sz="1" w:space="0" w:color="000000"/>
            </w:tcBorders>
          </w:tcPr>
          <w:p w14:paraId="18B72271" w14:textId="77777777" w:rsidR="00154588" w:rsidRPr="000B3637" w:rsidRDefault="00154588" w:rsidP="00B224ED">
            <w:pPr>
              <w:pStyle w:val="Lentelsturinys"/>
              <w:jc w:val="center"/>
              <w:rPr>
                <w:lang w:val="lt-LT"/>
              </w:rPr>
            </w:pPr>
            <w:r w:rsidRPr="000B3637">
              <w:rPr>
                <w:lang w:val="lt-LT"/>
              </w:rPr>
              <w:t>2.</w:t>
            </w:r>
          </w:p>
        </w:tc>
        <w:tc>
          <w:tcPr>
            <w:tcW w:w="4591" w:type="dxa"/>
            <w:tcBorders>
              <w:top w:val="single" w:sz="1" w:space="0" w:color="000000"/>
              <w:left w:val="single" w:sz="1" w:space="0" w:color="000000"/>
              <w:bottom w:val="single" w:sz="1" w:space="0" w:color="000000"/>
            </w:tcBorders>
          </w:tcPr>
          <w:p w14:paraId="44B0F4F5" w14:textId="77777777" w:rsidR="00154588" w:rsidRPr="000B3637" w:rsidRDefault="00154588" w:rsidP="00B224ED">
            <w:pPr>
              <w:pStyle w:val="Lentelsturinys"/>
              <w:jc w:val="center"/>
              <w:rPr>
                <w:lang w:val="lt-LT"/>
              </w:rPr>
            </w:pPr>
            <w:r w:rsidRPr="000B3637">
              <w:rPr>
                <w:lang w:val="lt-LT"/>
              </w:rPr>
              <w:t>Aktyvinti prevencinių programų vykdymą</w:t>
            </w:r>
          </w:p>
        </w:tc>
        <w:tc>
          <w:tcPr>
            <w:tcW w:w="1559" w:type="dxa"/>
            <w:tcBorders>
              <w:top w:val="single" w:sz="1" w:space="0" w:color="000000"/>
              <w:left w:val="single" w:sz="1" w:space="0" w:color="000000"/>
              <w:bottom w:val="single" w:sz="1" w:space="0" w:color="000000"/>
            </w:tcBorders>
          </w:tcPr>
          <w:p w14:paraId="53B245C7" w14:textId="0B528386" w:rsidR="00154588" w:rsidRPr="000B3637" w:rsidRDefault="00154588" w:rsidP="00B224ED">
            <w:pPr>
              <w:jc w:val="center"/>
            </w:pPr>
            <w:r w:rsidRPr="000B3637">
              <w:t>2025–2027</w:t>
            </w:r>
          </w:p>
        </w:tc>
        <w:tc>
          <w:tcPr>
            <w:tcW w:w="2540" w:type="dxa"/>
            <w:tcBorders>
              <w:top w:val="single" w:sz="1" w:space="0" w:color="000000"/>
              <w:left w:val="single" w:sz="1" w:space="0" w:color="000000"/>
              <w:bottom w:val="single" w:sz="1" w:space="0" w:color="000000"/>
              <w:right w:val="single" w:sz="1" w:space="0" w:color="000000"/>
            </w:tcBorders>
          </w:tcPr>
          <w:p w14:paraId="792BB6E9" w14:textId="77777777" w:rsidR="00154588" w:rsidRPr="000B3637" w:rsidRDefault="00154588" w:rsidP="00B224ED">
            <w:pPr>
              <w:pStyle w:val="Lentelsturinys"/>
              <w:jc w:val="center"/>
              <w:rPr>
                <w:lang w:val="lt-LT"/>
              </w:rPr>
            </w:pPr>
            <w:r w:rsidRPr="000B3637">
              <w:rPr>
                <w:lang w:val="lt-LT"/>
              </w:rPr>
              <w:t>Kiekvienais metais ne mažiau 3 proc.</w:t>
            </w:r>
            <w:r w:rsidRPr="000B3637">
              <w:rPr>
                <w:b/>
                <w:lang w:val="lt-LT"/>
              </w:rPr>
              <w:t xml:space="preserve"> </w:t>
            </w:r>
          </w:p>
        </w:tc>
      </w:tr>
      <w:tr w:rsidR="000B3637" w:rsidRPr="000B3637" w14:paraId="0454AB1E" w14:textId="77777777" w:rsidTr="00B224ED">
        <w:trPr>
          <w:jc w:val="center"/>
        </w:trPr>
        <w:tc>
          <w:tcPr>
            <w:tcW w:w="709" w:type="dxa"/>
            <w:tcBorders>
              <w:left w:val="single" w:sz="1" w:space="0" w:color="000000"/>
              <w:bottom w:val="single" w:sz="1" w:space="0" w:color="000000"/>
            </w:tcBorders>
          </w:tcPr>
          <w:p w14:paraId="4957D1B8" w14:textId="77777777" w:rsidR="00154588" w:rsidRPr="000B3637" w:rsidRDefault="00154588" w:rsidP="00B224ED">
            <w:pPr>
              <w:pStyle w:val="Lentelsturinys"/>
              <w:jc w:val="center"/>
              <w:rPr>
                <w:lang w:val="lt-LT"/>
              </w:rPr>
            </w:pPr>
            <w:r w:rsidRPr="000B3637">
              <w:rPr>
                <w:lang w:val="lt-LT"/>
              </w:rPr>
              <w:t>3.</w:t>
            </w:r>
          </w:p>
        </w:tc>
        <w:tc>
          <w:tcPr>
            <w:tcW w:w="4591" w:type="dxa"/>
            <w:tcBorders>
              <w:left w:val="single" w:sz="1" w:space="0" w:color="000000"/>
              <w:bottom w:val="single" w:sz="1" w:space="0" w:color="000000"/>
            </w:tcBorders>
          </w:tcPr>
          <w:p w14:paraId="49155C4E" w14:textId="77777777" w:rsidR="00154588" w:rsidRPr="000B3637" w:rsidRDefault="00154588" w:rsidP="00B224ED">
            <w:pPr>
              <w:pStyle w:val="Lentelsturinys"/>
              <w:jc w:val="center"/>
              <w:rPr>
                <w:lang w:val="lt-LT"/>
              </w:rPr>
            </w:pPr>
            <w:r w:rsidRPr="000B3637">
              <w:rPr>
                <w:lang w:val="lt-LT"/>
              </w:rPr>
              <w:t>Asmens sveikatos priežiūros paslaugų plėtra</w:t>
            </w:r>
          </w:p>
        </w:tc>
        <w:tc>
          <w:tcPr>
            <w:tcW w:w="1559" w:type="dxa"/>
            <w:tcBorders>
              <w:left w:val="single" w:sz="1" w:space="0" w:color="000000"/>
              <w:bottom w:val="single" w:sz="1" w:space="0" w:color="000000"/>
            </w:tcBorders>
          </w:tcPr>
          <w:p w14:paraId="5382FBB8" w14:textId="628F6C25" w:rsidR="00154588" w:rsidRPr="000B3637" w:rsidRDefault="00154588" w:rsidP="00B224ED">
            <w:pPr>
              <w:jc w:val="center"/>
            </w:pPr>
            <w:r w:rsidRPr="000B3637">
              <w:t>2025–2027</w:t>
            </w:r>
          </w:p>
        </w:tc>
        <w:tc>
          <w:tcPr>
            <w:tcW w:w="2540" w:type="dxa"/>
            <w:tcBorders>
              <w:left w:val="single" w:sz="1" w:space="0" w:color="000000"/>
              <w:bottom w:val="single" w:sz="1" w:space="0" w:color="000000"/>
              <w:right w:val="single" w:sz="1" w:space="0" w:color="000000"/>
            </w:tcBorders>
          </w:tcPr>
          <w:p w14:paraId="62FFA473" w14:textId="77777777" w:rsidR="00154588" w:rsidRPr="000B3637" w:rsidRDefault="00154588" w:rsidP="00B224ED">
            <w:pPr>
              <w:pStyle w:val="Lentelsturinys"/>
              <w:jc w:val="center"/>
              <w:rPr>
                <w:lang w:val="lt-LT"/>
              </w:rPr>
            </w:pPr>
            <w:r w:rsidRPr="000B3637">
              <w:rPr>
                <w:lang w:val="lt-LT"/>
              </w:rPr>
              <w:t>Atitiktis teisės aktų reikalavimams</w:t>
            </w:r>
          </w:p>
        </w:tc>
      </w:tr>
      <w:tr w:rsidR="000B3637" w:rsidRPr="000B3637" w14:paraId="1BAE3E69" w14:textId="77777777" w:rsidTr="00B224ED">
        <w:trPr>
          <w:jc w:val="center"/>
        </w:trPr>
        <w:tc>
          <w:tcPr>
            <w:tcW w:w="709" w:type="dxa"/>
            <w:tcBorders>
              <w:left w:val="single" w:sz="1" w:space="0" w:color="000000"/>
              <w:bottom w:val="single" w:sz="1" w:space="0" w:color="000000"/>
            </w:tcBorders>
          </w:tcPr>
          <w:p w14:paraId="3F35617C" w14:textId="77777777" w:rsidR="00154588" w:rsidRPr="000B3637" w:rsidRDefault="00154588" w:rsidP="00B224ED">
            <w:pPr>
              <w:pStyle w:val="Lentelsturinys"/>
              <w:jc w:val="center"/>
              <w:rPr>
                <w:lang w:val="lt-LT"/>
              </w:rPr>
            </w:pPr>
            <w:r w:rsidRPr="000B3637">
              <w:rPr>
                <w:lang w:val="lt-LT"/>
              </w:rPr>
              <w:t>4.</w:t>
            </w:r>
          </w:p>
        </w:tc>
        <w:tc>
          <w:tcPr>
            <w:tcW w:w="4591" w:type="dxa"/>
            <w:tcBorders>
              <w:left w:val="single" w:sz="1" w:space="0" w:color="000000"/>
              <w:bottom w:val="single" w:sz="1" w:space="0" w:color="000000"/>
            </w:tcBorders>
          </w:tcPr>
          <w:p w14:paraId="7DE9A5BD" w14:textId="77777777" w:rsidR="00154588" w:rsidRPr="000B3637" w:rsidRDefault="00154588" w:rsidP="00B224ED">
            <w:pPr>
              <w:pStyle w:val="Lentelsturinys"/>
              <w:jc w:val="center"/>
              <w:rPr>
                <w:lang w:val="lt-LT"/>
              </w:rPr>
            </w:pPr>
            <w:r w:rsidRPr="000B3637">
              <w:rPr>
                <w:lang w:val="lt-LT"/>
              </w:rPr>
              <w:t>Sveikatos priežiūros specialistų kvalifikacijos tobulinimas</w:t>
            </w:r>
          </w:p>
        </w:tc>
        <w:tc>
          <w:tcPr>
            <w:tcW w:w="1559" w:type="dxa"/>
            <w:tcBorders>
              <w:left w:val="single" w:sz="1" w:space="0" w:color="000000"/>
              <w:bottom w:val="single" w:sz="1" w:space="0" w:color="000000"/>
            </w:tcBorders>
          </w:tcPr>
          <w:p w14:paraId="07883FBF" w14:textId="0840F49F" w:rsidR="00154588" w:rsidRPr="000B3637" w:rsidRDefault="00154588" w:rsidP="00B224ED">
            <w:pPr>
              <w:jc w:val="center"/>
            </w:pPr>
            <w:r w:rsidRPr="000B3637">
              <w:t>2025–2027</w:t>
            </w:r>
          </w:p>
        </w:tc>
        <w:tc>
          <w:tcPr>
            <w:tcW w:w="2540" w:type="dxa"/>
            <w:tcBorders>
              <w:left w:val="single" w:sz="1" w:space="0" w:color="000000"/>
              <w:bottom w:val="single" w:sz="1" w:space="0" w:color="000000"/>
              <w:right w:val="single" w:sz="1" w:space="0" w:color="000000"/>
            </w:tcBorders>
          </w:tcPr>
          <w:p w14:paraId="11022E13" w14:textId="77777777" w:rsidR="00154588" w:rsidRPr="000B3637" w:rsidRDefault="00154588" w:rsidP="00B224ED">
            <w:pPr>
              <w:pStyle w:val="Lentelsturinys"/>
              <w:jc w:val="center"/>
              <w:rPr>
                <w:lang w:val="lt-LT"/>
              </w:rPr>
            </w:pPr>
            <w:r w:rsidRPr="000B3637">
              <w:rPr>
                <w:lang w:val="lt-LT"/>
              </w:rPr>
              <w:t>Atitiktis teisės aktų reikalavimams</w:t>
            </w:r>
          </w:p>
        </w:tc>
      </w:tr>
      <w:tr w:rsidR="000B3637" w:rsidRPr="000B3637" w14:paraId="3830CAC4" w14:textId="77777777" w:rsidTr="00B224ED">
        <w:trPr>
          <w:jc w:val="center"/>
        </w:trPr>
        <w:tc>
          <w:tcPr>
            <w:tcW w:w="709" w:type="dxa"/>
            <w:tcBorders>
              <w:top w:val="single" w:sz="1" w:space="0" w:color="000000"/>
              <w:left w:val="single" w:sz="1" w:space="0" w:color="000000"/>
              <w:bottom w:val="single" w:sz="1" w:space="0" w:color="000000"/>
            </w:tcBorders>
          </w:tcPr>
          <w:p w14:paraId="069CFBC5" w14:textId="77777777" w:rsidR="00154588" w:rsidRPr="000B3637" w:rsidRDefault="00154588" w:rsidP="00B224ED">
            <w:pPr>
              <w:pStyle w:val="Lentelsturinys"/>
              <w:jc w:val="center"/>
              <w:rPr>
                <w:lang w:val="lt-LT"/>
              </w:rPr>
            </w:pPr>
            <w:r w:rsidRPr="000B3637">
              <w:rPr>
                <w:lang w:val="lt-LT"/>
              </w:rPr>
              <w:t>5.</w:t>
            </w:r>
          </w:p>
        </w:tc>
        <w:tc>
          <w:tcPr>
            <w:tcW w:w="4591" w:type="dxa"/>
            <w:tcBorders>
              <w:top w:val="single" w:sz="1" w:space="0" w:color="000000"/>
              <w:left w:val="single" w:sz="1" w:space="0" w:color="000000"/>
              <w:bottom w:val="single" w:sz="1" w:space="0" w:color="000000"/>
            </w:tcBorders>
          </w:tcPr>
          <w:p w14:paraId="4F735BD4" w14:textId="77777777" w:rsidR="00154588" w:rsidRPr="000B3637" w:rsidRDefault="00154588" w:rsidP="00B224ED">
            <w:pPr>
              <w:pStyle w:val="Lentelsturinys"/>
              <w:jc w:val="center"/>
              <w:rPr>
                <w:lang w:val="lt-LT"/>
              </w:rPr>
            </w:pPr>
            <w:r w:rsidRPr="000B3637">
              <w:rPr>
                <w:lang w:val="lt-LT"/>
              </w:rPr>
              <w:t xml:space="preserve">Asmens sveikatos priežiūros paslaugų prieinamumo gerinimas (tolimesnis ambulatorijų  išlaikymas, </w:t>
            </w:r>
            <w:proofErr w:type="spellStart"/>
            <w:r w:rsidRPr="000B3637">
              <w:rPr>
                <w:lang w:val="lt-LT"/>
              </w:rPr>
              <w:t>prieinamesnio</w:t>
            </w:r>
            <w:proofErr w:type="spellEnd"/>
            <w:r w:rsidRPr="000B3637">
              <w:rPr>
                <w:lang w:val="lt-LT"/>
              </w:rPr>
              <w:t xml:space="preserve"> ir greitesnio komunikavimo ieškojimas)</w:t>
            </w:r>
          </w:p>
        </w:tc>
        <w:tc>
          <w:tcPr>
            <w:tcW w:w="1559" w:type="dxa"/>
            <w:tcBorders>
              <w:top w:val="single" w:sz="1" w:space="0" w:color="000000"/>
              <w:left w:val="single" w:sz="1" w:space="0" w:color="000000"/>
              <w:bottom w:val="single" w:sz="1" w:space="0" w:color="000000"/>
            </w:tcBorders>
          </w:tcPr>
          <w:p w14:paraId="1796B4C0" w14:textId="5E045AC8" w:rsidR="00154588" w:rsidRPr="000B3637" w:rsidRDefault="00154588" w:rsidP="00B224ED">
            <w:pPr>
              <w:jc w:val="center"/>
            </w:pPr>
            <w:r w:rsidRPr="000B3637">
              <w:t>2025–2027</w:t>
            </w:r>
          </w:p>
        </w:tc>
        <w:tc>
          <w:tcPr>
            <w:tcW w:w="2540" w:type="dxa"/>
            <w:tcBorders>
              <w:top w:val="single" w:sz="1" w:space="0" w:color="000000"/>
              <w:left w:val="single" w:sz="1" w:space="0" w:color="000000"/>
              <w:bottom w:val="single" w:sz="1" w:space="0" w:color="000000"/>
              <w:right w:val="single" w:sz="1" w:space="0" w:color="000000"/>
            </w:tcBorders>
          </w:tcPr>
          <w:p w14:paraId="0BA0F056" w14:textId="77777777" w:rsidR="00154588" w:rsidRPr="000B3637" w:rsidRDefault="00154588" w:rsidP="00B224ED">
            <w:pPr>
              <w:pStyle w:val="Lentelsturinys"/>
              <w:jc w:val="center"/>
              <w:rPr>
                <w:lang w:val="lt-LT"/>
              </w:rPr>
            </w:pPr>
            <w:r w:rsidRPr="000B3637">
              <w:rPr>
                <w:lang w:val="lt-LT"/>
              </w:rPr>
              <w:t>Šešios ambulatorijos</w:t>
            </w:r>
          </w:p>
        </w:tc>
      </w:tr>
      <w:tr w:rsidR="000B3637" w:rsidRPr="000B3637" w14:paraId="43152A4C" w14:textId="77777777" w:rsidTr="00B224ED">
        <w:trPr>
          <w:jc w:val="center"/>
        </w:trPr>
        <w:tc>
          <w:tcPr>
            <w:tcW w:w="709" w:type="dxa"/>
            <w:tcBorders>
              <w:top w:val="single" w:sz="1" w:space="0" w:color="000000"/>
              <w:left w:val="single" w:sz="1" w:space="0" w:color="000000"/>
              <w:bottom w:val="single" w:sz="1" w:space="0" w:color="000000"/>
            </w:tcBorders>
          </w:tcPr>
          <w:p w14:paraId="42DF8B88" w14:textId="77777777" w:rsidR="00154588" w:rsidRPr="000B3637" w:rsidRDefault="00154588" w:rsidP="00B224ED">
            <w:pPr>
              <w:pStyle w:val="Lentelsturinys"/>
              <w:jc w:val="center"/>
              <w:rPr>
                <w:lang w:val="lt-LT"/>
              </w:rPr>
            </w:pPr>
            <w:r w:rsidRPr="000B3637">
              <w:rPr>
                <w:lang w:val="lt-LT"/>
              </w:rPr>
              <w:lastRenderedPageBreak/>
              <w:t>6.</w:t>
            </w:r>
          </w:p>
        </w:tc>
        <w:tc>
          <w:tcPr>
            <w:tcW w:w="4591" w:type="dxa"/>
            <w:tcBorders>
              <w:top w:val="single" w:sz="1" w:space="0" w:color="000000"/>
              <w:left w:val="single" w:sz="1" w:space="0" w:color="000000"/>
              <w:bottom w:val="single" w:sz="1" w:space="0" w:color="000000"/>
            </w:tcBorders>
          </w:tcPr>
          <w:p w14:paraId="14F8C171" w14:textId="77777777" w:rsidR="00154588" w:rsidRPr="000B3637" w:rsidRDefault="00154588" w:rsidP="00B224ED">
            <w:pPr>
              <w:pStyle w:val="Lentelsturinys"/>
              <w:jc w:val="center"/>
              <w:rPr>
                <w:lang w:val="lt-LT"/>
              </w:rPr>
            </w:pPr>
            <w:r w:rsidRPr="000B3637">
              <w:rPr>
                <w:lang w:val="lt-LT"/>
              </w:rPr>
              <w:t>Mokymų darbuotojams organizavimas</w:t>
            </w:r>
          </w:p>
        </w:tc>
        <w:tc>
          <w:tcPr>
            <w:tcW w:w="1559" w:type="dxa"/>
            <w:tcBorders>
              <w:top w:val="single" w:sz="1" w:space="0" w:color="000000"/>
              <w:left w:val="single" w:sz="1" w:space="0" w:color="000000"/>
              <w:bottom w:val="single" w:sz="1" w:space="0" w:color="000000"/>
            </w:tcBorders>
          </w:tcPr>
          <w:p w14:paraId="2621C825" w14:textId="024F5278" w:rsidR="00154588" w:rsidRPr="000B3637" w:rsidRDefault="00154588" w:rsidP="00B224ED">
            <w:pPr>
              <w:jc w:val="center"/>
            </w:pPr>
            <w:r w:rsidRPr="000B3637">
              <w:t>2025–2027</w:t>
            </w:r>
          </w:p>
        </w:tc>
        <w:tc>
          <w:tcPr>
            <w:tcW w:w="2540" w:type="dxa"/>
            <w:tcBorders>
              <w:top w:val="single" w:sz="1" w:space="0" w:color="000000"/>
              <w:left w:val="single" w:sz="1" w:space="0" w:color="000000"/>
              <w:bottom w:val="single" w:sz="1" w:space="0" w:color="000000"/>
              <w:right w:val="single" w:sz="1" w:space="0" w:color="000000"/>
            </w:tcBorders>
          </w:tcPr>
          <w:p w14:paraId="790800D7" w14:textId="77777777" w:rsidR="00154588" w:rsidRPr="000B3637" w:rsidRDefault="00154588" w:rsidP="00B224ED">
            <w:pPr>
              <w:pStyle w:val="Lentelsturinys"/>
              <w:jc w:val="center"/>
              <w:rPr>
                <w:lang w:val="lt-LT"/>
              </w:rPr>
            </w:pPr>
            <w:r w:rsidRPr="000B3637">
              <w:rPr>
                <w:lang w:val="lt-LT"/>
              </w:rPr>
              <w:t>Atitiktis teisės aktų reikalavimams</w:t>
            </w:r>
          </w:p>
        </w:tc>
      </w:tr>
      <w:tr w:rsidR="00154588" w:rsidRPr="000B3637" w14:paraId="43885B14" w14:textId="77777777" w:rsidTr="00B224ED">
        <w:trPr>
          <w:jc w:val="center"/>
        </w:trPr>
        <w:tc>
          <w:tcPr>
            <w:tcW w:w="709" w:type="dxa"/>
            <w:tcBorders>
              <w:top w:val="single" w:sz="1" w:space="0" w:color="000000"/>
              <w:left w:val="single" w:sz="1" w:space="0" w:color="000000"/>
              <w:bottom w:val="single" w:sz="1" w:space="0" w:color="000000"/>
            </w:tcBorders>
          </w:tcPr>
          <w:p w14:paraId="1E04788F" w14:textId="77777777" w:rsidR="00154588" w:rsidRPr="000B3637" w:rsidRDefault="00154588" w:rsidP="00B224ED">
            <w:pPr>
              <w:pStyle w:val="Lentelsturinys"/>
              <w:jc w:val="center"/>
              <w:rPr>
                <w:lang w:val="lt-LT"/>
              </w:rPr>
            </w:pPr>
            <w:r w:rsidRPr="000B3637">
              <w:rPr>
                <w:lang w:val="lt-LT"/>
              </w:rPr>
              <w:t>7.</w:t>
            </w:r>
          </w:p>
        </w:tc>
        <w:tc>
          <w:tcPr>
            <w:tcW w:w="4591" w:type="dxa"/>
            <w:tcBorders>
              <w:top w:val="single" w:sz="1" w:space="0" w:color="000000"/>
              <w:left w:val="single" w:sz="1" w:space="0" w:color="000000"/>
              <w:bottom w:val="single" w:sz="1" w:space="0" w:color="000000"/>
            </w:tcBorders>
          </w:tcPr>
          <w:p w14:paraId="2C91BC59" w14:textId="77777777" w:rsidR="00154588" w:rsidRPr="000B3637" w:rsidRDefault="00154588" w:rsidP="00B224ED">
            <w:pPr>
              <w:pStyle w:val="Lentelsturinys"/>
              <w:jc w:val="center"/>
              <w:rPr>
                <w:lang w:val="lt-LT"/>
              </w:rPr>
            </w:pPr>
            <w:r w:rsidRPr="000B3637">
              <w:rPr>
                <w:lang w:val="lt-LT"/>
              </w:rPr>
              <w:t xml:space="preserve">Plėsti slaugos paslaugų namuose teikimo apimtis </w:t>
            </w:r>
          </w:p>
          <w:p w14:paraId="6DF37739" w14:textId="77777777" w:rsidR="00154588" w:rsidRPr="000B3637" w:rsidRDefault="00154588" w:rsidP="00B224ED">
            <w:pPr>
              <w:pStyle w:val="Lentelsturinys"/>
              <w:jc w:val="center"/>
              <w:rPr>
                <w:lang w:val="lt-LT"/>
              </w:rPr>
            </w:pPr>
            <w:r w:rsidRPr="000B3637">
              <w:rPr>
                <w:lang w:val="lt-LT"/>
              </w:rPr>
              <w:t>( atsižvelgiant į prie įstaigos prisirašiusių pacientų skaičių )</w:t>
            </w:r>
          </w:p>
        </w:tc>
        <w:tc>
          <w:tcPr>
            <w:tcW w:w="1559" w:type="dxa"/>
            <w:tcBorders>
              <w:top w:val="single" w:sz="1" w:space="0" w:color="000000"/>
              <w:left w:val="single" w:sz="1" w:space="0" w:color="000000"/>
              <w:bottom w:val="single" w:sz="1" w:space="0" w:color="000000"/>
            </w:tcBorders>
          </w:tcPr>
          <w:p w14:paraId="3031BE31" w14:textId="102BC2C9" w:rsidR="00154588" w:rsidRPr="000B3637" w:rsidRDefault="00154588" w:rsidP="00B224ED">
            <w:pPr>
              <w:jc w:val="center"/>
            </w:pPr>
            <w:r w:rsidRPr="000B3637">
              <w:t>2025–2027</w:t>
            </w:r>
          </w:p>
        </w:tc>
        <w:tc>
          <w:tcPr>
            <w:tcW w:w="2540" w:type="dxa"/>
            <w:tcBorders>
              <w:top w:val="single" w:sz="1" w:space="0" w:color="000000"/>
              <w:left w:val="single" w:sz="1" w:space="0" w:color="000000"/>
              <w:bottom w:val="single" w:sz="1" w:space="0" w:color="000000"/>
              <w:right w:val="single" w:sz="1" w:space="0" w:color="000000"/>
            </w:tcBorders>
          </w:tcPr>
          <w:p w14:paraId="7F5A3AA2" w14:textId="77777777" w:rsidR="00154588" w:rsidRPr="000B3637" w:rsidRDefault="00154588" w:rsidP="00B224ED">
            <w:pPr>
              <w:pStyle w:val="Lentelsturinys"/>
              <w:jc w:val="center"/>
              <w:rPr>
                <w:lang w:val="lt-LT"/>
              </w:rPr>
            </w:pPr>
            <w:r w:rsidRPr="000B3637">
              <w:rPr>
                <w:lang w:val="lt-LT"/>
              </w:rPr>
              <w:t>Atitiktis teisės aktų reikalavimams</w:t>
            </w:r>
          </w:p>
        </w:tc>
      </w:tr>
    </w:tbl>
    <w:p w14:paraId="5B27B811" w14:textId="77777777" w:rsidR="009C20E0" w:rsidRPr="000B3637" w:rsidRDefault="009C20E0">
      <w:pPr>
        <w:tabs>
          <w:tab w:val="left" w:pos="709"/>
        </w:tabs>
        <w:spacing w:line="360" w:lineRule="auto"/>
        <w:jc w:val="both"/>
      </w:pPr>
    </w:p>
    <w:p w14:paraId="00746937" w14:textId="17A6DF98" w:rsidR="00910FB1" w:rsidRPr="000B3637" w:rsidRDefault="0096658F">
      <w:pPr>
        <w:tabs>
          <w:tab w:val="left" w:pos="709"/>
        </w:tabs>
        <w:spacing w:line="360" w:lineRule="auto"/>
        <w:jc w:val="both"/>
      </w:pPr>
      <w:r w:rsidRPr="000B3637">
        <w:tab/>
      </w:r>
      <w:r w:rsidR="00910FB1" w:rsidRPr="000B3637">
        <w:t>2 uždavinys – gerinti įstaigos patrauklumą ir gyve</w:t>
      </w:r>
      <w:r w:rsidR="004C5B07" w:rsidRPr="000B3637">
        <w:t xml:space="preserve">ntojų pasitikėjimą teikiamomis </w:t>
      </w:r>
      <w:r w:rsidR="002C092C" w:rsidRPr="000B3637">
        <w:t xml:space="preserve">paslaugomis (žr. </w:t>
      </w:r>
      <w:r w:rsidR="00046F7C" w:rsidRPr="000B3637">
        <w:t>6</w:t>
      </w:r>
      <w:r w:rsidR="00910FB1" w:rsidRPr="000B3637">
        <w:t xml:space="preserve"> lentelė).                </w:t>
      </w:r>
    </w:p>
    <w:p w14:paraId="686FE6F8" w14:textId="101AA684" w:rsidR="008A27C0" w:rsidRPr="000B3637" w:rsidRDefault="00046F7C" w:rsidP="00EA3287">
      <w:pPr>
        <w:spacing w:line="360" w:lineRule="auto"/>
        <w:ind w:left="720"/>
        <w:jc w:val="right"/>
        <w:rPr>
          <w:b/>
          <w:i/>
          <w:iCs/>
          <w:sz w:val="20"/>
          <w:szCs w:val="20"/>
        </w:rPr>
      </w:pPr>
      <w:r w:rsidRPr="000B3637">
        <w:rPr>
          <w:i/>
          <w:iCs/>
          <w:sz w:val="20"/>
          <w:szCs w:val="20"/>
        </w:rPr>
        <w:t>6</w:t>
      </w:r>
      <w:r w:rsidR="002C092C" w:rsidRPr="000B3637">
        <w:rPr>
          <w:i/>
          <w:iCs/>
          <w:sz w:val="20"/>
          <w:szCs w:val="20"/>
        </w:rPr>
        <w:t xml:space="preserve"> lentelė.</w:t>
      </w:r>
      <w:r w:rsidR="002C092C" w:rsidRPr="000B3637">
        <w:rPr>
          <w:b/>
          <w:i/>
          <w:iCs/>
          <w:sz w:val="20"/>
          <w:szCs w:val="20"/>
        </w:rPr>
        <w:t xml:space="preserve"> </w:t>
      </w:r>
      <w:r w:rsidR="00910FB1" w:rsidRPr="000B3637">
        <w:rPr>
          <w:b/>
          <w:i/>
          <w:iCs/>
          <w:sz w:val="20"/>
          <w:szCs w:val="20"/>
        </w:rPr>
        <w:t>Įstaigos patrauklumas ir gyventojų pasitikėjimo teikiamomis paslaugomis gerinimas</w:t>
      </w:r>
    </w:p>
    <w:tbl>
      <w:tblPr>
        <w:tblW w:w="9247" w:type="dxa"/>
        <w:jc w:val="center"/>
        <w:tblLayout w:type="fixed"/>
        <w:tblCellMar>
          <w:top w:w="55" w:type="dxa"/>
          <w:left w:w="55" w:type="dxa"/>
          <w:bottom w:w="55" w:type="dxa"/>
          <w:right w:w="55" w:type="dxa"/>
        </w:tblCellMar>
        <w:tblLook w:val="0000" w:firstRow="0" w:lastRow="0" w:firstColumn="0" w:lastColumn="0" w:noHBand="0" w:noVBand="0"/>
      </w:tblPr>
      <w:tblGrid>
        <w:gridCol w:w="709"/>
        <w:gridCol w:w="4553"/>
        <w:gridCol w:w="1559"/>
        <w:gridCol w:w="2426"/>
      </w:tblGrid>
      <w:tr w:rsidR="000B3637" w:rsidRPr="000B3637" w14:paraId="2F8A1E52" w14:textId="77777777" w:rsidTr="006D33BC">
        <w:trPr>
          <w:trHeight w:val="620"/>
          <w:jc w:val="center"/>
        </w:trPr>
        <w:tc>
          <w:tcPr>
            <w:tcW w:w="709" w:type="dxa"/>
            <w:tcBorders>
              <w:top w:val="single" w:sz="1" w:space="0" w:color="000000"/>
              <w:left w:val="single" w:sz="1" w:space="0" w:color="000000"/>
              <w:bottom w:val="single" w:sz="1" w:space="0" w:color="000000"/>
            </w:tcBorders>
          </w:tcPr>
          <w:p w14:paraId="65D00B90" w14:textId="77777777" w:rsidR="006D33BC" w:rsidRPr="000B3637" w:rsidRDefault="006D33BC" w:rsidP="00B224ED">
            <w:pPr>
              <w:pStyle w:val="Lentelsturinys"/>
              <w:jc w:val="center"/>
              <w:rPr>
                <w:b/>
                <w:lang w:val="lt-LT"/>
              </w:rPr>
            </w:pPr>
            <w:r w:rsidRPr="000B3637">
              <w:rPr>
                <w:b/>
                <w:lang w:val="lt-LT"/>
              </w:rPr>
              <w:t>Nr.</w:t>
            </w:r>
          </w:p>
        </w:tc>
        <w:tc>
          <w:tcPr>
            <w:tcW w:w="4553" w:type="dxa"/>
            <w:tcBorders>
              <w:top w:val="single" w:sz="1" w:space="0" w:color="000000"/>
              <w:left w:val="single" w:sz="1" w:space="0" w:color="000000"/>
              <w:bottom w:val="single" w:sz="1" w:space="0" w:color="000000"/>
            </w:tcBorders>
          </w:tcPr>
          <w:p w14:paraId="79587C49" w14:textId="77777777" w:rsidR="006D33BC" w:rsidRPr="000B3637" w:rsidRDefault="006D33BC" w:rsidP="00B224ED">
            <w:pPr>
              <w:pStyle w:val="Lentelsturinys"/>
              <w:jc w:val="center"/>
              <w:rPr>
                <w:b/>
                <w:lang w:val="lt-LT"/>
              </w:rPr>
            </w:pPr>
            <w:r w:rsidRPr="000B3637">
              <w:rPr>
                <w:b/>
                <w:lang w:val="lt-LT"/>
              </w:rPr>
              <w:t>Uždavinys</w:t>
            </w:r>
          </w:p>
        </w:tc>
        <w:tc>
          <w:tcPr>
            <w:tcW w:w="1559" w:type="dxa"/>
            <w:tcBorders>
              <w:top w:val="single" w:sz="1" w:space="0" w:color="000000"/>
              <w:left w:val="single" w:sz="1" w:space="0" w:color="000000"/>
              <w:bottom w:val="single" w:sz="1" w:space="0" w:color="000000"/>
            </w:tcBorders>
          </w:tcPr>
          <w:p w14:paraId="52A4E8B7" w14:textId="77777777" w:rsidR="006D33BC" w:rsidRPr="000B3637" w:rsidRDefault="006D33BC" w:rsidP="00B224ED">
            <w:pPr>
              <w:pStyle w:val="Lentelsturinys"/>
              <w:jc w:val="center"/>
              <w:rPr>
                <w:b/>
                <w:lang w:val="lt-LT"/>
              </w:rPr>
            </w:pPr>
            <w:r w:rsidRPr="000B3637">
              <w:rPr>
                <w:b/>
                <w:lang w:val="lt-LT"/>
              </w:rPr>
              <w:t>Įgyvendinimo terminas</w:t>
            </w:r>
          </w:p>
        </w:tc>
        <w:tc>
          <w:tcPr>
            <w:tcW w:w="2426" w:type="dxa"/>
            <w:tcBorders>
              <w:top w:val="single" w:sz="1" w:space="0" w:color="000000"/>
              <w:left w:val="single" w:sz="1" w:space="0" w:color="000000"/>
              <w:bottom w:val="single" w:sz="1" w:space="0" w:color="000000"/>
              <w:right w:val="single" w:sz="1" w:space="0" w:color="000000"/>
            </w:tcBorders>
          </w:tcPr>
          <w:p w14:paraId="1B809969" w14:textId="77777777" w:rsidR="006D33BC" w:rsidRPr="000B3637" w:rsidRDefault="006D33BC" w:rsidP="00B224ED">
            <w:pPr>
              <w:pStyle w:val="Lentelsturinys"/>
              <w:jc w:val="center"/>
              <w:rPr>
                <w:b/>
                <w:lang w:val="lt-LT"/>
              </w:rPr>
            </w:pPr>
            <w:r w:rsidRPr="000B3637">
              <w:rPr>
                <w:b/>
                <w:lang w:val="lt-LT"/>
              </w:rPr>
              <w:t>Vertinimo kriterijai</w:t>
            </w:r>
          </w:p>
        </w:tc>
      </w:tr>
      <w:tr w:rsidR="000B3637" w:rsidRPr="000B3637" w14:paraId="777720C0" w14:textId="77777777" w:rsidTr="00B224ED">
        <w:trPr>
          <w:jc w:val="center"/>
        </w:trPr>
        <w:tc>
          <w:tcPr>
            <w:tcW w:w="709" w:type="dxa"/>
            <w:tcBorders>
              <w:left w:val="single" w:sz="1" w:space="0" w:color="000000"/>
              <w:bottom w:val="single" w:sz="1" w:space="0" w:color="000000"/>
            </w:tcBorders>
          </w:tcPr>
          <w:p w14:paraId="60BA0D13" w14:textId="77777777" w:rsidR="00154588" w:rsidRPr="000B3637" w:rsidRDefault="00154588" w:rsidP="00B224ED">
            <w:pPr>
              <w:pStyle w:val="Lentelsturinys"/>
              <w:jc w:val="center"/>
              <w:rPr>
                <w:lang w:val="lt-LT"/>
              </w:rPr>
            </w:pPr>
            <w:r w:rsidRPr="000B3637">
              <w:rPr>
                <w:lang w:val="lt-LT"/>
              </w:rPr>
              <w:t>1.</w:t>
            </w:r>
          </w:p>
        </w:tc>
        <w:tc>
          <w:tcPr>
            <w:tcW w:w="4553" w:type="dxa"/>
            <w:tcBorders>
              <w:left w:val="single" w:sz="1" w:space="0" w:color="000000"/>
              <w:bottom w:val="single" w:sz="1" w:space="0" w:color="000000"/>
            </w:tcBorders>
          </w:tcPr>
          <w:p w14:paraId="5C947136" w14:textId="77777777" w:rsidR="00154588" w:rsidRPr="000B3637" w:rsidRDefault="00154588" w:rsidP="00B224ED">
            <w:pPr>
              <w:pStyle w:val="Lentelsturinys"/>
              <w:jc w:val="center"/>
              <w:rPr>
                <w:lang w:val="lt-LT"/>
              </w:rPr>
            </w:pPr>
            <w:r w:rsidRPr="000B3637">
              <w:rPr>
                <w:lang w:val="lt-LT"/>
              </w:rPr>
              <w:t xml:space="preserve">Įstaigos veiklos  viešinimas (apie galimybes atlikti tyrimus, supažindinti su registracijos galimybėmis, teikiamomis paslaugomis ir </w:t>
            </w:r>
          </w:p>
          <w:p w14:paraId="45C80041" w14:textId="7AF47ADF" w:rsidR="00154588" w:rsidRPr="000B3637" w:rsidRDefault="00154588" w:rsidP="00EA3287">
            <w:pPr>
              <w:pStyle w:val="Lentelsturinys"/>
              <w:jc w:val="center"/>
              <w:rPr>
                <w:lang w:val="lt-LT"/>
              </w:rPr>
            </w:pPr>
            <w:r w:rsidRPr="000B3637">
              <w:rPr>
                <w:lang w:val="lt-LT"/>
              </w:rPr>
              <w:t>t. t.)</w:t>
            </w:r>
          </w:p>
        </w:tc>
        <w:tc>
          <w:tcPr>
            <w:tcW w:w="1559" w:type="dxa"/>
            <w:tcBorders>
              <w:left w:val="single" w:sz="1" w:space="0" w:color="000000"/>
              <w:bottom w:val="single" w:sz="1" w:space="0" w:color="000000"/>
            </w:tcBorders>
          </w:tcPr>
          <w:p w14:paraId="24BE9D13" w14:textId="0C75A188" w:rsidR="00154588" w:rsidRPr="000B3637" w:rsidRDefault="00154588" w:rsidP="00B224ED">
            <w:pPr>
              <w:jc w:val="center"/>
            </w:pPr>
            <w:r w:rsidRPr="000B3637">
              <w:t>2025–2027</w:t>
            </w:r>
          </w:p>
        </w:tc>
        <w:tc>
          <w:tcPr>
            <w:tcW w:w="2426" w:type="dxa"/>
            <w:tcBorders>
              <w:left w:val="single" w:sz="1" w:space="0" w:color="000000"/>
              <w:bottom w:val="single" w:sz="1" w:space="0" w:color="000000"/>
              <w:right w:val="single" w:sz="1" w:space="0" w:color="000000"/>
            </w:tcBorders>
          </w:tcPr>
          <w:p w14:paraId="3F9CA51D" w14:textId="77777777" w:rsidR="00154588" w:rsidRPr="000B3637" w:rsidRDefault="00154588" w:rsidP="00B224ED">
            <w:pPr>
              <w:pStyle w:val="Lentelsturinys"/>
              <w:jc w:val="center"/>
              <w:rPr>
                <w:lang w:val="lt-LT"/>
              </w:rPr>
            </w:pPr>
            <w:r w:rsidRPr="000B3637">
              <w:rPr>
                <w:lang w:val="lt-LT"/>
              </w:rPr>
              <w:t>Ne mažiau kaip 4 kartus per metus</w:t>
            </w:r>
          </w:p>
        </w:tc>
      </w:tr>
      <w:tr w:rsidR="000B3637" w:rsidRPr="000B3637" w14:paraId="7D335F6E" w14:textId="77777777" w:rsidTr="00AD21D5">
        <w:trPr>
          <w:trHeight w:val="1121"/>
          <w:jc w:val="center"/>
        </w:trPr>
        <w:tc>
          <w:tcPr>
            <w:tcW w:w="709" w:type="dxa"/>
            <w:tcBorders>
              <w:top w:val="single" w:sz="4" w:space="0" w:color="auto"/>
              <w:left w:val="single" w:sz="1" w:space="0" w:color="000000"/>
              <w:bottom w:val="single" w:sz="1" w:space="0" w:color="000000"/>
            </w:tcBorders>
          </w:tcPr>
          <w:p w14:paraId="30305013" w14:textId="77777777" w:rsidR="00154588" w:rsidRPr="000B3637" w:rsidRDefault="00154588" w:rsidP="00B224ED">
            <w:pPr>
              <w:pStyle w:val="Lentelsturinys"/>
              <w:jc w:val="center"/>
              <w:rPr>
                <w:lang w:val="lt-LT"/>
              </w:rPr>
            </w:pPr>
            <w:r w:rsidRPr="000B3637">
              <w:rPr>
                <w:lang w:val="lt-LT"/>
              </w:rPr>
              <w:t>2.</w:t>
            </w:r>
          </w:p>
        </w:tc>
        <w:tc>
          <w:tcPr>
            <w:tcW w:w="4553" w:type="dxa"/>
            <w:tcBorders>
              <w:top w:val="single" w:sz="4" w:space="0" w:color="auto"/>
              <w:left w:val="single" w:sz="1" w:space="0" w:color="000000"/>
              <w:bottom w:val="single" w:sz="1" w:space="0" w:color="000000"/>
            </w:tcBorders>
          </w:tcPr>
          <w:p w14:paraId="487CB926" w14:textId="77777777" w:rsidR="00154588" w:rsidRPr="000B3637" w:rsidRDefault="00154588" w:rsidP="00B224ED">
            <w:pPr>
              <w:pStyle w:val="Lentelsturinys"/>
              <w:jc w:val="center"/>
              <w:rPr>
                <w:lang w:val="lt-LT"/>
              </w:rPr>
            </w:pPr>
            <w:r w:rsidRPr="000B3637">
              <w:rPr>
                <w:lang w:val="lt-LT"/>
              </w:rPr>
              <w:t>Atlikti apklausas ir vykdyti nuolatinę stebėseną, gerinant gyventojų pasitenkinimo rodiklį asmens sveikatos priežiūros teikiamomis paslaugomis</w:t>
            </w:r>
          </w:p>
        </w:tc>
        <w:tc>
          <w:tcPr>
            <w:tcW w:w="1559" w:type="dxa"/>
            <w:tcBorders>
              <w:top w:val="single" w:sz="4" w:space="0" w:color="auto"/>
              <w:left w:val="single" w:sz="1" w:space="0" w:color="000000"/>
              <w:bottom w:val="single" w:sz="1" w:space="0" w:color="000000"/>
            </w:tcBorders>
          </w:tcPr>
          <w:p w14:paraId="73D7D53F" w14:textId="2093E38F" w:rsidR="00154588" w:rsidRPr="000B3637" w:rsidRDefault="00154588" w:rsidP="00B224ED">
            <w:pPr>
              <w:jc w:val="center"/>
            </w:pPr>
            <w:r w:rsidRPr="000B3637">
              <w:t>2025–2027</w:t>
            </w:r>
          </w:p>
        </w:tc>
        <w:tc>
          <w:tcPr>
            <w:tcW w:w="2426" w:type="dxa"/>
            <w:tcBorders>
              <w:top w:val="single" w:sz="4" w:space="0" w:color="auto"/>
              <w:left w:val="single" w:sz="1" w:space="0" w:color="000000"/>
              <w:bottom w:val="single" w:sz="1" w:space="0" w:color="000000"/>
              <w:right w:val="single" w:sz="1" w:space="0" w:color="000000"/>
            </w:tcBorders>
          </w:tcPr>
          <w:p w14:paraId="3A1CC80D" w14:textId="77777777" w:rsidR="00154588" w:rsidRPr="000B3637" w:rsidRDefault="00154588" w:rsidP="00B224ED">
            <w:pPr>
              <w:pStyle w:val="Lentelsturinys"/>
              <w:jc w:val="center"/>
              <w:rPr>
                <w:lang w:val="lt-LT"/>
              </w:rPr>
            </w:pPr>
            <w:r w:rsidRPr="000B3637">
              <w:rPr>
                <w:lang w:val="lt-LT"/>
              </w:rPr>
              <w:t>Ne mažiau kaip 1 apklausą per metus</w:t>
            </w:r>
          </w:p>
        </w:tc>
      </w:tr>
      <w:tr w:rsidR="000B3637" w:rsidRPr="000B3637" w14:paraId="18D2EAB4" w14:textId="77777777" w:rsidTr="00B224ED">
        <w:trPr>
          <w:trHeight w:val="1017"/>
          <w:jc w:val="center"/>
        </w:trPr>
        <w:tc>
          <w:tcPr>
            <w:tcW w:w="709" w:type="dxa"/>
            <w:tcBorders>
              <w:top w:val="single" w:sz="1" w:space="0" w:color="000000"/>
              <w:left w:val="single" w:sz="1" w:space="0" w:color="000000"/>
              <w:bottom w:val="single" w:sz="1" w:space="0" w:color="000000"/>
            </w:tcBorders>
          </w:tcPr>
          <w:p w14:paraId="36E0EE75" w14:textId="77777777" w:rsidR="00154588" w:rsidRPr="000B3637" w:rsidRDefault="00154588" w:rsidP="00B224ED">
            <w:pPr>
              <w:pStyle w:val="Lentelsturinys"/>
              <w:jc w:val="center"/>
              <w:rPr>
                <w:lang w:val="lt-LT"/>
              </w:rPr>
            </w:pPr>
            <w:r w:rsidRPr="000B3637">
              <w:rPr>
                <w:lang w:val="lt-LT"/>
              </w:rPr>
              <w:t>3.</w:t>
            </w:r>
          </w:p>
        </w:tc>
        <w:tc>
          <w:tcPr>
            <w:tcW w:w="4553" w:type="dxa"/>
            <w:tcBorders>
              <w:top w:val="single" w:sz="1" w:space="0" w:color="000000"/>
              <w:left w:val="single" w:sz="1" w:space="0" w:color="000000"/>
              <w:bottom w:val="single" w:sz="1" w:space="0" w:color="000000"/>
            </w:tcBorders>
          </w:tcPr>
          <w:p w14:paraId="6E28BCC4" w14:textId="79D2C3B6" w:rsidR="00154588" w:rsidRPr="000B3637" w:rsidRDefault="00154588" w:rsidP="00B224ED">
            <w:pPr>
              <w:pStyle w:val="Lentelsturinys"/>
              <w:jc w:val="center"/>
              <w:rPr>
                <w:lang w:val="lt-LT"/>
              </w:rPr>
            </w:pPr>
            <w:r w:rsidRPr="000B3637">
              <w:rPr>
                <w:lang w:val="lt-LT"/>
              </w:rPr>
              <w:t>Gerinti Įstaigai priklausančių pastatų būklę</w:t>
            </w:r>
          </w:p>
        </w:tc>
        <w:tc>
          <w:tcPr>
            <w:tcW w:w="1559" w:type="dxa"/>
            <w:tcBorders>
              <w:top w:val="single" w:sz="1" w:space="0" w:color="000000"/>
              <w:left w:val="single" w:sz="1" w:space="0" w:color="000000"/>
              <w:bottom w:val="single" w:sz="1" w:space="0" w:color="000000"/>
            </w:tcBorders>
          </w:tcPr>
          <w:p w14:paraId="2BDEA93C" w14:textId="2759BC8E" w:rsidR="00154588" w:rsidRPr="000B3637" w:rsidRDefault="00154588" w:rsidP="00B224ED">
            <w:pPr>
              <w:jc w:val="center"/>
            </w:pPr>
            <w:r w:rsidRPr="000B3637">
              <w:t>2025–2027</w:t>
            </w:r>
          </w:p>
        </w:tc>
        <w:tc>
          <w:tcPr>
            <w:tcW w:w="2426" w:type="dxa"/>
            <w:tcBorders>
              <w:top w:val="single" w:sz="1" w:space="0" w:color="000000"/>
              <w:left w:val="single" w:sz="1" w:space="0" w:color="000000"/>
              <w:bottom w:val="single" w:sz="1" w:space="0" w:color="000000"/>
              <w:right w:val="single" w:sz="1" w:space="0" w:color="000000"/>
            </w:tcBorders>
          </w:tcPr>
          <w:p w14:paraId="180F2A35" w14:textId="3FDEC699" w:rsidR="00154588" w:rsidRPr="000B3637" w:rsidRDefault="00154588" w:rsidP="00B224ED">
            <w:pPr>
              <w:pStyle w:val="Lentelsturinys"/>
              <w:jc w:val="center"/>
              <w:rPr>
                <w:lang w:val="lt-LT"/>
              </w:rPr>
            </w:pPr>
            <w:r w:rsidRPr="000B3637">
              <w:rPr>
                <w:lang w:val="lt-LT"/>
              </w:rPr>
              <w:t>Einamieji remontai Įstaigai priklausančiose patalpose</w:t>
            </w:r>
          </w:p>
        </w:tc>
      </w:tr>
      <w:tr w:rsidR="000B3637" w:rsidRPr="000B3637" w14:paraId="0552BE2C" w14:textId="77777777" w:rsidTr="00B224ED">
        <w:trPr>
          <w:trHeight w:val="796"/>
          <w:jc w:val="center"/>
        </w:trPr>
        <w:tc>
          <w:tcPr>
            <w:tcW w:w="709" w:type="dxa"/>
            <w:tcBorders>
              <w:left w:val="single" w:sz="1" w:space="0" w:color="000000"/>
              <w:bottom w:val="single" w:sz="1" w:space="0" w:color="000000"/>
            </w:tcBorders>
          </w:tcPr>
          <w:p w14:paraId="6E82BEC0" w14:textId="77777777" w:rsidR="00154588" w:rsidRPr="000B3637" w:rsidRDefault="00154588" w:rsidP="00B224ED">
            <w:pPr>
              <w:pStyle w:val="Lentelsturinys"/>
              <w:jc w:val="center"/>
              <w:rPr>
                <w:lang w:val="lt-LT"/>
              </w:rPr>
            </w:pPr>
            <w:r w:rsidRPr="000B3637">
              <w:rPr>
                <w:lang w:val="lt-LT"/>
              </w:rPr>
              <w:t>4.</w:t>
            </w:r>
          </w:p>
        </w:tc>
        <w:tc>
          <w:tcPr>
            <w:tcW w:w="4553" w:type="dxa"/>
            <w:tcBorders>
              <w:left w:val="single" w:sz="1" w:space="0" w:color="000000"/>
              <w:bottom w:val="single" w:sz="1" w:space="0" w:color="000000"/>
            </w:tcBorders>
          </w:tcPr>
          <w:p w14:paraId="28DCB0E8" w14:textId="77777777" w:rsidR="00154588" w:rsidRPr="000B3637" w:rsidRDefault="00154588" w:rsidP="00B224ED">
            <w:pPr>
              <w:pStyle w:val="Lentelsturinys"/>
              <w:jc w:val="center"/>
              <w:rPr>
                <w:lang w:val="lt-LT"/>
              </w:rPr>
            </w:pPr>
            <w:r w:rsidRPr="000B3637">
              <w:rPr>
                <w:lang w:val="lt-LT"/>
              </w:rPr>
              <w:t>Nuolat atnaujinti  įstaigos internetinėje svetainėje esančią informaciją</w:t>
            </w:r>
          </w:p>
        </w:tc>
        <w:tc>
          <w:tcPr>
            <w:tcW w:w="1559" w:type="dxa"/>
            <w:tcBorders>
              <w:left w:val="single" w:sz="1" w:space="0" w:color="000000"/>
              <w:bottom w:val="single" w:sz="1" w:space="0" w:color="000000"/>
            </w:tcBorders>
          </w:tcPr>
          <w:p w14:paraId="357B7000" w14:textId="6F1FF1FC" w:rsidR="00154588" w:rsidRPr="000B3637" w:rsidRDefault="00154588" w:rsidP="00B224ED">
            <w:pPr>
              <w:jc w:val="center"/>
            </w:pPr>
            <w:r w:rsidRPr="000B3637">
              <w:t>2025–2027</w:t>
            </w:r>
          </w:p>
        </w:tc>
        <w:tc>
          <w:tcPr>
            <w:tcW w:w="2426" w:type="dxa"/>
            <w:tcBorders>
              <w:left w:val="single" w:sz="1" w:space="0" w:color="000000"/>
              <w:bottom w:val="single" w:sz="1" w:space="0" w:color="000000"/>
              <w:right w:val="single" w:sz="1" w:space="0" w:color="000000"/>
            </w:tcBorders>
          </w:tcPr>
          <w:p w14:paraId="5B8480EC" w14:textId="77777777" w:rsidR="00154588" w:rsidRPr="000B3637" w:rsidRDefault="00154588" w:rsidP="00B224ED">
            <w:pPr>
              <w:pStyle w:val="Lentelsturinys"/>
              <w:jc w:val="center"/>
              <w:rPr>
                <w:lang w:val="lt-LT"/>
              </w:rPr>
            </w:pPr>
            <w:r w:rsidRPr="000B3637">
              <w:rPr>
                <w:lang w:val="lt-LT"/>
              </w:rPr>
              <w:t>Atitiktis teisės aktų reikalavimams, keičiantis įstaigos informacijai</w:t>
            </w:r>
          </w:p>
        </w:tc>
      </w:tr>
      <w:tr w:rsidR="000B3637" w:rsidRPr="000B3637" w14:paraId="05D0DBDD" w14:textId="77777777" w:rsidTr="00B224ED">
        <w:trPr>
          <w:trHeight w:val="991"/>
          <w:jc w:val="center"/>
        </w:trPr>
        <w:tc>
          <w:tcPr>
            <w:tcW w:w="709" w:type="dxa"/>
            <w:tcBorders>
              <w:top w:val="single" w:sz="1" w:space="0" w:color="000000"/>
              <w:left w:val="single" w:sz="1" w:space="0" w:color="000000"/>
              <w:bottom w:val="single" w:sz="1" w:space="0" w:color="000000"/>
            </w:tcBorders>
          </w:tcPr>
          <w:p w14:paraId="525648B1" w14:textId="77777777" w:rsidR="00154588" w:rsidRPr="000B3637" w:rsidRDefault="00154588" w:rsidP="00B224ED">
            <w:pPr>
              <w:pStyle w:val="Lentelsturinys"/>
              <w:jc w:val="center"/>
              <w:rPr>
                <w:lang w:val="lt-LT"/>
              </w:rPr>
            </w:pPr>
            <w:r w:rsidRPr="000B3637">
              <w:rPr>
                <w:lang w:val="lt-LT"/>
              </w:rPr>
              <w:t>5.</w:t>
            </w:r>
          </w:p>
        </w:tc>
        <w:tc>
          <w:tcPr>
            <w:tcW w:w="4553" w:type="dxa"/>
            <w:tcBorders>
              <w:top w:val="single" w:sz="1" w:space="0" w:color="000000"/>
              <w:left w:val="single" w:sz="1" w:space="0" w:color="000000"/>
              <w:bottom w:val="single" w:sz="1" w:space="0" w:color="000000"/>
            </w:tcBorders>
          </w:tcPr>
          <w:p w14:paraId="532F9CAB" w14:textId="77777777" w:rsidR="00154588" w:rsidRPr="000B3637" w:rsidRDefault="00154588" w:rsidP="00B224ED">
            <w:pPr>
              <w:pStyle w:val="Lentelsturinys"/>
              <w:jc w:val="center"/>
              <w:rPr>
                <w:lang w:val="lt-LT"/>
              </w:rPr>
            </w:pPr>
            <w:r w:rsidRPr="000B3637">
              <w:rPr>
                <w:lang w:val="lt-LT"/>
              </w:rPr>
              <w:t>Aktyvinti bendradarbiavimą su Anykščių r. sav. sveikatos centro veikloje dalyvaujančiomis įstaigomis</w:t>
            </w:r>
          </w:p>
        </w:tc>
        <w:tc>
          <w:tcPr>
            <w:tcW w:w="1559" w:type="dxa"/>
            <w:tcBorders>
              <w:top w:val="single" w:sz="1" w:space="0" w:color="000000"/>
              <w:left w:val="single" w:sz="1" w:space="0" w:color="000000"/>
              <w:bottom w:val="single" w:sz="1" w:space="0" w:color="000000"/>
            </w:tcBorders>
          </w:tcPr>
          <w:p w14:paraId="649A3B50" w14:textId="27DB9AF4" w:rsidR="00154588" w:rsidRPr="000B3637" w:rsidRDefault="00154588" w:rsidP="00B224ED">
            <w:pPr>
              <w:jc w:val="center"/>
            </w:pPr>
            <w:r w:rsidRPr="000B3637">
              <w:t>2025–2027</w:t>
            </w:r>
          </w:p>
        </w:tc>
        <w:tc>
          <w:tcPr>
            <w:tcW w:w="2426" w:type="dxa"/>
            <w:tcBorders>
              <w:top w:val="single" w:sz="1" w:space="0" w:color="000000"/>
              <w:left w:val="single" w:sz="1" w:space="0" w:color="000000"/>
              <w:bottom w:val="single" w:sz="1" w:space="0" w:color="000000"/>
              <w:right w:val="single" w:sz="1" w:space="0" w:color="000000"/>
            </w:tcBorders>
          </w:tcPr>
          <w:p w14:paraId="0BE25B2F" w14:textId="77777777" w:rsidR="00154588" w:rsidRPr="000B3637" w:rsidRDefault="00154588" w:rsidP="00B224ED">
            <w:pPr>
              <w:pStyle w:val="Lentelsturinys"/>
              <w:snapToGrid w:val="0"/>
              <w:jc w:val="center"/>
              <w:rPr>
                <w:lang w:val="lt-LT"/>
              </w:rPr>
            </w:pPr>
            <w:r w:rsidRPr="000B3637">
              <w:rPr>
                <w:lang w:val="lt-LT"/>
              </w:rPr>
              <w:t>Organizuoti ne mažiau kaip po 1 susitikimą per ketvirtį</w:t>
            </w:r>
          </w:p>
        </w:tc>
      </w:tr>
      <w:tr w:rsidR="000B3637" w:rsidRPr="000B3637" w14:paraId="1DC2978B" w14:textId="77777777" w:rsidTr="00B224ED">
        <w:trPr>
          <w:jc w:val="center"/>
        </w:trPr>
        <w:tc>
          <w:tcPr>
            <w:tcW w:w="709" w:type="dxa"/>
            <w:tcBorders>
              <w:top w:val="single" w:sz="1" w:space="0" w:color="000000"/>
              <w:left w:val="single" w:sz="1" w:space="0" w:color="000000"/>
              <w:bottom w:val="single" w:sz="1" w:space="0" w:color="000000"/>
            </w:tcBorders>
          </w:tcPr>
          <w:p w14:paraId="388F7332" w14:textId="77777777" w:rsidR="00154588" w:rsidRPr="000B3637" w:rsidRDefault="00154588" w:rsidP="00B224ED">
            <w:pPr>
              <w:pStyle w:val="Lentelsturinys"/>
              <w:jc w:val="center"/>
              <w:rPr>
                <w:lang w:val="lt-LT"/>
              </w:rPr>
            </w:pPr>
            <w:r w:rsidRPr="000B3637">
              <w:rPr>
                <w:lang w:val="lt-LT"/>
              </w:rPr>
              <w:t>6.</w:t>
            </w:r>
          </w:p>
        </w:tc>
        <w:tc>
          <w:tcPr>
            <w:tcW w:w="4553" w:type="dxa"/>
            <w:tcBorders>
              <w:top w:val="single" w:sz="1" w:space="0" w:color="000000"/>
              <w:left w:val="single" w:sz="1" w:space="0" w:color="000000"/>
              <w:bottom w:val="single" w:sz="1" w:space="0" w:color="000000"/>
            </w:tcBorders>
          </w:tcPr>
          <w:p w14:paraId="72430AB2" w14:textId="77777777" w:rsidR="00154588" w:rsidRPr="000B3637" w:rsidRDefault="00154588" w:rsidP="00B224ED">
            <w:pPr>
              <w:pStyle w:val="Lentelsturinys"/>
              <w:jc w:val="center"/>
              <w:rPr>
                <w:lang w:val="lt-LT"/>
              </w:rPr>
            </w:pPr>
            <w:r w:rsidRPr="000B3637">
              <w:rPr>
                <w:lang w:val="lt-LT"/>
              </w:rPr>
              <w:t>Skatinimo priemonių taikymas gydytojų pritraukimui dirbti įstaigoje</w:t>
            </w:r>
          </w:p>
        </w:tc>
        <w:tc>
          <w:tcPr>
            <w:tcW w:w="1559" w:type="dxa"/>
            <w:tcBorders>
              <w:top w:val="single" w:sz="1" w:space="0" w:color="000000"/>
              <w:left w:val="single" w:sz="1" w:space="0" w:color="000000"/>
              <w:bottom w:val="single" w:sz="1" w:space="0" w:color="000000"/>
            </w:tcBorders>
          </w:tcPr>
          <w:p w14:paraId="10FE3E16" w14:textId="533E29FF" w:rsidR="00154588" w:rsidRPr="000B3637" w:rsidRDefault="00154588" w:rsidP="00B224ED">
            <w:pPr>
              <w:jc w:val="center"/>
            </w:pPr>
            <w:r w:rsidRPr="000B3637">
              <w:t>2025–2027</w:t>
            </w:r>
          </w:p>
        </w:tc>
        <w:tc>
          <w:tcPr>
            <w:tcW w:w="2426" w:type="dxa"/>
            <w:tcBorders>
              <w:top w:val="single" w:sz="1" w:space="0" w:color="000000"/>
              <w:left w:val="single" w:sz="1" w:space="0" w:color="000000"/>
              <w:bottom w:val="single" w:sz="1" w:space="0" w:color="000000"/>
              <w:right w:val="single" w:sz="1" w:space="0" w:color="000000"/>
            </w:tcBorders>
          </w:tcPr>
          <w:p w14:paraId="04A0895E" w14:textId="77777777" w:rsidR="00154588" w:rsidRPr="000B3637" w:rsidRDefault="00154588" w:rsidP="00B224ED">
            <w:pPr>
              <w:pStyle w:val="Lentelsturinys"/>
              <w:jc w:val="center"/>
              <w:rPr>
                <w:lang w:val="lt-LT"/>
              </w:rPr>
            </w:pPr>
            <w:r w:rsidRPr="000B3637">
              <w:rPr>
                <w:lang w:val="lt-LT"/>
              </w:rPr>
              <w:t>Pagal poreikį</w:t>
            </w:r>
          </w:p>
        </w:tc>
      </w:tr>
      <w:tr w:rsidR="00154588" w:rsidRPr="000B3637" w14:paraId="03809900" w14:textId="77777777" w:rsidTr="00B224ED">
        <w:trPr>
          <w:jc w:val="center"/>
        </w:trPr>
        <w:tc>
          <w:tcPr>
            <w:tcW w:w="709" w:type="dxa"/>
            <w:tcBorders>
              <w:top w:val="single" w:sz="1" w:space="0" w:color="000000"/>
              <w:left w:val="single" w:sz="1" w:space="0" w:color="000000"/>
              <w:bottom w:val="single" w:sz="1" w:space="0" w:color="000000"/>
            </w:tcBorders>
          </w:tcPr>
          <w:p w14:paraId="4D3C7268" w14:textId="77777777" w:rsidR="00154588" w:rsidRPr="000B3637" w:rsidRDefault="00154588" w:rsidP="00B224ED">
            <w:pPr>
              <w:pStyle w:val="Lentelsturinys"/>
              <w:jc w:val="center"/>
              <w:rPr>
                <w:lang w:val="lt-LT"/>
              </w:rPr>
            </w:pPr>
            <w:r w:rsidRPr="000B3637">
              <w:rPr>
                <w:lang w:val="lt-LT"/>
              </w:rPr>
              <w:t>7.</w:t>
            </w:r>
          </w:p>
        </w:tc>
        <w:tc>
          <w:tcPr>
            <w:tcW w:w="4553" w:type="dxa"/>
            <w:tcBorders>
              <w:top w:val="single" w:sz="1" w:space="0" w:color="000000"/>
              <w:left w:val="single" w:sz="1" w:space="0" w:color="000000"/>
              <w:bottom w:val="single" w:sz="1" w:space="0" w:color="000000"/>
            </w:tcBorders>
          </w:tcPr>
          <w:p w14:paraId="22FDE17D" w14:textId="77777777" w:rsidR="00154588" w:rsidRPr="000B3637" w:rsidRDefault="00154588" w:rsidP="00B224ED">
            <w:pPr>
              <w:pStyle w:val="Lentelsturinys"/>
              <w:jc w:val="center"/>
              <w:rPr>
                <w:lang w:val="lt-LT"/>
              </w:rPr>
            </w:pPr>
            <w:r w:rsidRPr="000B3637">
              <w:rPr>
                <w:lang w:val="lt-LT"/>
              </w:rPr>
              <w:t>Korupcijos prevencija</w:t>
            </w:r>
          </w:p>
        </w:tc>
        <w:tc>
          <w:tcPr>
            <w:tcW w:w="1559" w:type="dxa"/>
            <w:tcBorders>
              <w:top w:val="single" w:sz="1" w:space="0" w:color="000000"/>
              <w:left w:val="single" w:sz="1" w:space="0" w:color="000000"/>
              <w:bottom w:val="single" w:sz="1" w:space="0" w:color="000000"/>
            </w:tcBorders>
          </w:tcPr>
          <w:p w14:paraId="00C04CDC" w14:textId="67E2BDB5" w:rsidR="00154588" w:rsidRPr="000B3637" w:rsidRDefault="00154588" w:rsidP="00B224ED">
            <w:pPr>
              <w:jc w:val="center"/>
            </w:pPr>
            <w:r w:rsidRPr="000B3637">
              <w:t>2025–2027</w:t>
            </w:r>
          </w:p>
        </w:tc>
        <w:tc>
          <w:tcPr>
            <w:tcW w:w="2426" w:type="dxa"/>
            <w:tcBorders>
              <w:top w:val="single" w:sz="1" w:space="0" w:color="000000"/>
              <w:left w:val="single" w:sz="1" w:space="0" w:color="000000"/>
              <w:bottom w:val="single" w:sz="1" w:space="0" w:color="000000"/>
              <w:right w:val="single" w:sz="1" w:space="0" w:color="000000"/>
            </w:tcBorders>
          </w:tcPr>
          <w:p w14:paraId="6C513C3B" w14:textId="77777777" w:rsidR="00154588" w:rsidRPr="000B3637" w:rsidRDefault="00154588" w:rsidP="00B224ED">
            <w:pPr>
              <w:pStyle w:val="Lentelsturinys"/>
              <w:jc w:val="center"/>
              <w:rPr>
                <w:lang w:val="lt-LT"/>
              </w:rPr>
            </w:pPr>
            <w:r w:rsidRPr="000B3637">
              <w:rPr>
                <w:lang w:val="lt-LT"/>
              </w:rPr>
              <w:t>Atlikti ne mažiau kaip po 1 apklausą per metus</w:t>
            </w:r>
          </w:p>
        </w:tc>
      </w:tr>
    </w:tbl>
    <w:p w14:paraId="71462B83" w14:textId="77777777" w:rsidR="00D153CA" w:rsidRPr="000B3637" w:rsidRDefault="00D153CA" w:rsidP="00FF2655">
      <w:pPr>
        <w:pStyle w:val="Betarp"/>
        <w:jc w:val="center"/>
        <w:rPr>
          <w:b/>
          <w:sz w:val="16"/>
          <w:szCs w:val="16"/>
        </w:rPr>
      </w:pPr>
    </w:p>
    <w:p w14:paraId="6E36D323" w14:textId="77777777" w:rsidR="00811E76" w:rsidRPr="000B3637" w:rsidRDefault="005E593E" w:rsidP="002B157A">
      <w:pPr>
        <w:tabs>
          <w:tab w:val="left" w:pos="709"/>
          <w:tab w:val="left" w:pos="851"/>
        </w:tabs>
        <w:spacing w:line="360" w:lineRule="auto"/>
        <w:jc w:val="both"/>
      </w:pPr>
      <w:r w:rsidRPr="000B3637">
        <w:tab/>
      </w:r>
    </w:p>
    <w:p w14:paraId="452B9E35" w14:textId="5A684BF5" w:rsidR="00D83AB5" w:rsidRPr="000B3637" w:rsidRDefault="005E593E" w:rsidP="002B157A">
      <w:pPr>
        <w:tabs>
          <w:tab w:val="left" w:pos="709"/>
          <w:tab w:val="left" w:pos="851"/>
        </w:tabs>
        <w:spacing w:line="360" w:lineRule="auto"/>
        <w:jc w:val="both"/>
      </w:pPr>
      <w:r w:rsidRPr="000B3637">
        <w:t>PRIDEDAMA.</w:t>
      </w:r>
    </w:p>
    <w:p w14:paraId="740769C9" w14:textId="27F44928" w:rsidR="00D83AB5" w:rsidRPr="000B3637" w:rsidRDefault="00D83AB5" w:rsidP="00624B4D">
      <w:pPr>
        <w:pStyle w:val="Sraopastraipa"/>
        <w:numPr>
          <w:ilvl w:val="0"/>
          <w:numId w:val="24"/>
        </w:numPr>
        <w:tabs>
          <w:tab w:val="left" w:pos="709"/>
          <w:tab w:val="left" w:pos="851"/>
        </w:tabs>
        <w:spacing w:line="360" w:lineRule="auto"/>
        <w:jc w:val="both"/>
      </w:pPr>
      <w:r w:rsidRPr="000B3637">
        <w:t>Įstaigos valdymo struktūra, 1 lapas.</w:t>
      </w:r>
    </w:p>
    <w:p w14:paraId="76508457" w14:textId="77777777" w:rsidR="00624B4D" w:rsidRPr="000B3637" w:rsidRDefault="00624B4D" w:rsidP="00624B4D">
      <w:pPr>
        <w:pStyle w:val="Sraopastraipa"/>
        <w:numPr>
          <w:ilvl w:val="0"/>
          <w:numId w:val="24"/>
        </w:numPr>
        <w:tabs>
          <w:tab w:val="left" w:pos="993"/>
        </w:tabs>
        <w:spacing w:line="360" w:lineRule="auto"/>
      </w:pPr>
      <w:r w:rsidRPr="000B3637">
        <w:t xml:space="preserve">Informacija apie vadovaujamas pareigas einančių asmenų atlyginimą per ataskaitinius </w:t>
      </w:r>
    </w:p>
    <w:p w14:paraId="6158EB08" w14:textId="3DD2FA6A" w:rsidR="00624B4D" w:rsidRPr="000B3637" w:rsidRDefault="00624B4D" w:rsidP="00624B4D">
      <w:pPr>
        <w:tabs>
          <w:tab w:val="left" w:pos="993"/>
        </w:tabs>
        <w:spacing w:line="360" w:lineRule="auto"/>
      </w:pPr>
      <w:r w:rsidRPr="000B3637">
        <w:t>metus (</w:t>
      </w:r>
      <w:r w:rsidR="000B3637" w:rsidRPr="000B3637">
        <w:t>2</w:t>
      </w:r>
      <w:r w:rsidRPr="000B3637">
        <w:t xml:space="preserve"> priedas), </w:t>
      </w:r>
      <w:r w:rsidR="001F68CA" w:rsidRPr="000B3637">
        <w:t>2</w:t>
      </w:r>
      <w:r w:rsidRPr="000B3637">
        <w:t xml:space="preserve"> lapa</w:t>
      </w:r>
      <w:r w:rsidR="001F68CA" w:rsidRPr="000B3637">
        <w:t>i</w:t>
      </w:r>
      <w:r w:rsidRPr="000B3637">
        <w:t>.</w:t>
      </w:r>
    </w:p>
    <w:p w14:paraId="0AC75651" w14:textId="0A1E0FDB" w:rsidR="00624B4D" w:rsidRPr="000B3637" w:rsidRDefault="00624B4D" w:rsidP="000B3637">
      <w:pPr>
        <w:pStyle w:val="Sraopastraipa"/>
        <w:numPr>
          <w:ilvl w:val="0"/>
          <w:numId w:val="24"/>
        </w:numPr>
        <w:tabs>
          <w:tab w:val="left" w:pos="993"/>
        </w:tabs>
        <w:spacing w:line="360" w:lineRule="auto"/>
      </w:pPr>
      <w:r w:rsidRPr="000B3637">
        <w:lastRenderedPageBreak/>
        <w:t>Informacija apie reikšmingus sandorius (</w:t>
      </w:r>
      <w:r w:rsidR="000B3637" w:rsidRPr="000B3637">
        <w:t>3</w:t>
      </w:r>
      <w:r w:rsidRPr="000B3637">
        <w:t xml:space="preserve"> priedas), 1 lapas.</w:t>
      </w:r>
    </w:p>
    <w:p w14:paraId="17F1AB68" w14:textId="77777777" w:rsidR="000B3637" w:rsidRPr="000B3637" w:rsidRDefault="000B3637" w:rsidP="000B3637">
      <w:pPr>
        <w:pStyle w:val="Sraopastraipa"/>
        <w:numPr>
          <w:ilvl w:val="0"/>
          <w:numId w:val="24"/>
        </w:numPr>
        <w:tabs>
          <w:tab w:val="left" w:pos="709"/>
          <w:tab w:val="left" w:pos="851"/>
        </w:tabs>
        <w:spacing w:line="360" w:lineRule="auto"/>
        <w:jc w:val="both"/>
      </w:pPr>
      <w:r w:rsidRPr="000B3637">
        <w:t>2025 m. veiklos ataskaita (4 priedas), 4 lapai.</w:t>
      </w:r>
    </w:p>
    <w:p w14:paraId="2D4979F1" w14:textId="77777777" w:rsidR="000B3637" w:rsidRPr="000B3637" w:rsidRDefault="000B3637" w:rsidP="000B3637">
      <w:pPr>
        <w:spacing w:line="360" w:lineRule="auto"/>
        <w:jc w:val="both"/>
      </w:pPr>
    </w:p>
    <w:p w14:paraId="103A3D74" w14:textId="77777777" w:rsidR="00624B4D" w:rsidRPr="000B3637" w:rsidRDefault="00624B4D" w:rsidP="00624B4D">
      <w:pPr>
        <w:pStyle w:val="Sraopastraipa"/>
        <w:tabs>
          <w:tab w:val="left" w:pos="709"/>
          <w:tab w:val="left" w:pos="851"/>
        </w:tabs>
        <w:spacing w:line="360" w:lineRule="auto"/>
        <w:ind w:left="1068"/>
        <w:jc w:val="both"/>
      </w:pPr>
    </w:p>
    <w:p w14:paraId="5140548E" w14:textId="77777777" w:rsidR="00160E7C" w:rsidRPr="000B3637" w:rsidRDefault="00160E7C" w:rsidP="00875857">
      <w:pPr>
        <w:jc w:val="both"/>
      </w:pPr>
    </w:p>
    <w:p w14:paraId="0041F1FE" w14:textId="77777777" w:rsidR="00160E7C" w:rsidRPr="000B3637" w:rsidRDefault="00160E7C" w:rsidP="00875857">
      <w:pPr>
        <w:jc w:val="both"/>
      </w:pPr>
    </w:p>
    <w:p w14:paraId="6C4CA7E2" w14:textId="2BF8BB9B" w:rsidR="00D83AB5" w:rsidRPr="000B3637" w:rsidRDefault="00D83AB5" w:rsidP="00875857">
      <w:pPr>
        <w:jc w:val="both"/>
      </w:pPr>
      <w:r w:rsidRPr="000B3637">
        <w:t>Direktorius</w:t>
      </w:r>
      <w:r w:rsidR="001C59BC" w:rsidRPr="000B3637">
        <w:tab/>
      </w:r>
      <w:r w:rsidR="001C59BC" w:rsidRPr="000B3637">
        <w:tab/>
      </w:r>
      <w:r w:rsidR="001C59BC" w:rsidRPr="000B3637">
        <w:tab/>
      </w:r>
      <w:r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00F65F32" w:rsidRPr="000B3637">
        <w:tab/>
      </w:r>
      <w:r w:rsidRPr="000B3637">
        <w:tab/>
      </w:r>
      <w:r w:rsidRPr="000B3637">
        <w:tab/>
        <w:t>Kęstutis Jacunskas</w:t>
      </w:r>
    </w:p>
    <w:p w14:paraId="7BDCC51F" w14:textId="77777777" w:rsidR="00841B2B" w:rsidRPr="000B3637" w:rsidRDefault="00841B2B" w:rsidP="00875857">
      <w:pPr>
        <w:jc w:val="both"/>
      </w:pPr>
    </w:p>
    <w:sectPr w:rsidR="00841B2B" w:rsidRPr="000B3637" w:rsidSect="001838AA">
      <w:headerReference w:type="default" r:id="rId25"/>
      <w:pgSz w:w="11906" w:h="16838"/>
      <w:pgMar w:top="1701"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71AB" w14:textId="77777777" w:rsidR="006C3A64" w:rsidRDefault="006C3A64">
      <w:r>
        <w:separator/>
      </w:r>
    </w:p>
  </w:endnote>
  <w:endnote w:type="continuationSeparator" w:id="0">
    <w:p w14:paraId="37E7C8DD" w14:textId="77777777" w:rsidR="006C3A64" w:rsidRDefault="006C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rebriSans">
    <w:altName w:val="Times New Roman"/>
    <w:charset w:val="BA"/>
    <w:family w:val="auto"/>
    <w:pitch w:val="variable"/>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NewRoman">
    <w:altName w:val="MS Gothic"/>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2193" w14:textId="77777777" w:rsidR="006C3A64" w:rsidRDefault="006C3A64">
      <w:r>
        <w:separator/>
      </w:r>
    </w:p>
  </w:footnote>
  <w:footnote w:type="continuationSeparator" w:id="0">
    <w:p w14:paraId="75EBA430" w14:textId="77777777" w:rsidR="006C3A64" w:rsidRDefault="006C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585916"/>
      <w:docPartObj>
        <w:docPartGallery w:val="Page Numbers (Top of Page)"/>
        <w:docPartUnique/>
      </w:docPartObj>
    </w:sdtPr>
    <w:sdtContent>
      <w:p w14:paraId="1D40A0CF" w14:textId="371BF6CA" w:rsidR="00367530" w:rsidRDefault="00367530">
        <w:pPr>
          <w:pStyle w:val="Antrats"/>
          <w:jc w:val="center"/>
        </w:pPr>
        <w:r>
          <w:fldChar w:fldCharType="begin"/>
        </w:r>
        <w:r>
          <w:instrText>PAGE   \* MERGEFORMAT</w:instrText>
        </w:r>
        <w:r>
          <w:fldChar w:fldCharType="separate"/>
        </w:r>
        <w:r w:rsidR="00F024F1">
          <w:rPr>
            <w:noProof/>
          </w:rPr>
          <w:t>26</w:t>
        </w:r>
        <w:r>
          <w:fldChar w:fldCharType="end"/>
        </w:r>
      </w:p>
    </w:sdtContent>
  </w:sdt>
  <w:p w14:paraId="53200CA6" w14:textId="77777777" w:rsidR="00367530" w:rsidRDefault="003675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1"/>
      <w:numFmt w:val="decimal"/>
      <w:lvlText w:val="%1."/>
      <w:lvlJc w:val="left"/>
      <w:pPr>
        <w:tabs>
          <w:tab w:val="num" w:pos="0"/>
        </w:tabs>
        <w:ind w:left="720" w:hanging="360"/>
      </w:pPr>
      <w:rPr>
        <w:rFonts w:hint="default"/>
        <w:b/>
        <w:color w:val="000000"/>
      </w:rPr>
    </w:lvl>
  </w:abstractNum>
  <w:abstractNum w:abstractNumId="1" w15:restartNumberingAfterBreak="0">
    <w:nsid w:val="00000002"/>
    <w:multiLevelType w:val="singleLevel"/>
    <w:tmpl w:val="00000002"/>
    <w:lvl w:ilvl="0">
      <w:start w:val="1"/>
      <w:numFmt w:val="bullet"/>
      <w:lvlText w:val=""/>
      <w:lvlJc w:val="left"/>
      <w:pPr>
        <w:tabs>
          <w:tab w:val="num" w:pos="0"/>
        </w:tabs>
        <w:ind w:left="720" w:hanging="360"/>
      </w:pPr>
      <w:rPr>
        <w:rFonts w:ascii="Symbol" w:hAnsi="Symbol" w:cs="Symbol" w:hint="default"/>
        <w:color w:val="000000"/>
      </w:rPr>
    </w:lvl>
  </w:abstractNum>
  <w:abstractNum w:abstractNumId="2" w15:restartNumberingAfterBreak="0">
    <w:nsid w:val="00000003"/>
    <w:multiLevelType w:val="singleLevel"/>
    <w:tmpl w:val="00000003"/>
    <w:name w:val="WW8Num5"/>
    <w:lvl w:ilvl="0">
      <w:start w:val="7"/>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59BE627A"/>
    <w:name w:val="WW8Num8"/>
    <w:lvl w:ilvl="0">
      <w:start w:val="1"/>
      <w:numFmt w:val="decimal"/>
      <w:lvlText w:val="%1."/>
      <w:lvlJc w:val="left"/>
      <w:pPr>
        <w:tabs>
          <w:tab w:val="num" w:pos="0"/>
        </w:tabs>
        <w:ind w:left="720" w:hanging="360"/>
      </w:pPr>
      <w:rPr>
        <w:rFonts w:ascii="Times New Roman" w:eastAsia="Times New Roman" w:hAnsi="Times New Roman" w:cs="Times New Roman"/>
        <w:b/>
        <w:caps/>
        <w:color w:val="000000"/>
      </w:rPr>
    </w:lvl>
  </w:abstractNum>
  <w:abstractNum w:abstractNumId="4" w15:restartNumberingAfterBreak="0">
    <w:nsid w:val="00000005"/>
    <w:multiLevelType w:val="singleLevel"/>
    <w:tmpl w:val="00000005"/>
    <w:name w:val="WW8Num9"/>
    <w:lvl w:ilvl="0">
      <w:start w:val="4"/>
      <w:numFmt w:val="decimal"/>
      <w:lvlText w:val="%1"/>
      <w:lvlJc w:val="left"/>
      <w:pPr>
        <w:tabs>
          <w:tab w:val="num" w:pos="0"/>
        </w:tabs>
        <w:ind w:left="720" w:hanging="360"/>
      </w:pPr>
      <w:rPr>
        <w:rFonts w:hint="default"/>
        <w:color w:val="000000"/>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1429" w:hanging="360"/>
      </w:pPr>
      <w:rPr>
        <w:rFonts w:ascii="Symbol" w:hAnsi="Symbol" w:cs="Symbol" w:hint="default"/>
        <w:color w:val="000000"/>
        <w:sz w:val="24"/>
        <w:szCs w:val="24"/>
        <w:lang w:val="lt-LT"/>
      </w:rPr>
    </w:lvl>
  </w:abstractNum>
  <w:abstractNum w:abstractNumId="6" w15:restartNumberingAfterBreak="0">
    <w:nsid w:val="00000007"/>
    <w:multiLevelType w:val="singleLevel"/>
    <w:tmpl w:val="00000007"/>
    <w:name w:val="WW8Num12"/>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08"/>
    <w:multiLevelType w:val="multilevel"/>
    <w:tmpl w:val="00000008"/>
    <w:name w:val="WW8Num13"/>
    <w:lvl w:ilvl="0">
      <w:start w:val="1"/>
      <w:numFmt w:val="decimal"/>
      <w:lvlText w:val="%1"/>
      <w:lvlJc w:val="left"/>
      <w:pPr>
        <w:tabs>
          <w:tab w:val="num" w:pos="0"/>
        </w:tabs>
        <w:ind w:left="720" w:hanging="360"/>
      </w:pPr>
      <w:rPr>
        <w:rFonts w:hint="default"/>
        <w:b w:val="0"/>
        <w:color w:val="000000"/>
      </w:rPr>
    </w:lvl>
    <w:lvl w:ilvl="1">
      <w:start w:val="2"/>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8" w15:restartNumberingAfterBreak="0">
    <w:nsid w:val="00000009"/>
    <w:multiLevelType w:val="singleLevel"/>
    <w:tmpl w:val="00000009"/>
    <w:name w:val="WW8Num14"/>
    <w:lvl w:ilvl="0">
      <w:start w:val="1"/>
      <w:numFmt w:val="bullet"/>
      <w:lvlText w:val=""/>
      <w:lvlJc w:val="left"/>
      <w:pPr>
        <w:tabs>
          <w:tab w:val="num" w:pos="0"/>
        </w:tabs>
        <w:ind w:left="1571" w:hanging="360"/>
      </w:pPr>
      <w:rPr>
        <w:rFonts w:ascii="Symbol" w:hAnsi="Symbol" w:cs="Symbol" w:hint="default"/>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1080" w:hanging="360"/>
      </w:pPr>
      <w:rPr>
        <w:rFonts w:hint="default"/>
      </w:rPr>
    </w:lvl>
  </w:abstractNum>
  <w:abstractNum w:abstractNumId="10" w15:restartNumberingAfterBreak="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B990C64"/>
    <w:multiLevelType w:val="multilevel"/>
    <w:tmpl w:val="104E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574D12"/>
    <w:multiLevelType w:val="hybridMultilevel"/>
    <w:tmpl w:val="D106858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152C6B89"/>
    <w:multiLevelType w:val="hybridMultilevel"/>
    <w:tmpl w:val="D786A97C"/>
    <w:lvl w:ilvl="0" w:tplc="CD246E52">
      <w:start w:val="5"/>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583806"/>
    <w:multiLevelType w:val="hybridMultilevel"/>
    <w:tmpl w:val="F9B2DFC6"/>
    <w:lvl w:ilvl="0" w:tplc="00000002">
      <w:start w:val="1"/>
      <w:numFmt w:val="bullet"/>
      <w:lvlText w:val=""/>
      <w:lvlJc w:val="left"/>
      <w:pPr>
        <w:ind w:left="1440" w:hanging="360"/>
      </w:pPr>
      <w:rPr>
        <w:rFonts w:ascii="Symbol" w:hAnsi="Symbol" w:cs="Symbol" w:hint="default"/>
        <w:color w:val="00000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1C9F3696"/>
    <w:multiLevelType w:val="hybridMultilevel"/>
    <w:tmpl w:val="1578224A"/>
    <w:lvl w:ilvl="0" w:tplc="7F38EDB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1F7C15DF"/>
    <w:multiLevelType w:val="hybridMultilevel"/>
    <w:tmpl w:val="7708F792"/>
    <w:lvl w:ilvl="0" w:tplc="97308A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21DC37A9"/>
    <w:multiLevelType w:val="hybridMultilevel"/>
    <w:tmpl w:val="47028550"/>
    <w:lvl w:ilvl="0" w:tplc="9D4E69AC">
      <w:start w:val="4"/>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1F44DF2"/>
    <w:multiLevelType w:val="multilevel"/>
    <w:tmpl w:val="EFAE71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E40D78"/>
    <w:multiLevelType w:val="hybridMultilevel"/>
    <w:tmpl w:val="F9165AE8"/>
    <w:lvl w:ilvl="0" w:tplc="1F16DC5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21" w15:restartNumberingAfterBreak="0">
    <w:nsid w:val="2B6D2F14"/>
    <w:multiLevelType w:val="hybridMultilevel"/>
    <w:tmpl w:val="798A2228"/>
    <w:lvl w:ilvl="0" w:tplc="FFBC79A6">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2" w15:restartNumberingAfterBreak="0">
    <w:nsid w:val="34F72BBF"/>
    <w:multiLevelType w:val="hybridMultilevel"/>
    <w:tmpl w:val="19121E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084618"/>
    <w:multiLevelType w:val="hybridMultilevel"/>
    <w:tmpl w:val="3A5EA090"/>
    <w:lvl w:ilvl="0" w:tplc="53207D94">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B10D05"/>
    <w:multiLevelType w:val="hybridMultilevel"/>
    <w:tmpl w:val="0E9853F8"/>
    <w:lvl w:ilvl="0" w:tplc="786E8B78">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7E02828"/>
    <w:multiLevelType w:val="hybridMultilevel"/>
    <w:tmpl w:val="4C024DB6"/>
    <w:lvl w:ilvl="0" w:tplc="7F58CDF2">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6" w15:restartNumberingAfterBreak="0">
    <w:nsid w:val="49D1210D"/>
    <w:multiLevelType w:val="hybridMultilevel"/>
    <w:tmpl w:val="1204644A"/>
    <w:lvl w:ilvl="0" w:tplc="21785166">
      <w:start w:val="7"/>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BD439D"/>
    <w:multiLevelType w:val="multilevel"/>
    <w:tmpl w:val="4D60D866"/>
    <w:lvl w:ilvl="0">
      <w:start w:val="1"/>
      <w:numFmt w:val="bullet"/>
      <w:lvlText w:val=""/>
      <w:lvlJc w:val="left"/>
      <w:pPr>
        <w:tabs>
          <w:tab w:val="num" w:pos="0"/>
        </w:tabs>
        <w:ind w:left="720" w:hanging="360"/>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00B780A"/>
    <w:multiLevelType w:val="multilevel"/>
    <w:tmpl w:val="ED3E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7A3150"/>
    <w:multiLevelType w:val="multilevel"/>
    <w:tmpl w:val="53DC9CE6"/>
    <w:lvl w:ilvl="0">
      <w:start w:val="1"/>
      <w:numFmt w:val="decimal"/>
      <w:lvlText w:val="%1"/>
      <w:lvlJc w:val="left"/>
      <w:pPr>
        <w:ind w:left="72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77D2732"/>
    <w:multiLevelType w:val="multilevel"/>
    <w:tmpl w:val="D73A6F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352870"/>
    <w:multiLevelType w:val="hybridMultilevel"/>
    <w:tmpl w:val="9A66E654"/>
    <w:lvl w:ilvl="0" w:tplc="C1E4FB56">
      <w:start w:val="1"/>
      <w:numFmt w:val="decimal"/>
      <w:lvlText w:val="%1."/>
      <w:lvlJc w:val="left"/>
      <w:pPr>
        <w:ind w:left="2565" w:hanging="405"/>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2" w15:restartNumberingAfterBreak="0">
    <w:nsid w:val="58BA1732"/>
    <w:multiLevelType w:val="hybridMultilevel"/>
    <w:tmpl w:val="EDFC92A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8C07E7"/>
    <w:multiLevelType w:val="hybridMultilevel"/>
    <w:tmpl w:val="2912064E"/>
    <w:lvl w:ilvl="0" w:tplc="D474EABE">
      <w:numFmt w:val="bullet"/>
      <w:lvlText w:val="-"/>
      <w:lvlJc w:val="left"/>
      <w:pPr>
        <w:ind w:left="2347" w:hanging="360"/>
      </w:pPr>
      <w:rPr>
        <w:rFonts w:ascii="Times New Roman" w:eastAsia="Calibri" w:hAnsi="Times New Roman" w:cs="Times New Roman" w:hint="default"/>
      </w:rPr>
    </w:lvl>
    <w:lvl w:ilvl="1" w:tplc="04270003">
      <w:start w:val="1"/>
      <w:numFmt w:val="bullet"/>
      <w:lvlText w:val="o"/>
      <w:lvlJc w:val="left"/>
      <w:pPr>
        <w:ind w:left="3067" w:hanging="360"/>
      </w:pPr>
      <w:rPr>
        <w:rFonts w:ascii="Courier New" w:hAnsi="Courier New" w:cs="Courier New" w:hint="default"/>
      </w:rPr>
    </w:lvl>
    <w:lvl w:ilvl="2" w:tplc="04270005" w:tentative="1">
      <w:start w:val="1"/>
      <w:numFmt w:val="bullet"/>
      <w:lvlText w:val=""/>
      <w:lvlJc w:val="left"/>
      <w:pPr>
        <w:ind w:left="3787" w:hanging="360"/>
      </w:pPr>
      <w:rPr>
        <w:rFonts w:ascii="Wingdings" w:hAnsi="Wingdings" w:hint="default"/>
      </w:rPr>
    </w:lvl>
    <w:lvl w:ilvl="3" w:tplc="04270001" w:tentative="1">
      <w:start w:val="1"/>
      <w:numFmt w:val="bullet"/>
      <w:lvlText w:val=""/>
      <w:lvlJc w:val="left"/>
      <w:pPr>
        <w:ind w:left="4507" w:hanging="360"/>
      </w:pPr>
      <w:rPr>
        <w:rFonts w:ascii="Symbol" w:hAnsi="Symbol" w:hint="default"/>
      </w:rPr>
    </w:lvl>
    <w:lvl w:ilvl="4" w:tplc="04270003" w:tentative="1">
      <w:start w:val="1"/>
      <w:numFmt w:val="bullet"/>
      <w:lvlText w:val="o"/>
      <w:lvlJc w:val="left"/>
      <w:pPr>
        <w:ind w:left="5227" w:hanging="360"/>
      </w:pPr>
      <w:rPr>
        <w:rFonts w:ascii="Courier New" w:hAnsi="Courier New" w:cs="Courier New" w:hint="default"/>
      </w:rPr>
    </w:lvl>
    <w:lvl w:ilvl="5" w:tplc="04270005" w:tentative="1">
      <w:start w:val="1"/>
      <w:numFmt w:val="bullet"/>
      <w:lvlText w:val=""/>
      <w:lvlJc w:val="left"/>
      <w:pPr>
        <w:ind w:left="5947" w:hanging="360"/>
      </w:pPr>
      <w:rPr>
        <w:rFonts w:ascii="Wingdings" w:hAnsi="Wingdings" w:hint="default"/>
      </w:rPr>
    </w:lvl>
    <w:lvl w:ilvl="6" w:tplc="04270001" w:tentative="1">
      <w:start w:val="1"/>
      <w:numFmt w:val="bullet"/>
      <w:lvlText w:val=""/>
      <w:lvlJc w:val="left"/>
      <w:pPr>
        <w:ind w:left="6667" w:hanging="360"/>
      </w:pPr>
      <w:rPr>
        <w:rFonts w:ascii="Symbol" w:hAnsi="Symbol" w:hint="default"/>
      </w:rPr>
    </w:lvl>
    <w:lvl w:ilvl="7" w:tplc="04270003" w:tentative="1">
      <w:start w:val="1"/>
      <w:numFmt w:val="bullet"/>
      <w:lvlText w:val="o"/>
      <w:lvlJc w:val="left"/>
      <w:pPr>
        <w:ind w:left="7387" w:hanging="360"/>
      </w:pPr>
      <w:rPr>
        <w:rFonts w:ascii="Courier New" w:hAnsi="Courier New" w:cs="Courier New" w:hint="default"/>
      </w:rPr>
    </w:lvl>
    <w:lvl w:ilvl="8" w:tplc="04270005" w:tentative="1">
      <w:start w:val="1"/>
      <w:numFmt w:val="bullet"/>
      <w:lvlText w:val=""/>
      <w:lvlJc w:val="left"/>
      <w:pPr>
        <w:ind w:left="8107" w:hanging="360"/>
      </w:pPr>
      <w:rPr>
        <w:rFonts w:ascii="Wingdings" w:hAnsi="Wingdings" w:hint="default"/>
      </w:rPr>
    </w:lvl>
  </w:abstractNum>
  <w:abstractNum w:abstractNumId="34" w15:restartNumberingAfterBreak="0">
    <w:nsid w:val="5F9636E0"/>
    <w:multiLevelType w:val="multilevel"/>
    <w:tmpl w:val="F2622ED8"/>
    <w:lvl w:ilvl="0">
      <w:start w:val="1"/>
      <w:numFmt w:val="decimal"/>
      <w:lvlText w:val="%1."/>
      <w:lvlJc w:val="left"/>
      <w:pPr>
        <w:ind w:left="1212" w:hanging="360"/>
      </w:pPr>
      <w:rPr>
        <w:rFonts w:hint="default"/>
        <w:b w:val="0"/>
        <w:color w:val="000000"/>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35" w15:restartNumberingAfterBreak="0">
    <w:nsid w:val="618E507A"/>
    <w:multiLevelType w:val="hybridMultilevel"/>
    <w:tmpl w:val="FB36E304"/>
    <w:lvl w:ilvl="0" w:tplc="E23A6A56">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ED7102"/>
    <w:multiLevelType w:val="hybridMultilevel"/>
    <w:tmpl w:val="93DAC07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7" w15:restartNumberingAfterBreak="0">
    <w:nsid w:val="6C413C1B"/>
    <w:multiLevelType w:val="multilevel"/>
    <w:tmpl w:val="33AE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E5699F"/>
    <w:multiLevelType w:val="multilevel"/>
    <w:tmpl w:val="374235A0"/>
    <w:lvl w:ilvl="0">
      <w:start w:val="1"/>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39" w15:restartNumberingAfterBreak="0">
    <w:nsid w:val="71B46370"/>
    <w:multiLevelType w:val="hybridMultilevel"/>
    <w:tmpl w:val="B5B42AD2"/>
    <w:lvl w:ilvl="0" w:tplc="490E351A">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D01D80"/>
    <w:multiLevelType w:val="hybridMultilevel"/>
    <w:tmpl w:val="B032144E"/>
    <w:lvl w:ilvl="0" w:tplc="E668CB66">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E9A1DC0"/>
    <w:multiLevelType w:val="multilevel"/>
    <w:tmpl w:val="2E6A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2227464">
    <w:abstractNumId w:val="0"/>
  </w:num>
  <w:num w:numId="2" w16cid:durableId="931669211">
    <w:abstractNumId w:val="1"/>
  </w:num>
  <w:num w:numId="3" w16cid:durableId="2009675112">
    <w:abstractNumId w:val="2"/>
  </w:num>
  <w:num w:numId="4" w16cid:durableId="1086145458">
    <w:abstractNumId w:val="3"/>
  </w:num>
  <w:num w:numId="5" w16cid:durableId="910887797">
    <w:abstractNumId w:val="4"/>
  </w:num>
  <w:num w:numId="6" w16cid:durableId="1683320603">
    <w:abstractNumId w:val="5"/>
  </w:num>
  <w:num w:numId="7" w16cid:durableId="1809283165">
    <w:abstractNumId w:val="6"/>
  </w:num>
  <w:num w:numId="8" w16cid:durableId="300815982">
    <w:abstractNumId w:val="7"/>
  </w:num>
  <w:num w:numId="9" w16cid:durableId="1847550263">
    <w:abstractNumId w:val="8"/>
  </w:num>
  <w:num w:numId="10" w16cid:durableId="915432710">
    <w:abstractNumId w:val="9"/>
  </w:num>
  <w:num w:numId="11" w16cid:durableId="1350256677">
    <w:abstractNumId w:val="10"/>
  </w:num>
  <w:num w:numId="12" w16cid:durableId="12478819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1589241">
    <w:abstractNumId w:val="18"/>
  </w:num>
  <w:num w:numId="14" w16cid:durableId="827868478">
    <w:abstractNumId w:val="20"/>
  </w:num>
  <w:num w:numId="15" w16cid:durableId="1975139366">
    <w:abstractNumId w:val="28"/>
  </w:num>
  <w:num w:numId="16" w16cid:durableId="1873565819">
    <w:abstractNumId w:val="37"/>
  </w:num>
  <w:num w:numId="17" w16cid:durableId="323632469">
    <w:abstractNumId w:val="13"/>
  </w:num>
  <w:num w:numId="18" w16cid:durableId="1923560774">
    <w:abstractNumId w:val="29"/>
  </w:num>
  <w:num w:numId="19" w16cid:durableId="1930774445">
    <w:abstractNumId w:val="34"/>
  </w:num>
  <w:num w:numId="20" w16cid:durableId="287443538">
    <w:abstractNumId w:val="35"/>
  </w:num>
  <w:num w:numId="21" w16cid:durableId="197476798">
    <w:abstractNumId w:val="23"/>
  </w:num>
  <w:num w:numId="22" w16cid:durableId="1052968985">
    <w:abstractNumId w:val="26"/>
  </w:num>
  <w:num w:numId="23" w16cid:durableId="227499037">
    <w:abstractNumId w:val="38"/>
  </w:num>
  <w:num w:numId="24" w16cid:durableId="693845530">
    <w:abstractNumId w:val="25"/>
  </w:num>
  <w:num w:numId="25" w16cid:durableId="1057628972">
    <w:abstractNumId w:val="22"/>
  </w:num>
  <w:num w:numId="26" w16cid:durableId="58285169">
    <w:abstractNumId w:val="31"/>
  </w:num>
  <w:num w:numId="27" w16cid:durableId="685449018">
    <w:abstractNumId w:val="36"/>
  </w:num>
  <w:num w:numId="28" w16cid:durableId="510679848">
    <w:abstractNumId w:val="27"/>
  </w:num>
  <w:num w:numId="29" w16cid:durableId="1354308031">
    <w:abstractNumId w:val="40"/>
  </w:num>
  <w:num w:numId="30" w16cid:durableId="1573200072">
    <w:abstractNumId w:val="14"/>
  </w:num>
  <w:num w:numId="31" w16cid:durableId="356010515">
    <w:abstractNumId w:val="21"/>
  </w:num>
  <w:num w:numId="32" w16cid:durableId="255797478">
    <w:abstractNumId w:val="32"/>
  </w:num>
  <w:num w:numId="33" w16cid:durableId="1068963880">
    <w:abstractNumId w:val="15"/>
  </w:num>
  <w:num w:numId="34" w16cid:durableId="1557085527">
    <w:abstractNumId w:val="16"/>
  </w:num>
  <w:num w:numId="35" w16cid:durableId="1473405478">
    <w:abstractNumId w:val="39"/>
  </w:num>
  <w:num w:numId="36" w16cid:durableId="46225792">
    <w:abstractNumId w:val="19"/>
  </w:num>
  <w:num w:numId="37" w16cid:durableId="124542629">
    <w:abstractNumId w:val="30"/>
  </w:num>
  <w:num w:numId="38" w16cid:durableId="1708872017">
    <w:abstractNumId w:val="11"/>
  </w:num>
  <w:num w:numId="39" w16cid:durableId="218783699">
    <w:abstractNumId w:val="41"/>
  </w:num>
  <w:num w:numId="40" w16cid:durableId="256906925">
    <w:abstractNumId w:val="24"/>
  </w:num>
  <w:num w:numId="41" w16cid:durableId="591277128">
    <w:abstractNumId w:val="12"/>
  </w:num>
  <w:num w:numId="42" w16cid:durableId="201622397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37"/>
    <w:rsid w:val="000010EE"/>
    <w:rsid w:val="0000448A"/>
    <w:rsid w:val="000055A0"/>
    <w:rsid w:val="00006958"/>
    <w:rsid w:val="000110F6"/>
    <w:rsid w:val="00013F42"/>
    <w:rsid w:val="00014109"/>
    <w:rsid w:val="0001458C"/>
    <w:rsid w:val="00015510"/>
    <w:rsid w:val="00015706"/>
    <w:rsid w:val="00016279"/>
    <w:rsid w:val="00020EA0"/>
    <w:rsid w:val="00023D61"/>
    <w:rsid w:val="00023FFC"/>
    <w:rsid w:val="0002551C"/>
    <w:rsid w:val="00027D99"/>
    <w:rsid w:val="000313A5"/>
    <w:rsid w:val="00033E56"/>
    <w:rsid w:val="00034083"/>
    <w:rsid w:val="00034239"/>
    <w:rsid w:val="000371AB"/>
    <w:rsid w:val="00037DE3"/>
    <w:rsid w:val="000433D9"/>
    <w:rsid w:val="00046F7C"/>
    <w:rsid w:val="00051A46"/>
    <w:rsid w:val="000529C6"/>
    <w:rsid w:val="00052D6D"/>
    <w:rsid w:val="00052E8E"/>
    <w:rsid w:val="000531F6"/>
    <w:rsid w:val="00054392"/>
    <w:rsid w:val="00055920"/>
    <w:rsid w:val="0005769C"/>
    <w:rsid w:val="00062D3A"/>
    <w:rsid w:val="00062E4D"/>
    <w:rsid w:val="00063553"/>
    <w:rsid w:val="000655C4"/>
    <w:rsid w:val="00066422"/>
    <w:rsid w:val="00066A40"/>
    <w:rsid w:val="00066AAE"/>
    <w:rsid w:val="00066FF6"/>
    <w:rsid w:val="00070C36"/>
    <w:rsid w:val="00072566"/>
    <w:rsid w:val="00072D18"/>
    <w:rsid w:val="0007405C"/>
    <w:rsid w:val="000747A2"/>
    <w:rsid w:val="00076536"/>
    <w:rsid w:val="00080C90"/>
    <w:rsid w:val="00080E90"/>
    <w:rsid w:val="00081FBE"/>
    <w:rsid w:val="00084350"/>
    <w:rsid w:val="0008442B"/>
    <w:rsid w:val="00084E34"/>
    <w:rsid w:val="0008589E"/>
    <w:rsid w:val="00090AA9"/>
    <w:rsid w:val="000926E2"/>
    <w:rsid w:val="00092A6C"/>
    <w:rsid w:val="00092AE2"/>
    <w:rsid w:val="00097616"/>
    <w:rsid w:val="000A0994"/>
    <w:rsid w:val="000A2BFE"/>
    <w:rsid w:val="000A2D42"/>
    <w:rsid w:val="000A5228"/>
    <w:rsid w:val="000A5680"/>
    <w:rsid w:val="000B122D"/>
    <w:rsid w:val="000B1F07"/>
    <w:rsid w:val="000B1FAF"/>
    <w:rsid w:val="000B266B"/>
    <w:rsid w:val="000B2DD7"/>
    <w:rsid w:val="000B3637"/>
    <w:rsid w:val="000B4B2F"/>
    <w:rsid w:val="000B5C41"/>
    <w:rsid w:val="000B5F3F"/>
    <w:rsid w:val="000B79BF"/>
    <w:rsid w:val="000C2796"/>
    <w:rsid w:val="000C3A4D"/>
    <w:rsid w:val="000C4257"/>
    <w:rsid w:val="000C7448"/>
    <w:rsid w:val="000D02DC"/>
    <w:rsid w:val="000D1CB5"/>
    <w:rsid w:val="000D237C"/>
    <w:rsid w:val="000D3FF7"/>
    <w:rsid w:val="000D662C"/>
    <w:rsid w:val="000E06D1"/>
    <w:rsid w:val="000E3715"/>
    <w:rsid w:val="000E545C"/>
    <w:rsid w:val="000E6733"/>
    <w:rsid w:val="000E73A1"/>
    <w:rsid w:val="000E775A"/>
    <w:rsid w:val="000F334F"/>
    <w:rsid w:val="000F46AF"/>
    <w:rsid w:val="000F54AE"/>
    <w:rsid w:val="000F7068"/>
    <w:rsid w:val="000F7273"/>
    <w:rsid w:val="000F79FA"/>
    <w:rsid w:val="00101AA2"/>
    <w:rsid w:val="00105515"/>
    <w:rsid w:val="00106BEC"/>
    <w:rsid w:val="0011037E"/>
    <w:rsid w:val="001116E5"/>
    <w:rsid w:val="001131D8"/>
    <w:rsid w:val="001164E4"/>
    <w:rsid w:val="001200AB"/>
    <w:rsid w:val="001200E1"/>
    <w:rsid w:val="001220CF"/>
    <w:rsid w:val="00123232"/>
    <w:rsid w:val="0012535F"/>
    <w:rsid w:val="00126CB1"/>
    <w:rsid w:val="00132133"/>
    <w:rsid w:val="0013234D"/>
    <w:rsid w:val="00133AD7"/>
    <w:rsid w:val="00134204"/>
    <w:rsid w:val="00134282"/>
    <w:rsid w:val="0013592E"/>
    <w:rsid w:val="00136BB2"/>
    <w:rsid w:val="00136EAE"/>
    <w:rsid w:val="00140360"/>
    <w:rsid w:val="00141AFE"/>
    <w:rsid w:val="00144E26"/>
    <w:rsid w:val="00145534"/>
    <w:rsid w:val="001455BC"/>
    <w:rsid w:val="0014642C"/>
    <w:rsid w:val="001471B9"/>
    <w:rsid w:val="00147C6D"/>
    <w:rsid w:val="00150B30"/>
    <w:rsid w:val="00150E8F"/>
    <w:rsid w:val="00152040"/>
    <w:rsid w:val="00154588"/>
    <w:rsid w:val="0015482D"/>
    <w:rsid w:val="001553A9"/>
    <w:rsid w:val="00155581"/>
    <w:rsid w:val="00155A3C"/>
    <w:rsid w:val="00155F16"/>
    <w:rsid w:val="00156493"/>
    <w:rsid w:val="001570BE"/>
    <w:rsid w:val="00160E7C"/>
    <w:rsid w:val="00162648"/>
    <w:rsid w:val="00163820"/>
    <w:rsid w:val="00165156"/>
    <w:rsid w:val="00166310"/>
    <w:rsid w:val="00170A34"/>
    <w:rsid w:val="00170A8C"/>
    <w:rsid w:val="00170B9F"/>
    <w:rsid w:val="001722DA"/>
    <w:rsid w:val="001736AD"/>
    <w:rsid w:val="001749EB"/>
    <w:rsid w:val="0017579E"/>
    <w:rsid w:val="0017732D"/>
    <w:rsid w:val="001820A6"/>
    <w:rsid w:val="00182D6F"/>
    <w:rsid w:val="0018334F"/>
    <w:rsid w:val="001838AA"/>
    <w:rsid w:val="001842FA"/>
    <w:rsid w:val="001850BB"/>
    <w:rsid w:val="001866D7"/>
    <w:rsid w:val="00186E52"/>
    <w:rsid w:val="0019069D"/>
    <w:rsid w:val="001908C6"/>
    <w:rsid w:val="001945EB"/>
    <w:rsid w:val="00194E40"/>
    <w:rsid w:val="00196DE6"/>
    <w:rsid w:val="001A32D3"/>
    <w:rsid w:val="001A3A6F"/>
    <w:rsid w:val="001A3BFD"/>
    <w:rsid w:val="001A6A0D"/>
    <w:rsid w:val="001B1697"/>
    <w:rsid w:val="001B2ABD"/>
    <w:rsid w:val="001B2C16"/>
    <w:rsid w:val="001B5011"/>
    <w:rsid w:val="001B69AC"/>
    <w:rsid w:val="001B6D06"/>
    <w:rsid w:val="001C1425"/>
    <w:rsid w:val="001C24A3"/>
    <w:rsid w:val="001C446A"/>
    <w:rsid w:val="001C59BC"/>
    <w:rsid w:val="001C5FB1"/>
    <w:rsid w:val="001C703A"/>
    <w:rsid w:val="001C7E9B"/>
    <w:rsid w:val="001D0ADE"/>
    <w:rsid w:val="001D0FFF"/>
    <w:rsid w:val="001D1D01"/>
    <w:rsid w:val="001D2A63"/>
    <w:rsid w:val="001D74AE"/>
    <w:rsid w:val="001D753B"/>
    <w:rsid w:val="001D77DC"/>
    <w:rsid w:val="001E1692"/>
    <w:rsid w:val="001E1CA4"/>
    <w:rsid w:val="001E2991"/>
    <w:rsid w:val="001F07F3"/>
    <w:rsid w:val="001F1B68"/>
    <w:rsid w:val="001F3D45"/>
    <w:rsid w:val="001F4A7B"/>
    <w:rsid w:val="001F51BE"/>
    <w:rsid w:val="001F599E"/>
    <w:rsid w:val="001F68CA"/>
    <w:rsid w:val="002016F1"/>
    <w:rsid w:val="00202321"/>
    <w:rsid w:val="00203AE9"/>
    <w:rsid w:val="002043B0"/>
    <w:rsid w:val="00205462"/>
    <w:rsid w:val="00206B14"/>
    <w:rsid w:val="00206FD1"/>
    <w:rsid w:val="00210C2E"/>
    <w:rsid w:val="002119F9"/>
    <w:rsid w:val="00211D85"/>
    <w:rsid w:val="0021412F"/>
    <w:rsid w:val="00214A1A"/>
    <w:rsid w:val="00215EF7"/>
    <w:rsid w:val="00216EB2"/>
    <w:rsid w:val="002207BA"/>
    <w:rsid w:val="002220B8"/>
    <w:rsid w:val="00225235"/>
    <w:rsid w:val="0022698B"/>
    <w:rsid w:val="002309FD"/>
    <w:rsid w:val="00230CDC"/>
    <w:rsid w:val="00233683"/>
    <w:rsid w:val="00234F1E"/>
    <w:rsid w:val="0023665B"/>
    <w:rsid w:val="00236FDF"/>
    <w:rsid w:val="00237438"/>
    <w:rsid w:val="00240AEA"/>
    <w:rsid w:val="0024262B"/>
    <w:rsid w:val="00243BB7"/>
    <w:rsid w:val="00245253"/>
    <w:rsid w:val="00246477"/>
    <w:rsid w:val="00247A85"/>
    <w:rsid w:val="00250365"/>
    <w:rsid w:val="00250831"/>
    <w:rsid w:val="00250A0F"/>
    <w:rsid w:val="00254C6C"/>
    <w:rsid w:val="00255785"/>
    <w:rsid w:val="00256304"/>
    <w:rsid w:val="002579EF"/>
    <w:rsid w:val="00260613"/>
    <w:rsid w:val="00261E89"/>
    <w:rsid w:val="00262214"/>
    <w:rsid w:val="002623E5"/>
    <w:rsid w:val="00264C32"/>
    <w:rsid w:val="002654C9"/>
    <w:rsid w:val="00265B4B"/>
    <w:rsid w:val="002672A4"/>
    <w:rsid w:val="002673D9"/>
    <w:rsid w:val="002676CC"/>
    <w:rsid w:val="00270516"/>
    <w:rsid w:val="00270D41"/>
    <w:rsid w:val="00272FAE"/>
    <w:rsid w:val="00275233"/>
    <w:rsid w:val="00275E6F"/>
    <w:rsid w:val="00276552"/>
    <w:rsid w:val="002773AF"/>
    <w:rsid w:val="00281283"/>
    <w:rsid w:val="0028135C"/>
    <w:rsid w:val="00282D24"/>
    <w:rsid w:val="002849F1"/>
    <w:rsid w:val="00284D84"/>
    <w:rsid w:val="00285EB7"/>
    <w:rsid w:val="00286EBC"/>
    <w:rsid w:val="00290612"/>
    <w:rsid w:val="00290675"/>
    <w:rsid w:val="00291792"/>
    <w:rsid w:val="002918B6"/>
    <w:rsid w:val="00291CBF"/>
    <w:rsid w:val="00291E6F"/>
    <w:rsid w:val="00292E89"/>
    <w:rsid w:val="00293E85"/>
    <w:rsid w:val="002977E7"/>
    <w:rsid w:val="002A0ACF"/>
    <w:rsid w:val="002A1EDB"/>
    <w:rsid w:val="002A214A"/>
    <w:rsid w:val="002A398A"/>
    <w:rsid w:val="002A3BCA"/>
    <w:rsid w:val="002A45AA"/>
    <w:rsid w:val="002A6C12"/>
    <w:rsid w:val="002A7E79"/>
    <w:rsid w:val="002B0839"/>
    <w:rsid w:val="002B08D9"/>
    <w:rsid w:val="002B157A"/>
    <w:rsid w:val="002B15BC"/>
    <w:rsid w:val="002B1761"/>
    <w:rsid w:val="002B23FD"/>
    <w:rsid w:val="002B24E3"/>
    <w:rsid w:val="002B2545"/>
    <w:rsid w:val="002B32C4"/>
    <w:rsid w:val="002B6955"/>
    <w:rsid w:val="002B7AC2"/>
    <w:rsid w:val="002B7BCC"/>
    <w:rsid w:val="002B7BFD"/>
    <w:rsid w:val="002B7FFD"/>
    <w:rsid w:val="002C092C"/>
    <w:rsid w:val="002C0E1E"/>
    <w:rsid w:val="002C4322"/>
    <w:rsid w:val="002C4870"/>
    <w:rsid w:val="002C49C1"/>
    <w:rsid w:val="002C66AE"/>
    <w:rsid w:val="002C6F2C"/>
    <w:rsid w:val="002C7495"/>
    <w:rsid w:val="002D0FB9"/>
    <w:rsid w:val="002D19B8"/>
    <w:rsid w:val="002D607C"/>
    <w:rsid w:val="002D6275"/>
    <w:rsid w:val="002D6489"/>
    <w:rsid w:val="002D747E"/>
    <w:rsid w:val="002E009A"/>
    <w:rsid w:val="002E244D"/>
    <w:rsid w:val="002E4AB5"/>
    <w:rsid w:val="002E4DE9"/>
    <w:rsid w:val="002E79A4"/>
    <w:rsid w:val="002E7B96"/>
    <w:rsid w:val="002F10B2"/>
    <w:rsid w:val="002F1758"/>
    <w:rsid w:val="002F1767"/>
    <w:rsid w:val="002F2DB1"/>
    <w:rsid w:val="002F2E39"/>
    <w:rsid w:val="002F2F0F"/>
    <w:rsid w:val="002F504A"/>
    <w:rsid w:val="002F5126"/>
    <w:rsid w:val="002F75E4"/>
    <w:rsid w:val="003014A2"/>
    <w:rsid w:val="00303241"/>
    <w:rsid w:val="0030498C"/>
    <w:rsid w:val="00304A67"/>
    <w:rsid w:val="00305049"/>
    <w:rsid w:val="00306E26"/>
    <w:rsid w:val="003074DC"/>
    <w:rsid w:val="0030792A"/>
    <w:rsid w:val="00310A67"/>
    <w:rsid w:val="003130D2"/>
    <w:rsid w:val="00313B73"/>
    <w:rsid w:val="0031460C"/>
    <w:rsid w:val="00315E34"/>
    <w:rsid w:val="00316510"/>
    <w:rsid w:val="00317EDC"/>
    <w:rsid w:val="003224B3"/>
    <w:rsid w:val="00323A8F"/>
    <w:rsid w:val="00332381"/>
    <w:rsid w:val="00335B73"/>
    <w:rsid w:val="003362EE"/>
    <w:rsid w:val="00336354"/>
    <w:rsid w:val="00345BE5"/>
    <w:rsid w:val="00346573"/>
    <w:rsid w:val="0035043D"/>
    <w:rsid w:val="00352AC1"/>
    <w:rsid w:val="0035738D"/>
    <w:rsid w:val="0036168A"/>
    <w:rsid w:val="00361F5B"/>
    <w:rsid w:val="003622F5"/>
    <w:rsid w:val="00363F42"/>
    <w:rsid w:val="0036412E"/>
    <w:rsid w:val="00364F20"/>
    <w:rsid w:val="00365E55"/>
    <w:rsid w:val="0036601C"/>
    <w:rsid w:val="00367530"/>
    <w:rsid w:val="00370B0D"/>
    <w:rsid w:val="00370DBA"/>
    <w:rsid w:val="00373524"/>
    <w:rsid w:val="003742A7"/>
    <w:rsid w:val="003753CB"/>
    <w:rsid w:val="00375405"/>
    <w:rsid w:val="00380C4D"/>
    <w:rsid w:val="0038159F"/>
    <w:rsid w:val="003861CC"/>
    <w:rsid w:val="0038762C"/>
    <w:rsid w:val="00387C5C"/>
    <w:rsid w:val="003907E0"/>
    <w:rsid w:val="0039114F"/>
    <w:rsid w:val="003911A3"/>
    <w:rsid w:val="00391C5C"/>
    <w:rsid w:val="00392064"/>
    <w:rsid w:val="0039250F"/>
    <w:rsid w:val="00392649"/>
    <w:rsid w:val="00392713"/>
    <w:rsid w:val="00393EFC"/>
    <w:rsid w:val="00394DBA"/>
    <w:rsid w:val="0039577F"/>
    <w:rsid w:val="00395901"/>
    <w:rsid w:val="0039669E"/>
    <w:rsid w:val="00396912"/>
    <w:rsid w:val="00396E99"/>
    <w:rsid w:val="003974B3"/>
    <w:rsid w:val="003A0481"/>
    <w:rsid w:val="003A0967"/>
    <w:rsid w:val="003A2123"/>
    <w:rsid w:val="003A3F9E"/>
    <w:rsid w:val="003A52D9"/>
    <w:rsid w:val="003A5860"/>
    <w:rsid w:val="003A71F4"/>
    <w:rsid w:val="003A78E6"/>
    <w:rsid w:val="003B03D2"/>
    <w:rsid w:val="003B08FD"/>
    <w:rsid w:val="003B100C"/>
    <w:rsid w:val="003B1340"/>
    <w:rsid w:val="003B22B7"/>
    <w:rsid w:val="003B6193"/>
    <w:rsid w:val="003C02A4"/>
    <w:rsid w:val="003C3579"/>
    <w:rsid w:val="003C3960"/>
    <w:rsid w:val="003C3DFC"/>
    <w:rsid w:val="003C67AC"/>
    <w:rsid w:val="003C7624"/>
    <w:rsid w:val="003D09AF"/>
    <w:rsid w:val="003D1A4B"/>
    <w:rsid w:val="003D7617"/>
    <w:rsid w:val="003E2161"/>
    <w:rsid w:val="003E5657"/>
    <w:rsid w:val="003E626E"/>
    <w:rsid w:val="003E7575"/>
    <w:rsid w:val="003F1219"/>
    <w:rsid w:val="003F21A0"/>
    <w:rsid w:val="003F323F"/>
    <w:rsid w:val="003F36E0"/>
    <w:rsid w:val="003F3A27"/>
    <w:rsid w:val="003F5BF9"/>
    <w:rsid w:val="003F6000"/>
    <w:rsid w:val="003F62D9"/>
    <w:rsid w:val="0040051A"/>
    <w:rsid w:val="004014DA"/>
    <w:rsid w:val="00407C16"/>
    <w:rsid w:val="004104FC"/>
    <w:rsid w:val="004134CC"/>
    <w:rsid w:val="004135D6"/>
    <w:rsid w:val="0041453C"/>
    <w:rsid w:val="00414E43"/>
    <w:rsid w:val="00417F1A"/>
    <w:rsid w:val="00420818"/>
    <w:rsid w:val="00420F43"/>
    <w:rsid w:val="00425032"/>
    <w:rsid w:val="00425206"/>
    <w:rsid w:val="004256FC"/>
    <w:rsid w:val="004307B4"/>
    <w:rsid w:val="00430BE2"/>
    <w:rsid w:val="00431B19"/>
    <w:rsid w:val="00431CF7"/>
    <w:rsid w:val="0043495B"/>
    <w:rsid w:val="00434AAE"/>
    <w:rsid w:val="00434FB0"/>
    <w:rsid w:val="00435706"/>
    <w:rsid w:val="00437E69"/>
    <w:rsid w:val="00444188"/>
    <w:rsid w:val="00445F55"/>
    <w:rsid w:val="00446470"/>
    <w:rsid w:val="00446785"/>
    <w:rsid w:val="00447437"/>
    <w:rsid w:val="00451794"/>
    <w:rsid w:val="00452EA9"/>
    <w:rsid w:val="00453428"/>
    <w:rsid w:val="00453864"/>
    <w:rsid w:val="0045720F"/>
    <w:rsid w:val="00463035"/>
    <w:rsid w:val="00467FD6"/>
    <w:rsid w:val="0047157C"/>
    <w:rsid w:val="00474F44"/>
    <w:rsid w:val="00476958"/>
    <w:rsid w:val="0047719F"/>
    <w:rsid w:val="00480A35"/>
    <w:rsid w:val="00480BBD"/>
    <w:rsid w:val="00481355"/>
    <w:rsid w:val="00482766"/>
    <w:rsid w:val="00482A77"/>
    <w:rsid w:val="0048321D"/>
    <w:rsid w:val="0048323F"/>
    <w:rsid w:val="00483AB3"/>
    <w:rsid w:val="00483FF7"/>
    <w:rsid w:val="004867C3"/>
    <w:rsid w:val="00490AB9"/>
    <w:rsid w:val="004926A6"/>
    <w:rsid w:val="00492B0B"/>
    <w:rsid w:val="004931A6"/>
    <w:rsid w:val="00493936"/>
    <w:rsid w:val="004967DA"/>
    <w:rsid w:val="00496A93"/>
    <w:rsid w:val="00496B62"/>
    <w:rsid w:val="004A0DEA"/>
    <w:rsid w:val="004A4FA4"/>
    <w:rsid w:val="004B32E3"/>
    <w:rsid w:val="004B3B33"/>
    <w:rsid w:val="004B5BB9"/>
    <w:rsid w:val="004B7C8A"/>
    <w:rsid w:val="004C0B49"/>
    <w:rsid w:val="004C134C"/>
    <w:rsid w:val="004C1CC5"/>
    <w:rsid w:val="004C1F14"/>
    <w:rsid w:val="004C2574"/>
    <w:rsid w:val="004C3CDC"/>
    <w:rsid w:val="004C5B07"/>
    <w:rsid w:val="004C7587"/>
    <w:rsid w:val="004D1AD1"/>
    <w:rsid w:val="004D3C50"/>
    <w:rsid w:val="004D466B"/>
    <w:rsid w:val="004D72CB"/>
    <w:rsid w:val="004D785F"/>
    <w:rsid w:val="004E0D56"/>
    <w:rsid w:val="004E11D0"/>
    <w:rsid w:val="004E1604"/>
    <w:rsid w:val="004E40D5"/>
    <w:rsid w:val="004E65BB"/>
    <w:rsid w:val="004E68CB"/>
    <w:rsid w:val="004E6FE2"/>
    <w:rsid w:val="004F189C"/>
    <w:rsid w:val="004F265F"/>
    <w:rsid w:val="004F4604"/>
    <w:rsid w:val="004F5C7B"/>
    <w:rsid w:val="004F63EE"/>
    <w:rsid w:val="004F6F0C"/>
    <w:rsid w:val="004F7E0E"/>
    <w:rsid w:val="00501B2C"/>
    <w:rsid w:val="00504497"/>
    <w:rsid w:val="00507983"/>
    <w:rsid w:val="00513090"/>
    <w:rsid w:val="005134B3"/>
    <w:rsid w:val="00513A1E"/>
    <w:rsid w:val="00513FC4"/>
    <w:rsid w:val="005141B2"/>
    <w:rsid w:val="00515B6D"/>
    <w:rsid w:val="00517124"/>
    <w:rsid w:val="00517687"/>
    <w:rsid w:val="005176AB"/>
    <w:rsid w:val="00517F46"/>
    <w:rsid w:val="00520259"/>
    <w:rsid w:val="0052075F"/>
    <w:rsid w:val="00523F3B"/>
    <w:rsid w:val="00524939"/>
    <w:rsid w:val="00525C43"/>
    <w:rsid w:val="005332C5"/>
    <w:rsid w:val="00533EAC"/>
    <w:rsid w:val="005347A6"/>
    <w:rsid w:val="00535450"/>
    <w:rsid w:val="0053577C"/>
    <w:rsid w:val="0054361D"/>
    <w:rsid w:val="00543CED"/>
    <w:rsid w:val="0054531D"/>
    <w:rsid w:val="005455ED"/>
    <w:rsid w:val="00546472"/>
    <w:rsid w:val="00551CEE"/>
    <w:rsid w:val="0055373D"/>
    <w:rsid w:val="005554E6"/>
    <w:rsid w:val="00555A2C"/>
    <w:rsid w:val="00556499"/>
    <w:rsid w:val="00557DE5"/>
    <w:rsid w:val="005614C1"/>
    <w:rsid w:val="005623E9"/>
    <w:rsid w:val="0056473C"/>
    <w:rsid w:val="00565578"/>
    <w:rsid w:val="00571ADE"/>
    <w:rsid w:val="00572209"/>
    <w:rsid w:val="00572604"/>
    <w:rsid w:val="00573C95"/>
    <w:rsid w:val="00574F87"/>
    <w:rsid w:val="00576C5B"/>
    <w:rsid w:val="00581143"/>
    <w:rsid w:val="00581E90"/>
    <w:rsid w:val="00582FDE"/>
    <w:rsid w:val="00583D95"/>
    <w:rsid w:val="005868F3"/>
    <w:rsid w:val="0059159F"/>
    <w:rsid w:val="005928A8"/>
    <w:rsid w:val="00594AD6"/>
    <w:rsid w:val="00595C37"/>
    <w:rsid w:val="005A1901"/>
    <w:rsid w:val="005A4D3F"/>
    <w:rsid w:val="005A763D"/>
    <w:rsid w:val="005B11D8"/>
    <w:rsid w:val="005B2684"/>
    <w:rsid w:val="005B405A"/>
    <w:rsid w:val="005B5505"/>
    <w:rsid w:val="005B7653"/>
    <w:rsid w:val="005C0D72"/>
    <w:rsid w:val="005C10E5"/>
    <w:rsid w:val="005C2122"/>
    <w:rsid w:val="005C42E5"/>
    <w:rsid w:val="005C4581"/>
    <w:rsid w:val="005C61C8"/>
    <w:rsid w:val="005C62EB"/>
    <w:rsid w:val="005D0610"/>
    <w:rsid w:val="005D0E0A"/>
    <w:rsid w:val="005D0F58"/>
    <w:rsid w:val="005D1F90"/>
    <w:rsid w:val="005D2FD7"/>
    <w:rsid w:val="005D55EA"/>
    <w:rsid w:val="005D5CD0"/>
    <w:rsid w:val="005D68B2"/>
    <w:rsid w:val="005D7F68"/>
    <w:rsid w:val="005E0ADD"/>
    <w:rsid w:val="005E2322"/>
    <w:rsid w:val="005E2D2F"/>
    <w:rsid w:val="005E593E"/>
    <w:rsid w:val="005E5C1D"/>
    <w:rsid w:val="005F0774"/>
    <w:rsid w:val="005F226B"/>
    <w:rsid w:val="005F237B"/>
    <w:rsid w:val="005F29AB"/>
    <w:rsid w:val="005F486D"/>
    <w:rsid w:val="005F5AD9"/>
    <w:rsid w:val="005F72EF"/>
    <w:rsid w:val="005F7378"/>
    <w:rsid w:val="005F7D9F"/>
    <w:rsid w:val="00600562"/>
    <w:rsid w:val="0060188C"/>
    <w:rsid w:val="00606F61"/>
    <w:rsid w:val="0061015A"/>
    <w:rsid w:val="0061265A"/>
    <w:rsid w:val="0061321B"/>
    <w:rsid w:val="006134AA"/>
    <w:rsid w:val="0061757C"/>
    <w:rsid w:val="00620E3C"/>
    <w:rsid w:val="00622880"/>
    <w:rsid w:val="00622B8B"/>
    <w:rsid w:val="006244B6"/>
    <w:rsid w:val="00624B4D"/>
    <w:rsid w:val="00624B60"/>
    <w:rsid w:val="0062648B"/>
    <w:rsid w:val="00626FF3"/>
    <w:rsid w:val="00627181"/>
    <w:rsid w:val="00627E15"/>
    <w:rsid w:val="00630951"/>
    <w:rsid w:val="0063320B"/>
    <w:rsid w:val="00634754"/>
    <w:rsid w:val="00635220"/>
    <w:rsid w:val="006354E8"/>
    <w:rsid w:val="00635D13"/>
    <w:rsid w:val="00636C97"/>
    <w:rsid w:val="006404EB"/>
    <w:rsid w:val="00645C9A"/>
    <w:rsid w:val="0064646C"/>
    <w:rsid w:val="00651178"/>
    <w:rsid w:val="00651F97"/>
    <w:rsid w:val="00653774"/>
    <w:rsid w:val="00655B49"/>
    <w:rsid w:val="00655D25"/>
    <w:rsid w:val="00655D84"/>
    <w:rsid w:val="006569BC"/>
    <w:rsid w:val="0066094A"/>
    <w:rsid w:val="00660BE8"/>
    <w:rsid w:val="00661EB4"/>
    <w:rsid w:val="00664418"/>
    <w:rsid w:val="00664A0A"/>
    <w:rsid w:val="00664D36"/>
    <w:rsid w:val="006655C3"/>
    <w:rsid w:val="00665F37"/>
    <w:rsid w:val="006671BF"/>
    <w:rsid w:val="00667545"/>
    <w:rsid w:val="006706BD"/>
    <w:rsid w:val="00671A75"/>
    <w:rsid w:val="00671FDA"/>
    <w:rsid w:val="0067220A"/>
    <w:rsid w:val="00672C25"/>
    <w:rsid w:val="006742EF"/>
    <w:rsid w:val="00675B4A"/>
    <w:rsid w:val="00675B76"/>
    <w:rsid w:val="00676053"/>
    <w:rsid w:val="006765FA"/>
    <w:rsid w:val="00680B5A"/>
    <w:rsid w:val="00681675"/>
    <w:rsid w:val="00682005"/>
    <w:rsid w:val="006836C5"/>
    <w:rsid w:val="006839D7"/>
    <w:rsid w:val="00683A6D"/>
    <w:rsid w:val="00691C1C"/>
    <w:rsid w:val="00692147"/>
    <w:rsid w:val="00692606"/>
    <w:rsid w:val="00692CDC"/>
    <w:rsid w:val="0069347E"/>
    <w:rsid w:val="00694D8D"/>
    <w:rsid w:val="0069540B"/>
    <w:rsid w:val="00696C08"/>
    <w:rsid w:val="00696ECC"/>
    <w:rsid w:val="006974CC"/>
    <w:rsid w:val="006A1CBB"/>
    <w:rsid w:val="006A215C"/>
    <w:rsid w:val="006A2478"/>
    <w:rsid w:val="006A2E95"/>
    <w:rsid w:val="006A341E"/>
    <w:rsid w:val="006A698B"/>
    <w:rsid w:val="006A6BD3"/>
    <w:rsid w:val="006B131C"/>
    <w:rsid w:val="006B1369"/>
    <w:rsid w:val="006B2540"/>
    <w:rsid w:val="006B3988"/>
    <w:rsid w:val="006B5C93"/>
    <w:rsid w:val="006B6FF1"/>
    <w:rsid w:val="006C0265"/>
    <w:rsid w:val="006C1452"/>
    <w:rsid w:val="006C16FF"/>
    <w:rsid w:val="006C1BF2"/>
    <w:rsid w:val="006C3A64"/>
    <w:rsid w:val="006C3CB9"/>
    <w:rsid w:val="006C4332"/>
    <w:rsid w:val="006C4E9D"/>
    <w:rsid w:val="006C7F64"/>
    <w:rsid w:val="006D1306"/>
    <w:rsid w:val="006D2A95"/>
    <w:rsid w:val="006D2BBB"/>
    <w:rsid w:val="006D3280"/>
    <w:rsid w:val="006D33BC"/>
    <w:rsid w:val="006D41F9"/>
    <w:rsid w:val="006D425B"/>
    <w:rsid w:val="006D4BCB"/>
    <w:rsid w:val="006D5A7E"/>
    <w:rsid w:val="006E00C6"/>
    <w:rsid w:val="006E2549"/>
    <w:rsid w:val="006E4E75"/>
    <w:rsid w:val="006E4FCE"/>
    <w:rsid w:val="006F0314"/>
    <w:rsid w:val="006F5503"/>
    <w:rsid w:val="006F635D"/>
    <w:rsid w:val="006F6D58"/>
    <w:rsid w:val="006F7465"/>
    <w:rsid w:val="00701AD6"/>
    <w:rsid w:val="007037E1"/>
    <w:rsid w:val="007056D4"/>
    <w:rsid w:val="00705E49"/>
    <w:rsid w:val="00710B1E"/>
    <w:rsid w:val="00711334"/>
    <w:rsid w:val="007118DA"/>
    <w:rsid w:val="00712F32"/>
    <w:rsid w:val="00713CD5"/>
    <w:rsid w:val="0072141C"/>
    <w:rsid w:val="00721818"/>
    <w:rsid w:val="00724FE8"/>
    <w:rsid w:val="007261A4"/>
    <w:rsid w:val="0072640B"/>
    <w:rsid w:val="00730851"/>
    <w:rsid w:val="0073129D"/>
    <w:rsid w:val="007315C4"/>
    <w:rsid w:val="00734167"/>
    <w:rsid w:val="00737163"/>
    <w:rsid w:val="007377B7"/>
    <w:rsid w:val="00737D0C"/>
    <w:rsid w:val="007402F6"/>
    <w:rsid w:val="00740563"/>
    <w:rsid w:val="00743010"/>
    <w:rsid w:val="007433C1"/>
    <w:rsid w:val="00743FC6"/>
    <w:rsid w:val="00745A2D"/>
    <w:rsid w:val="007501E8"/>
    <w:rsid w:val="007549A8"/>
    <w:rsid w:val="007555F5"/>
    <w:rsid w:val="00756349"/>
    <w:rsid w:val="00756ECB"/>
    <w:rsid w:val="007573C4"/>
    <w:rsid w:val="007601E2"/>
    <w:rsid w:val="00760258"/>
    <w:rsid w:val="00761FD9"/>
    <w:rsid w:val="00762F37"/>
    <w:rsid w:val="0076669D"/>
    <w:rsid w:val="00766F6C"/>
    <w:rsid w:val="00767CA6"/>
    <w:rsid w:val="00771F84"/>
    <w:rsid w:val="00771FB4"/>
    <w:rsid w:val="00772EBF"/>
    <w:rsid w:val="00774625"/>
    <w:rsid w:val="00776ADA"/>
    <w:rsid w:val="00780A25"/>
    <w:rsid w:val="00781BBB"/>
    <w:rsid w:val="00783404"/>
    <w:rsid w:val="00783F58"/>
    <w:rsid w:val="007858D9"/>
    <w:rsid w:val="0078601C"/>
    <w:rsid w:val="0079115D"/>
    <w:rsid w:val="00792924"/>
    <w:rsid w:val="00793100"/>
    <w:rsid w:val="00793227"/>
    <w:rsid w:val="00793A2F"/>
    <w:rsid w:val="0079426E"/>
    <w:rsid w:val="0079441F"/>
    <w:rsid w:val="007949DC"/>
    <w:rsid w:val="0079693E"/>
    <w:rsid w:val="00796B69"/>
    <w:rsid w:val="007A1384"/>
    <w:rsid w:val="007A13E4"/>
    <w:rsid w:val="007A2030"/>
    <w:rsid w:val="007A2B68"/>
    <w:rsid w:val="007A42CF"/>
    <w:rsid w:val="007A6199"/>
    <w:rsid w:val="007B184B"/>
    <w:rsid w:val="007B1F62"/>
    <w:rsid w:val="007B22EC"/>
    <w:rsid w:val="007B298E"/>
    <w:rsid w:val="007B2CA8"/>
    <w:rsid w:val="007B3AF4"/>
    <w:rsid w:val="007B4799"/>
    <w:rsid w:val="007B7C4C"/>
    <w:rsid w:val="007C09CF"/>
    <w:rsid w:val="007C1482"/>
    <w:rsid w:val="007C2C74"/>
    <w:rsid w:val="007C5989"/>
    <w:rsid w:val="007C69DC"/>
    <w:rsid w:val="007C6C1E"/>
    <w:rsid w:val="007D3710"/>
    <w:rsid w:val="007D37D7"/>
    <w:rsid w:val="007D38C1"/>
    <w:rsid w:val="007D53D3"/>
    <w:rsid w:val="007D5F11"/>
    <w:rsid w:val="007D600C"/>
    <w:rsid w:val="007D63B3"/>
    <w:rsid w:val="007D6679"/>
    <w:rsid w:val="007D6ADB"/>
    <w:rsid w:val="007D7E66"/>
    <w:rsid w:val="007E078D"/>
    <w:rsid w:val="007E153B"/>
    <w:rsid w:val="007E2949"/>
    <w:rsid w:val="007F1974"/>
    <w:rsid w:val="007F39F8"/>
    <w:rsid w:val="007F465F"/>
    <w:rsid w:val="007F655C"/>
    <w:rsid w:val="00800177"/>
    <w:rsid w:val="0080021A"/>
    <w:rsid w:val="00806202"/>
    <w:rsid w:val="00806230"/>
    <w:rsid w:val="00811E76"/>
    <w:rsid w:val="008141B8"/>
    <w:rsid w:val="00815246"/>
    <w:rsid w:val="008152E3"/>
    <w:rsid w:val="008170C1"/>
    <w:rsid w:val="00820795"/>
    <w:rsid w:val="008222FF"/>
    <w:rsid w:val="008262CA"/>
    <w:rsid w:val="008268A8"/>
    <w:rsid w:val="00830A78"/>
    <w:rsid w:val="00831444"/>
    <w:rsid w:val="00832208"/>
    <w:rsid w:val="0083349E"/>
    <w:rsid w:val="00837933"/>
    <w:rsid w:val="00841B2B"/>
    <w:rsid w:val="00843071"/>
    <w:rsid w:val="008468FB"/>
    <w:rsid w:val="00846CCC"/>
    <w:rsid w:val="00847C7C"/>
    <w:rsid w:val="00855708"/>
    <w:rsid w:val="00870717"/>
    <w:rsid w:val="00870AEF"/>
    <w:rsid w:val="00870E82"/>
    <w:rsid w:val="00872D74"/>
    <w:rsid w:val="00873864"/>
    <w:rsid w:val="00873D0C"/>
    <w:rsid w:val="00875857"/>
    <w:rsid w:val="00877BAB"/>
    <w:rsid w:val="00881BE3"/>
    <w:rsid w:val="00885FA6"/>
    <w:rsid w:val="008867C1"/>
    <w:rsid w:val="00891D4A"/>
    <w:rsid w:val="00891E95"/>
    <w:rsid w:val="008925FC"/>
    <w:rsid w:val="0089289A"/>
    <w:rsid w:val="00892E44"/>
    <w:rsid w:val="008933F0"/>
    <w:rsid w:val="00895078"/>
    <w:rsid w:val="008A1AAF"/>
    <w:rsid w:val="008A27C0"/>
    <w:rsid w:val="008A2E70"/>
    <w:rsid w:val="008A4A38"/>
    <w:rsid w:val="008A4FF4"/>
    <w:rsid w:val="008A6B1F"/>
    <w:rsid w:val="008B19E9"/>
    <w:rsid w:val="008B2375"/>
    <w:rsid w:val="008B2760"/>
    <w:rsid w:val="008B52CD"/>
    <w:rsid w:val="008B5306"/>
    <w:rsid w:val="008B6A5A"/>
    <w:rsid w:val="008B7B2E"/>
    <w:rsid w:val="008C2970"/>
    <w:rsid w:val="008C501E"/>
    <w:rsid w:val="008C5779"/>
    <w:rsid w:val="008C6D3C"/>
    <w:rsid w:val="008C71C8"/>
    <w:rsid w:val="008D0003"/>
    <w:rsid w:val="008D024A"/>
    <w:rsid w:val="008D1A0B"/>
    <w:rsid w:val="008D38DE"/>
    <w:rsid w:val="008D3DBC"/>
    <w:rsid w:val="008D49B4"/>
    <w:rsid w:val="008D4EF5"/>
    <w:rsid w:val="008D61E2"/>
    <w:rsid w:val="008D78B6"/>
    <w:rsid w:val="008E068A"/>
    <w:rsid w:val="008E1F7F"/>
    <w:rsid w:val="008E6040"/>
    <w:rsid w:val="008E6323"/>
    <w:rsid w:val="008E722C"/>
    <w:rsid w:val="008E7839"/>
    <w:rsid w:val="008F1348"/>
    <w:rsid w:val="008F435F"/>
    <w:rsid w:val="008F6E39"/>
    <w:rsid w:val="0090100C"/>
    <w:rsid w:val="009047A0"/>
    <w:rsid w:val="00907372"/>
    <w:rsid w:val="009074B5"/>
    <w:rsid w:val="00907A3C"/>
    <w:rsid w:val="00910FB1"/>
    <w:rsid w:val="00912ABC"/>
    <w:rsid w:val="009132C9"/>
    <w:rsid w:val="00914DD0"/>
    <w:rsid w:val="00916029"/>
    <w:rsid w:val="00916B1F"/>
    <w:rsid w:val="00916CB7"/>
    <w:rsid w:val="00916F48"/>
    <w:rsid w:val="009202AD"/>
    <w:rsid w:val="00920E03"/>
    <w:rsid w:val="009211BC"/>
    <w:rsid w:val="00921C1C"/>
    <w:rsid w:val="00922BC2"/>
    <w:rsid w:val="00922CD1"/>
    <w:rsid w:val="00923E07"/>
    <w:rsid w:val="00926C10"/>
    <w:rsid w:val="00927252"/>
    <w:rsid w:val="00927C23"/>
    <w:rsid w:val="00931202"/>
    <w:rsid w:val="00932903"/>
    <w:rsid w:val="00934249"/>
    <w:rsid w:val="0093681B"/>
    <w:rsid w:val="00936B5D"/>
    <w:rsid w:val="00937050"/>
    <w:rsid w:val="00942565"/>
    <w:rsid w:val="009427F9"/>
    <w:rsid w:val="00945924"/>
    <w:rsid w:val="00946185"/>
    <w:rsid w:val="009510BB"/>
    <w:rsid w:val="00951137"/>
    <w:rsid w:val="009522DD"/>
    <w:rsid w:val="0095240E"/>
    <w:rsid w:val="00952FBD"/>
    <w:rsid w:val="00954410"/>
    <w:rsid w:val="00955EAA"/>
    <w:rsid w:val="0095732D"/>
    <w:rsid w:val="00961D8B"/>
    <w:rsid w:val="0096202D"/>
    <w:rsid w:val="00966439"/>
    <w:rsid w:val="0096658F"/>
    <w:rsid w:val="00966E23"/>
    <w:rsid w:val="00967FFD"/>
    <w:rsid w:val="00970D73"/>
    <w:rsid w:val="00970EBF"/>
    <w:rsid w:val="00970FD0"/>
    <w:rsid w:val="0097134D"/>
    <w:rsid w:val="00971425"/>
    <w:rsid w:val="00973A27"/>
    <w:rsid w:val="00975AA8"/>
    <w:rsid w:val="0097683F"/>
    <w:rsid w:val="00976F76"/>
    <w:rsid w:val="00977448"/>
    <w:rsid w:val="0097744C"/>
    <w:rsid w:val="0097747F"/>
    <w:rsid w:val="009779FC"/>
    <w:rsid w:val="009809B1"/>
    <w:rsid w:val="0098135E"/>
    <w:rsid w:val="009819F8"/>
    <w:rsid w:val="009837F2"/>
    <w:rsid w:val="00983CF5"/>
    <w:rsid w:val="00986DAC"/>
    <w:rsid w:val="00990B29"/>
    <w:rsid w:val="00990BB9"/>
    <w:rsid w:val="00990F49"/>
    <w:rsid w:val="009916A0"/>
    <w:rsid w:val="009916D1"/>
    <w:rsid w:val="009916EC"/>
    <w:rsid w:val="009928C6"/>
    <w:rsid w:val="00992DBF"/>
    <w:rsid w:val="00994939"/>
    <w:rsid w:val="009A0A67"/>
    <w:rsid w:val="009A0E2A"/>
    <w:rsid w:val="009A26B5"/>
    <w:rsid w:val="009A7B17"/>
    <w:rsid w:val="009B0432"/>
    <w:rsid w:val="009B1AFE"/>
    <w:rsid w:val="009B1B84"/>
    <w:rsid w:val="009B275F"/>
    <w:rsid w:val="009B344B"/>
    <w:rsid w:val="009B4012"/>
    <w:rsid w:val="009C20E0"/>
    <w:rsid w:val="009C3322"/>
    <w:rsid w:val="009C3364"/>
    <w:rsid w:val="009C3542"/>
    <w:rsid w:val="009C5E24"/>
    <w:rsid w:val="009C6A1E"/>
    <w:rsid w:val="009C7C79"/>
    <w:rsid w:val="009D0F4A"/>
    <w:rsid w:val="009D1A07"/>
    <w:rsid w:val="009D3537"/>
    <w:rsid w:val="009D3CEF"/>
    <w:rsid w:val="009D4742"/>
    <w:rsid w:val="009E0416"/>
    <w:rsid w:val="009E4820"/>
    <w:rsid w:val="009E4B63"/>
    <w:rsid w:val="009E70E1"/>
    <w:rsid w:val="009F2258"/>
    <w:rsid w:val="009F3F64"/>
    <w:rsid w:val="009F50E3"/>
    <w:rsid w:val="009F5A34"/>
    <w:rsid w:val="00A02B98"/>
    <w:rsid w:val="00A10E45"/>
    <w:rsid w:val="00A1544D"/>
    <w:rsid w:val="00A15DCA"/>
    <w:rsid w:val="00A1611C"/>
    <w:rsid w:val="00A168AD"/>
    <w:rsid w:val="00A17A15"/>
    <w:rsid w:val="00A21EC4"/>
    <w:rsid w:val="00A2294D"/>
    <w:rsid w:val="00A23290"/>
    <w:rsid w:val="00A24272"/>
    <w:rsid w:val="00A249D0"/>
    <w:rsid w:val="00A250E6"/>
    <w:rsid w:val="00A31961"/>
    <w:rsid w:val="00A36638"/>
    <w:rsid w:val="00A40A0D"/>
    <w:rsid w:val="00A41739"/>
    <w:rsid w:val="00A41FC4"/>
    <w:rsid w:val="00A424B0"/>
    <w:rsid w:val="00A42B75"/>
    <w:rsid w:val="00A43CC0"/>
    <w:rsid w:val="00A442CE"/>
    <w:rsid w:val="00A45166"/>
    <w:rsid w:val="00A46200"/>
    <w:rsid w:val="00A46C35"/>
    <w:rsid w:val="00A46ED1"/>
    <w:rsid w:val="00A4794F"/>
    <w:rsid w:val="00A53575"/>
    <w:rsid w:val="00A54433"/>
    <w:rsid w:val="00A54C00"/>
    <w:rsid w:val="00A55CE7"/>
    <w:rsid w:val="00A561A5"/>
    <w:rsid w:val="00A562C3"/>
    <w:rsid w:val="00A61BB7"/>
    <w:rsid w:val="00A62B6E"/>
    <w:rsid w:val="00A632B7"/>
    <w:rsid w:val="00A6364B"/>
    <w:rsid w:val="00A64485"/>
    <w:rsid w:val="00A64F1F"/>
    <w:rsid w:val="00A65976"/>
    <w:rsid w:val="00A65F97"/>
    <w:rsid w:val="00A70A23"/>
    <w:rsid w:val="00A70D62"/>
    <w:rsid w:val="00A76071"/>
    <w:rsid w:val="00A76BF8"/>
    <w:rsid w:val="00A80489"/>
    <w:rsid w:val="00A80A6B"/>
    <w:rsid w:val="00A80A9F"/>
    <w:rsid w:val="00A811F3"/>
    <w:rsid w:val="00A83050"/>
    <w:rsid w:val="00A83A4C"/>
    <w:rsid w:val="00A8405D"/>
    <w:rsid w:val="00A90A11"/>
    <w:rsid w:val="00A91329"/>
    <w:rsid w:val="00A95B4A"/>
    <w:rsid w:val="00A95BEC"/>
    <w:rsid w:val="00A96DD4"/>
    <w:rsid w:val="00A97E59"/>
    <w:rsid w:val="00AA05A6"/>
    <w:rsid w:val="00AA0CCF"/>
    <w:rsid w:val="00AA2318"/>
    <w:rsid w:val="00AA23A2"/>
    <w:rsid w:val="00AA2B3F"/>
    <w:rsid w:val="00AA3D6E"/>
    <w:rsid w:val="00AB1B88"/>
    <w:rsid w:val="00AB1EC5"/>
    <w:rsid w:val="00AB3A10"/>
    <w:rsid w:val="00AB5104"/>
    <w:rsid w:val="00AB5FC3"/>
    <w:rsid w:val="00AB613F"/>
    <w:rsid w:val="00AB67FA"/>
    <w:rsid w:val="00AC0CE3"/>
    <w:rsid w:val="00AC1478"/>
    <w:rsid w:val="00AC2E14"/>
    <w:rsid w:val="00AC33AF"/>
    <w:rsid w:val="00AC3DFF"/>
    <w:rsid w:val="00AC54BB"/>
    <w:rsid w:val="00AC64B8"/>
    <w:rsid w:val="00AC7657"/>
    <w:rsid w:val="00AD10EE"/>
    <w:rsid w:val="00AD1D6D"/>
    <w:rsid w:val="00AD21D5"/>
    <w:rsid w:val="00AD229B"/>
    <w:rsid w:val="00AD27AD"/>
    <w:rsid w:val="00AD40CF"/>
    <w:rsid w:val="00AD4E3F"/>
    <w:rsid w:val="00AD6E28"/>
    <w:rsid w:val="00AE03AE"/>
    <w:rsid w:val="00AE0555"/>
    <w:rsid w:val="00AE0A78"/>
    <w:rsid w:val="00AE0C2E"/>
    <w:rsid w:val="00AE4B00"/>
    <w:rsid w:val="00AE54B7"/>
    <w:rsid w:val="00AF169B"/>
    <w:rsid w:val="00AF3077"/>
    <w:rsid w:val="00AF3110"/>
    <w:rsid w:val="00AF693C"/>
    <w:rsid w:val="00AF75BD"/>
    <w:rsid w:val="00B0053C"/>
    <w:rsid w:val="00B03B98"/>
    <w:rsid w:val="00B04EEA"/>
    <w:rsid w:val="00B05A56"/>
    <w:rsid w:val="00B07B03"/>
    <w:rsid w:val="00B131F7"/>
    <w:rsid w:val="00B13765"/>
    <w:rsid w:val="00B13C3C"/>
    <w:rsid w:val="00B14000"/>
    <w:rsid w:val="00B154C6"/>
    <w:rsid w:val="00B21AB9"/>
    <w:rsid w:val="00B224ED"/>
    <w:rsid w:val="00B231C7"/>
    <w:rsid w:val="00B262E9"/>
    <w:rsid w:val="00B27A2F"/>
    <w:rsid w:val="00B30318"/>
    <w:rsid w:val="00B30CAC"/>
    <w:rsid w:val="00B30E56"/>
    <w:rsid w:val="00B313D6"/>
    <w:rsid w:val="00B32061"/>
    <w:rsid w:val="00B3481F"/>
    <w:rsid w:val="00B34C48"/>
    <w:rsid w:val="00B36E37"/>
    <w:rsid w:val="00B377C5"/>
    <w:rsid w:val="00B4180F"/>
    <w:rsid w:val="00B45CED"/>
    <w:rsid w:val="00B467BF"/>
    <w:rsid w:val="00B47F3E"/>
    <w:rsid w:val="00B508ED"/>
    <w:rsid w:val="00B518B4"/>
    <w:rsid w:val="00B549AA"/>
    <w:rsid w:val="00B554B4"/>
    <w:rsid w:val="00B55D7A"/>
    <w:rsid w:val="00B56A9C"/>
    <w:rsid w:val="00B57027"/>
    <w:rsid w:val="00B62780"/>
    <w:rsid w:val="00B63550"/>
    <w:rsid w:val="00B759BF"/>
    <w:rsid w:val="00B7612F"/>
    <w:rsid w:val="00B80273"/>
    <w:rsid w:val="00B80C92"/>
    <w:rsid w:val="00B81078"/>
    <w:rsid w:val="00B8132C"/>
    <w:rsid w:val="00B82798"/>
    <w:rsid w:val="00B82A83"/>
    <w:rsid w:val="00B82C43"/>
    <w:rsid w:val="00B831E8"/>
    <w:rsid w:val="00B83938"/>
    <w:rsid w:val="00B83A94"/>
    <w:rsid w:val="00B84D7F"/>
    <w:rsid w:val="00B85C91"/>
    <w:rsid w:val="00B86168"/>
    <w:rsid w:val="00B9395B"/>
    <w:rsid w:val="00B956AB"/>
    <w:rsid w:val="00BA08EC"/>
    <w:rsid w:val="00BA2B7D"/>
    <w:rsid w:val="00BA5207"/>
    <w:rsid w:val="00BA7B0F"/>
    <w:rsid w:val="00BA7D94"/>
    <w:rsid w:val="00BB0320"/>
    <w:rsid w:val="00BB039E"/>
    <w:rsid w:val="00BB0F1F"/>
    <w:rsid w:val="00BB0F4B"/>
    <w:rsid w:val="00BB1F47"/>
    <w:rsid w:val="00BB22A8"/>
    <w:rsid w:val="00BB3425"/>
    <w:rsid w:val="00BB344A"/>
    <w:rsid w:val="00BB3C82"/>
    <w:rsid w:val="00BC2CA1"/>
    <w:rsid w:val="00BC6134"/>
    <w:rsid w:val="00BC6196"/>
    <w:rsid w:val="00BC73ED"/>
    <w:rsid w:val="00BC7CAB"/>
    <w:rsid w:val="00BD197F"/>
    <w:rsid w:val="00BD3AC7"/>
    <w:rsid w:val="00BD4C44"/>
    <w:rsid w:val="00BD6185"/>
    <w:rsid w:val="00BE099A"/>
    <w:rsid w:val="00BE5551"/>
    <w:rsid w:val="00BE66C1"/>
    <w:rsid w:val="00BF0B80"/>
    <w:rsid w:val="00BF12A4"/>
    <w:rsid w:val="00BF2791"/>
    <w:rsid w:val="00BF3D0C"/>
    <w:rsid w:val="00BF510B"/>
    <w:rsid w:val="00BF5BA3"/>
    <w:rsid w:val="00C02093"/>
    <w:rsid w:val="00C0554A"/>
    <w:rsid w:val="00C124A8"/>
    <w:rsid w:val="00C13699"/>
    <w:rsid w:val="00C14637"/>
    <w:rsid w:val="00C146EB"/>
    <w:rsid w:val="00C15903"/>
    <w:rsid w:val="00C15DD1"/>
    <w:rsid w:val="00C16FBE"/>
    <w:rsid w:val="00C21119"/>
    <w:rsid w:val="00C21A13"/>
    <w:rsid w:val="00C23444"/>
    <w:rsid w:val="00C2383A"/>
    <w:rsid w:val="00C2383F"/>
    <w:rsid w:val="00C27BA3"/>
    <w:rsid w:val="00C306AA"/>
    <w:rsid w:val="00C327C9"/>
    <w:rsid w:val="00C3297F"/>
    <w:rsid w:val="00C33C2B"/>
    <w:rsid w:val="00C344F2"/>
    <w:rsid w:val="00C34F2E"/>
    <w:rsid w:val="00C36FBF"/>
    <w:rsid w:val="00C40B3E"/>
    <w:rsid w:val="00C423BE"/>
    <w:rsid w:val="00C42E5B"/>
    <w:rsid w:val="00C45DF3"/>
    <w:rsid w:val="00C465E4"/>
    <w:rsid w:val="00C50303"/>
    <w:rsid w:val="00C5072F"/>
    <w:rsid w:val="00C52258"/>
    <w:rsid w:val="00C528EA"/>
    <w:rsid w:val="00C53922"/>
    <w:rsid w:val="00C5633B"/>
    <w:rsid w:val="00C6058B"/>
    <w:rsid w:val="00C632A8"/>
    <w:rsid w:val="00C634EB"/>
    <w:rsid w:val="00C641B8"/>
    <w:rsid w:val="00C6615F"/>
    <w:rsid w:val="00C66BAE"/>
    <w:rsid w:val="00C66C8A"/>
    <w:rsid w:val="00C674CB"/>
    <w:rsid w:val="00C70F57"/>
    <w:rsid w:val="00C71E99"/>
    <w:rsid w:val="00C72E8B"/>
    <w:rsid w:val="00C7405C"/>
    <w:rsid w:val="00C745A3"/>
    <w:rsid w:val="00C74C43"/>
    <w:rsid w:val="00C75C0B"/>
    <w:rsid w:val="00C76335"/>
    <w:rsid w:val="00C76EC7"/>
    <w:rsid w:val="00C80D7F"/>
    <w:rsid w:val="00C825E3"/>
    <w:rsid w:val="00C82874"/>
    <w:rsid w:val="00C830A5"/>
    <w:rsid w:val="00C86FB5"/>
    <w:rsid w:val="00C96EAE"/>
    <w:rsid w:val="00C97349"/>
    <w:rsid w:val="00CA367D"/>
    <w:rsid w:val="00CA4360"/>
    <w:rsid w:val="00CA4F60"/>
    <w:rsid w:val="00CA7850"/>
    <w:rsid w:val="00CB18FD"/>
    <w:rsid w:val="00CB53DA"/>
    <w:rsid w:val="00CC0FB3"/>
    <w:rsid w:val="00CC17CE"/>
    <w:rsid w:val="00CC243E"/>
    <w:rsid w:val="00CC4533"/>
    <w:rsid w:val="00CC5CE4"/>
    <w:rsid w:val="00CC75A0"/>
    <w:rsid w:val="00CC7B18"/>
    <w:rsid w:val="00CD0355"/>
    <w:rsid w:val="00CD1334"/>
    <w:rsid w:val="00CD1740"/>
    <w:rsid w:val="00CD3797"/>
    <w:rsid w:val="00CD4925"/>
    <w:rsid w:val="00CD4EE6"/>
    <w:rsid w:val="00CD50DB"/>
    <w:rsid w:val="00CD5A42"/>
    <w:rsid w:val="00CE0773"/>
    <w:rsid w:val="00CE0B85"/>
    <w:rsid w:val="00CE1050"/>
    <w:rsid w:val="00CE2AF0"/>
    <w:rsid w:val="00CE3B3A"/>
    <w:rsid w:val="00CE3D27"/>
    <w:rsid w:val="00CE6AD4"/>
    <w:rsid w:val="00CF2727"/>
    <w:rsid w:val="00D00797"/>
    <w:rsid w:val="00D0094B"/>
    <w:rsid w:val="00D035F8"/>
    <w:rsid w:val="00D03ED6"/>
    <w:rsid w:val="00D04DA5"/>
    <w:rsid w:val="00D05163"/>
    <w:rsid w:val="00D053C7"/>
    <w:rsid w:val="00D06C34"/>
    <w:rsid w:val="00D14E6C"/>
    <w:rsid w:val="00D153CA"/>
    <w:rsid w:val="00D16476"/>
    <w:rsid w:val="00D16690"/>
    <w:rsid w:val="00D16697"/>
    <w:rsid w:val="00D202E9"/>
    <w:rsid w:val="00D206A4"/>
    <w:rsid w:val="00D209E6"/>
    <w:rsid w:val="00D223C9"/>
    <w:rsid w:val="00D23808"/>
    <w:rsid w:val="00D246C7"/>
    <w:rsid w:val="00D24BD9"/>
    <w:rsid w:val="00D257EE"/>
    <w:rsid w:val="00D25F32"/>
    <w:rsid w:val="00D33016"/>
    <w:rsid w:val="00D33EEA"/>
    <w:rsid w:val="00D3414C"/>
    <w:rsid w:val="00D34464"/>
    <w:rsid w:val="00D373D4"/>
    <w:rsid w:val="00D375FA"/>
    <w:rsid w:val="00D4064B"/>
    <w:rsid w:val="00D411C4"/>
    <w:rsid w:val="00D41A16"/>
    <w:rsid w:val="00D41EA1"/>
    <w:rsid w:val="00D43223"/>
    <w:rsid w:val="00D45116"/>
    <w:rsid w:val="00D4646D"/>
    <w:rsid w:val="00D50CBF"/>
    <w:rsid w:val="00D5122B"/>
    <w:rsid w:val="00D518AF"/>
    <w:rsid w:val="00D55A75"/>
    <w:rsid w:val="00D602E4"/>
    <w:rsid w:val="00D61871"/>
    <w:rsid w:val="00D61DFC"/>
    <w:rsid w:val="00D64188"/>
    <w:rsid w:val="00D64BF8"/>
    <w:rsid w:val="00D669AC"/>
    <w:rsid w:val="00D66CCA"/>
    <w:rsid w:val="00D71177"/>
    <w:rsid w:val="00D72D11"/>
    <w:rsid w:val="00D7538C"/>
    <w:rsid w:val="00D761C8"/>
    <w:rsid w:val="00D821AC"/>
    <w:rsid w:val="00D83AB5"/>
    <w:rsid w:val="00D83D59"/>
    <w:rsid w:val="00D847A3"/>
    <w:rsid w:val="00D874E2"/>
    <w:rsid w:val="00D87828"/>
    <w:rsid w:val="00D90F78"/>
    <w:rsid w:val="00D91F75"/>
    <w:rsid w:val="00D9399A"/>
    <w:rsid w:val="00D942E4"/>
    <w:rsid w:val="00DA14F4"/>
    <w:rsid w:val="00DA1559"/>
    <w:rsid w:val="00DA1939"/>
    <w:rsid w:val="00DA246D"/>
    <w:rsid w:val="00DA286F"/>
    <w:rsid w:val="00DA2CE4"/>
    <w:rsid w:val="00DA30EC"/>
    <w:rsid w:val="00DA462B"/>
    <w:rsid w:val="00DA543C"/>
    <w:rsid w:val="00DA5FB4"/>
    <w:rsid w:val="00DB09B5"/>
    <w:rsid w:val="00DB112F"/>
    <w:rsid w:val="00DB3212"/>
    <w:rsid w:val="00DB3884"/>
    <w:rsid w:val="00DB6C68"/>
    <w:rsid w:val="00DB6DA0"/>
    <w:rsid w:val="00DC0A1F"/>
    <w:rsid w:val="00DC0ED7"/>
    <w:rsid w:val="00DC2B2E"/>
    <w:rsid w:val="00DC2DE3"/>
    <w:rsid w:val="00DC2F34"/>
    <w:rsid w:val="00DC2FE9"/>
    <w:rsid w:val="00DC424D"/>
    <w:rsid w:val="00DC4CBF"/>
    <w:rsid w:val="00DC54B5"/>
    <w:rsid w:val="00DD07D9"/>
    <w:rsid w:val="00DD25EA"/>
    <w:rsid w:val="00DD2DC0"/>
    <w:rsid w:val="00DD2EBA"/>
    <w:rsid w:val="00DD6415"/>
    <w:rsid w:val="00DE1A2D"/>
    <w:rsid w:val="00DE2357"/>
    <w:rsid w:val="00DE5A15"/>
    <w:rsid w:val="00DE5BCF"/>
    <w:rsid w:val="00DE5F39"/>
    <w:rsid w:val="00DE71D7"/>
    <w:rsid w:val="00DF2EB6"/>
    <w:rsid w:val="00DF2F08"/>
    <w:rsid w:val="00DF454D"/>
    <w:rsid w:val="00DF52AC"/>
    <w:rsid w:val="00DF6ACB"/>
    <w:rsid w:val="00DF7D50"/>
    <w:rsid w:val="00E00D6A"/>
    <w:rsid w:val="00E017E9"/>
    <w:rsid w:val="00E01B82"/>
    <w:rsid w:val="00E02195"/>
    <w:rsid w:val="00E02640"/>
    <w:rsid w:val="00E02E5A"/>
    <w:rsid w:val="00E039CE"/>
    <w:rsid w:val="00E041D9"/>
    <w:rsid w:val="00E079A0"/>
    <w:rsid w:val="00E10D6A"/>
    <w:rsid w:val="00E123A2"/>
    <w:rsid w:val="00E14B6B"/>
    <w:rsid w:val="00E15822"/>
    <w:rsid w:val="00E16A92"/>
    <w:rsid w:val="00E16C32"/>
    <w:rsid w:val="00E2280D"/>
    <w:rsid w:val="00E3421F"/>
    <w:rsid w:val="00E34E5A"/>
    <w:rsid w:val="00E35015"/>
    <w:rsid w:val="00E35B3F"/>
    <w:rsid w:val="00E3798D"/>
    <w:rsid w:val="00E37E67"/>
    <w:rsid w:val="00E41825"/>
    <w:rsid w:val="00E42648"/>
    <w:rsid w:val="00E43A63"/>
    <w:rsid w:val="00E45C8F"/>
    <w:rsid w:val="00E51DF3"/>
    <w:rsid w:val="00E52017"/>
    <w:rsid w:val="00E52CF2"/>
    <w:rsid w:val="00E52DEF"/>
    <w:rsid w:val="00E53062"/>
    <w:rsid w:val="00E534B3"/>
    <w:rsid w:val="00E540B7"/>
    <w:rsid w:val="00E54EB0"/>
    <w:rsid w:val="00E55194"/>
    <w:rsid w:val="00E5521D"/>
    <w:rsid w:val="00E565F9"/>
    <w:rsid w:val="00E56E1E"/>
    <w:rsid w:val="00E600CE"/>
    <w:rsid w:val="00E621F5"/>
    <w:rsid w:val="00E62F31"/>
    <w:rsid w:val="00E63A1C"/>
    <w:rsid w:val="00E63C82"/>
    <w:rsid w:val="00E63C8B"/>
    <w:rsid w:val="00E6512A"/>
    <w:rsid w:val="00E676BF"/>
    <w:rsid w:val="00E73CC4"/>
    <w:rsid w:val="00E75B50"/>
    <w:rsid w:val="00E75E2B"/>
    <w:rsid w:val="00E80ED0"/>
    <w:rsid w:val="00E8199D"/>
    <w:rsid w:val="00E819CE"/>
    <w:rsid w:val="00E82CDD"/>
    <w:rsid w:val="00E8546E"/>
    <w:rsid w:val="00E857F3"/>
    <w:rsid w:val="00E866B3"/>
    <w:rsid w:val="00E94C0D"/>
    <w:rsid w:val="00EA01EC"/>
    <w:rsid w:val="00EA2BBF"/>
    <w:rsid w:val="00EA3286"/>
    <w:rsid w:val="00EA3287"/>
    <w:rsid w:val="00EA4981"/>
    <w:rsid w:val="00EA7470"/>
    <w:rsid w:val="00EB17F5"/>
    <w:rsid w:val="00EB2E1D"/>
    <w:rsid w:val="00EB330D"/>
    <w:rsid w:val="00EB539F"/>
    <w:rsid w:val="00EB6F1A"/>
    <w:rsid w:val="00EC3DA2"/>
    <w:rsid w:val="00ED0C17"/>
    <w:rsid w:val="00ED3B8E"/>
    <w:rsid w:val="00ED3C30"/>
    <w:rsid w:val="00ED3FE0"/>
    <w:rsid w:val="00ED4689"/>
    <w:rsid w:val="00ED482E"/>
    <w:rsid w:val="00ED65C4"/>
    <w:rsid w:val="00EE2017"/>
    <w:rsid w:val="00EE21B9"/>
    <w:rsid w:val="00EE2A3D"/>
    <w:rsid w:val="00EE3F59"/>
    <w:rsid w:val="00EE7684"/>
    <w:rsid w:val="00EE7D53"/>
    <w:rsid w:val="00EF13BE"/>
    <w:rsid w:val="00EF25B1"/>
    <w:rsid w:val="00EF2E8E"/>
    <w:rsid w:val="00EF3449"/>
    <w:rsid w:val="00EF3C45"/>
    <w:rsid w:val="00EF407F"/>
    <w:rsid w:val="00EF582F"/>
    <w:rsid w:val="00F024F1"/>
    <w:rsid w:val="00F02E48"/>
    <w:rsid w:val="00F0401E"/>
    <w:rsid w:val="00F05480"/>
    <w:rsid w:val="00F07043"/>
    <w:rsid w:val="00F07C63"/>
    <w:rsid w:val="00F109B6"/>
    <w:rsid w:val="00F11C1E"/>
    <w:rsid w:val="00F14900"/>
    <w:rsid w:val="00F14F34"/>
    <w:rsid w:val="00F15DA6"/>
    <w:rsid w:val="00F16062"/>
    <w:rsid w:val="00F162D8"/>
    <w:rsid w:val="00F17B4F"/>
    <w:rsid w:val="00F20EF3"/>
    <w:rsid w:val="00F216DB"/>
    <w:rsid w:val="00F2231B"/>
    <w:rsid w:val="00F2310B"/>
    <w:rsid w:val="00F239D3"/>
    <w:rsid w:val="00F241AE"/>
    <w:rsid w:val="00F2594D"/>
    <w:rsid w:val="00F27996"/>
    <w:rsid w:val="00F31035"/>
    <w:rsid w:val="00F3146A"/>
    <w:rsid w:val="00F31947"/>
    <w:rsid w:val="00F32673"/>
    <w:rsid w:val="00F3291D"/>
    <w:rsid w:val="00F33D78"/>
    <w:rsid w:val="00F34087"/>
    <w:rsid w:val="00F34529"/>
    <w:rsid w:val="00F350B4"/>
    <w:rsid w:val="00F352E9"/>
    <w:rsid w:val="00F377C6"/>
    <w:rsid w:val="00F417D8"/>
    <w:rsid w:val="00F45357"/>
    <w:rsid w:val="00F457BD"/>
    <w:rsid w:val="00F5009A"/>
    <w:rsid w:val="00F511A0"/>
    <w:rsid w:val="00F52DB3"/>
    <w:rsid w:val="00F54309"/>
    <w:rsid w:val="00F55121"/>
    <w:rsid w:val="00F56547"/>
    <w:rsid w:val="00F607CE"/>
    <w:rsid w:val="00F60BED"/>
    <w:rsid w:val="00F60FB3"/>
    <w:rsid w:val="00F61145"/>
    <w:rsid w:val="00F62903"/>
    <w:rsid w:val="00F65F32"/>
    <w:rsid w:val="00F668E5"/>
    <w:rsid w:val="00F6796C"/>
    <w:rsid w:val="00F716A4"/>
    <w:rsid w:val="00F71FF1"/>
    <w:rsid w:val="00F72962"/>
    <w:rsid w:val="00F72B67"/>
    <w:rsid w:val="00F741B2"/>
    <w:rsid w:val="00F7644E"/>
    <w:rsid w:val="00F80006"/>
    <w:rsid w:val="00F82143"/>
    <w:rsid w:val="00F82FA3"/>
    <w:rsid w:val="00F83F3E"/>
    <w:rsid w:val="00F853C7"/>
    <w:rsid w:val="00F8586F"/>
    <w:rsid w:val="00F91A9C"/>
    <w:rsid w:val="00F91F91"/>
    <w:rsid w:val="00F92508"/>
    <w:rsid w:val="00F93686"/>
    <w:rsid w:val="00F93FE7"/>
    <w:rsid w:val="00F94F64"/>
    <w:rsid w:val="00F951E8"/>
    <w:rsid w:val="00F95AE9"/>
    <w:rsid w:val="00F95CFE"/>
    <w:rsid w:val="00F95F47"/>
    <w:rsid w:val="00F9737C"/>
    <w:rsid w:val="00F977BF"/>
    <w:rsid w:val="00FA1884"/>
    <w:rsid w:val="00FA2C05"/>
    <w:rsid w:val="00FA40D5"/>
    <w:rsid w:val="00FA4510"/>
    <w:rsid w:val="00FA46A0"/>
    <w:rsid w:val="00FA5631"/>
    <w:rsid w:val="00FA70E3"/>
    <w:rsid w:val="00FB6DCD"/>
    <w:rsid w:val="00FC12B9"/>
    <w:rsid w:val="00FC2D79"/>
    <w:rsid w:val="00FC48A6"/>
    <w:rsid w:val="00FC6DF2"/>
    <w:rsid w:val="00FC6E45"/>
    <w:rsid w:val="00FC79D2"/>
    <w:rsid w:val="00FD0AD7"/>
    <w:rsid w:val="00FD0AEE"/>
    <w:rsid w:val="00FD0C5C"/>
    <w:rsid w:val="00FD0ED1"/>
    <w:rsid w:val="00FD2320"/>
    <w:rsid w:val="00FD2580"/>
    <w:rsid w:val="00FD2A04"/>
    <w:rsid w:val="00FD7CA9"/>
    <w:rsid w:val="00FE316F"/>
    <w:rsid w:val="00FF1FDE"/>
    <w:rsid w:val="00FF2655"/>
    <w:rsid w:val="00FF47C0"/>
    <w:rsid w:val="00FF50CF"/>
    <w:rsid w:val="00FF6663"/>
    <w:rsid w:val="00FF7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42E8BF"/>
  <w15:docId w15:val="{3009D90B-40E1-48BD-8D7B-C7532CB3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uiPriority w:val="9"/>
    <w:unhideWhenUsed/>
    <w:qFormat/>
    <w:rsid w:val="003C67A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semiHidden/>
    <w:unhideWhenUsed/>
    <w:qFormat/>
    <w:rsid w:val="003D1A4B"/>
    <w:pPr>
      <w:keepNext/>
      <w:suppressAutoHyphens w:val="0"/>
      <w:jc w:val="center"/>
      <w:outlineLvl w:val="2"/>
    </w:pPr>
    <w:rPr>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color w:val="0000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b/>
      <w:caps/>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 w:val="24"/>
      <w:szCs w:val="24"/>
      <w:lang w:val="lt-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b w:val="0"/>
      <w:color w:val="000000"/>
    </w:rPr>
  </w:style>
  <w:style w:type="character" w:customStyle="1" w:styleId="WW8Num13z1">
    <w:name w:val="WW8Num13z1"/>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hint="default"/>
      <w:b w:val="0"/>
    </w:rPr>
  </w:style>
  <w:style w:type="character" w:customStyle="1" w:styleId="WW8Num15z1">
    <w:name w:val="WW8Num15z1"/>
    <w:rPr>
      <w:rFont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Numatytasispastraiposriftas1">
    <w:name w:val="Numatytasis pastraipos šriftas1"/>
  </w:style>
  <w:style w:type="character" w:customStyle="1" w:styleId="PagrindinistekstasDiagrama">
    <w:name w:val="Pagrindinis tekstas Diagrama"/>
    <w:rPr>
      <w:bCs/>
      <w:sz w:val="24"/>
      <w:lang w:val="lt-LT" w:eastAsia="ar-SA" w:bidi="ar-SA"/>
    </w:rPr>
  </w:style>
  <w:style w:type="character" w:customStyle="1" w:styleId="DebesliotekstasDiagrama">
    <w:name w:val="Debesėlio tekstas Diagrama"/>
    <w:rPr>
      <w:rFonts w:ascii="Tahoma" w:hAnsi="Tahoma" w:cs="Tahoma"/>
      <w:sz w:val="16"/>
      <w:szCs w:val="16"/>
      <w:lang w:val="lt-LT"/>
    </w:rPr>
  </w:style>
  <w:style w:type="character" w:customStyle="1" w:styleId="CharChar5">
    <w:name w:val="Char Char5"/>
    <w:rPr>
      <w:rFonts w:eastAsia="Times New Roman"/>
      <w:bCs/>
      <w:sz w:val="24"/>
    </w:rPr>
  </w:style>
  <w:style w:type="character" w:styleId="Hipersaitas">
    <w:name w:val="Hyperlink"/>
    <w:rPr>
      <w:color w:val="000080"/>
      <w:u w:val="single"/>
    </w:rPr>
  </w:style>
  <w:style w:type="character" w:styleId="Puslapionumeris">
    <w:name w:val="page number"/>
    <w:basedOn w:val="Numatytasispastraiposriftas1"/>
  </w:style>
  <w:style w:type="character" w:customStyle="1" w:styleId="Pagrindinistekstas3Diagrama">
    <w:name w:val="Pagrindinis tekstas 3 Diagrama"/>
    <w:rPr>
      <w:sz w:val="16"/>
      <w:szCs w:val="16"/>
    </w:rPr>
  </w:style>
  <w:style w:type="character" w:styleId="Grietas">
    <w:name w:val="Strong"/>
    <w:qFormat/>
    <w:rPr>
      <w:rFonts w:cs="Times New Roman"/>
      <w:b/>
      <w:bCs/>
    </w:rPr>
  </w:style>
  <w:style w:type="character" w:customStyle="1" w:styleId="st1">
    <w:name w:val="st1"/>
  </w:style>
  <w:style w:type="paragraph" w:customStyle="1" w:styleId="Antrat1">
    <w:name w:val="Antraštė1"/>
    <w:basedOn w:val="prastasis"/>
    <w:next w:val="Pagrindinistekstas"/>
    <w:pPr>
      <w:keepNext/>
      <w:spacing w:before="240" w:after="120"/>
    </w:pPr>
    <w:rPr>
      <w:rFonts w:ascii="Arial" w:eastAsia="Microsoft YaHei" w:hAnsi="Arial" w:cs="Arial"/>
      <w:sz w:val="28"/>
      <w:szCs w:val="28"/>
    </w:rPr>
  </w:style>
  <w:style w:type="paragraph" w:styleId="Pagrindinistekstas">
    <w:name w:val="Body Text"/>
    <w:basedOn w:val="prastasis"/>
    <w:link w:val="PagrindinistekstasDiagrama1"/>
    <w:pPr>
      <w:overflowPunct w:val="0"/>
      <w:autoSpaceDE w:val="0"/>
      <w:jc w:val="both"/>
    </w:pPr>
    <w:rPr>
      <w:bCs/>
      <w:szCs w:val="20"/>
    </w:rPr>
  </w:style>
  <w:style w:type="paragraph" w:styleId="Sraas">
    <w:name w:val="List"/>
    <w:basedOn w:val="Pagrindinistekstas"/>
    <w:rPr>
      <w:rFonts w:cs="Arial"/>
    </w:rPr>
  </w:style>
  <w:style w:type="paragraph" w:customStyle="1" w:styleId="Pavadinimas1">
    <w:name w:val="Pavadinimas1"/>
    <w:basedOn w:val="prastasis"/>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styleId="Pavadinimas">
    <w:name w:val="Title"/>
    <w:basedOn w:val="prastasis"/>
    <w:next w:val="Paantrat"/>
    <w:qFormat/>
    <w:pPr>
      <w:jc w:val="center"/>
    </w:pPr>
    <w:rPr>
      <w:b/>
      <w:bCs/>
    </w:rPr>
  </w:style>
  <w:style w:type="paragraph" w:styleId="Paantrat">
    <w:name w:val="Subtitle"/>
    <w:basedOn w:val="Antrat1"/>
    <w:next w:val="Pagrindinistekstas"/>
    <w:qFormat/>
    <w:pPr>
      <w:jc w:val="center"/>
    </w:pPr>
    <w:rPr>
      <w:i/>
      <w:iCs/>
    </w:rPr>
  </w:style>
  <w:style w:type="paragraph" w:customStyle="1" w:styleId="Debesliotekstas1">
    <w:name w:val="Debesėlio tekstas1"/>
    <w:basedOn w:val="prastasis"/>
    <w:rPr>
      <w:rFonts w:ascii="Tahoma" w:hAnsi="Tahoma" w:cs="Tahoma"/>
      <w:sz w:val="16"/>
      <w:szCs w:val="16"/>
    </w:rPr>
  </w:style>
  <w:style w:type="paragraph" w:customStyle="1" w:styleId="CharCharCharChar">
    <w:name w:val="Char Char Char Char"/>
    <w:basedOn w:val="prastasis"/>
    <w:pPr>
      <w:spacing w:after="160" w:line="240" w:lineRule="exact"/>
    </w:pPr>
    <w:rPr>
      <w:rFonts w:ascii="Verdana" w:hAnsi="Verdana" w:cs="Verdana"/>
      <w:sz w:val="20"/>
      <w:szCs w:val="20"/>
      <w:lang w:val="en-US"/>
    </w:rPr>
  </w:style>
  <w:style w:type="paragraph" w:customStyle="1" w:styleId="ListParagraph1">
    <w:name w:val="List Paragraph1"/>
    <w:basedOn w:val="prastasis"/>
    <w:pPr>
      <w:spacing w:after="200" w:line="276" w:lineRule="auto"/>
      <w:ind w:left="720"/>
    </w:pPr>
    <w:rPr>
      <w:rFonts w:ascii="Calibri" w:eastAsia="Calibri" w:hAnsi="Calibri" w:cs="Calibri"/>
      <w:sz w:val="22"/>
      <w:szCs w:val="22"/>
      <w:lang w:val="en-US"/>
    </w:rPr>
  </w:style>
  <w:style w:type="paragraph" w:styleId="Antrats">
    <w:name w:val="header"/>
    <w:basedOn w:val="prastasis"/>
    <w:link w:val="AntratsDiagrama"/>
    <w:uiPriority w:val="99"/>
    <w:pPr>
      <w:tabs>
        <w:tab w:val="center" w:pos="4819"/>
        <w:tab w:val="right" w:pos="9638"/>
      </w:tabs>
      <w:spacing w:after="200" w:line="276" w:lineRule="auto"/>
    </w:pPr>
    <w:rPr>
      <w:rFonts w:ascii="Calibri" w:eastAsia="Calibri" w:hAnsi="Calibri" w:cs="Calibri"/>
      <w:sz w:val="22"/>
      <w:szCs w:val="22"/>
    </w:rPr>
  </w:style>
  <w:style w:type="paragraph" w:customStyle="1" w:styleId="ListParagraph2">
    <w:name w:val="List Paragraph2"/>
    <w:basedOn w:val="prastasis"/>
    <w:pPr>
      <w:spacing w:after="200" w:line="276" w:lineRule="auto"/>
      <w:ind w:left="720"/>
    </w:pPr>
    <w:rPr>
      <w:rFonts w:ascii="Calibri" w:eastAsia="Calibri" w:hAnsi="Calibri" w:cs="Calibri"/>
      <w:sz w:val="22"/>
      <w:szCs w:val="22"/>
    </w:rPr>
  </w:style>
  <w:style w:type="paragraph" w:customStyle="1" w:styleId="Default">
    <w:name w:val="Default"/>
    <w:pPr>
      <w:suppressAutoHyphens/>
      <w:autoSpaceDE w:val="0"/>
    </w:pPr>
    <w:rPr>
      <w:rFonts w:eastAsia="Calibri"/>
      <w:color w:val="000000"/>
      <w:sz w:val="24"/>
      <w:szCs w:val="24"/>
      <w:lang w:eastAsia="ar-SA"/>
    </w:rPr>
  </w:style>
  <w:style w:type="paragraph" w:styleId="Porat">
    <w:name w:val="footer"/>
    <w:basedOn w:val="prastasis"/>
    <w:link w:val="PoratDiagrama"/>
    <w:uiPriority w:val="99"/>
    <w:pPr>
      <w:tabs>
        <w:tab w:val="center" w:pos="4819"/>
        <w:tab w:val="right" w:pos="9638"/>
      </w:tabs>
    </w:pPr>
  </w:style>
  <w:style w:type="paragraph" w:customStyle="1" w:styleId="Pagrindinistekstas31">
    <w:name w:val="Pagrindinis tekstas 31"/>
    <w:basedOn w:val="prastasis"/>
    <w:pPr>
      <w:spacing w:after="120"/>
    </w:pPr>
    <w:rPr>
      <w:sz w:val="16"/>
      <w:szCs w:val="16"/>
    </w:rPr>
  </w:style>
  <w:style w:type="paragraph" w:customStyle="1" w:styleId="BodyText31">
    <w:name w:val="Body Text 31"/>
    <w:basedOn w:val="prastasis"/>
    <w:pPr>
      <w:overflowPunct w:val="0"/>
      <w:autoSpaceDE w:val="0"/>
    </w:pPr>
    <w:rPr>
      <w:b/>
      <w:color w:val="000000"/>
      <w:szCs w:val="20"/>
    </w:rPr>
  </w:style>
  <w:style w:type="paragraph" w:customStyle="1" w:styleId="Sraopastraipa2">
    <w:name w:val="Sąrašo pastraipa2"/>
    <w:basedOn w:val="prastasis"/>
    <w:uiPriority w:val="99"/>
    <w:pPr>
      <w:spacing w:after="200" w:line="276" w:lineRule="auto"/>
      <w:ind w:left="720"/>
    </w:pPr>
    <w:rPr>
      <w:rFonts w:ascii="Calibri" w:eastAsia="Calibri" w:hAnsi="Calibri"/>
      <w:sz w:val="22"/>
      <w:szCs w:val="22"/>
      <w:lang w:val="en-US"/>
    </w:rPr>
  </w:style>
  <w:style w:type="paragraph" w:customStyle="1" w:styleId="Betarp1">
    <w:name w:val="Be tarpų1"/>
    <w:pPr>
      <w:suppressAutoHyphens/>
    </w:pPr>
    <w:rPr>
      <w:rFonts w:ascii="Calibri" w:eastAsia="Calibri" w:hAnsi="Calibri" w:cs="Calibri"/>
      <w:sz w:val="22"/>
      <w:szCs w:val="22"/>
      <w:lang w:eastAsia="ar-SA"/>
    </w:rPr>
  </w:style>
  <w:style w:type="paragraph" w:customStyle="1" w:styleId="Lentelsturinys">
    <w:name w:val="Lentelės turinys"/>
    <w:basedOn w:val="prastasis"/>
    <w:qFormat/>
    <w:pPr>
      <w:widowControl w:val="0"/>
      <w:suppressLineNumbers/>
    </w:pPr>
    <w:rPr>
      <w:rFonts w:eastAsia="SimSun" w:cs="Arial"/>
      <w:kern w:val="1"/>
      <w:lang w:val="en-US" w:eastAsia="hi-IN" w:bidi="hi-IN"/>
    </w:rPr>
  </w:style>
  <w:style w:type="paragraph" w:customStyle="1" w:styleId="Sraopastraipa4">
    <w:name w:val="Sąrašo pastraipa4"/>
    <w:basedOn w:val="prastasis"/>
    <w:pPr>
      <w:spacing w:after="120"/>
      <w:ind w:left="720" w:firstLine="567"/>
      <w:jc w:val="both"/>
    </w:pPr>
    <w:rPr>
      <w:rFonts w:ascii="Calibri" w:hAnsi="Calibri" w:cs="Calibri"/>
      <w:sz w:val="22"/>
      <w:szCs w:val="22"/>
    </w:rPr>
  </w:style>
  <w:style w:type="paragraph" w:customStyle="1" w:styleId="Sraopastraipa1">
    <w:name w:val="Sąrao pastraipa1"/>
    <w:basedOn w:val="prastasis"/>
    <w:pPr>
      <w:spacing w:after="200" w:line="276" w:lineRule="auto"/>
      <w:ind w:left="720"/>
    </w:pPr>
    <w:rPr>
      <w:rFonts w:ascii="Calibri" w:eastAsia="Calibri" w:hAnsi="Calibri" w:cs="Calibri"/>
      <w:sz w:val="22"/>
      <w:szCs w:val="22"/>
      <w:lang w:val="en-US"/>
    </w:r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Betarp">
    <w:name w:val="No Spacing"/>
    <w:uiPriority w:val="1"/>
    <w:qFormat/>
    <w:rsid w:val="00027D99"/>
    <w:rPr>
      <w:sz w:val="24"/>
      <w:szCs w:val="24"/>
    </w:rPr>
  </w:style>
  <w:style w:type="paragraph" w:styleId="Antrat">
    <w:name w:val="caption"/>
    <w:basedOn w:val="prastasis"/>
    <w:next w:val="prastasis"/>
    <w:semiHidden/>
    <w:unhideWhenUsed/>
    <w:qFormat/>
    <w:rsid w:val="009074B5"/>
    <w:pPr>
      <w:suppressAutoHyphens w:val="0"/>
      <w:jc w:val="center"/>
    </w:pPr>
    <w:rPr>
      <w:b/>
      <w:sz w:val="28"/>
      <w:szCs w:val="20"/>
      <w:lang w:eastAsia="lt-LT"/>
    </w:rPr>
  </w:style>
  <w:style w:type="paragraph" w:customStyle="1" w:styleId="Sraopastraipa10">
    <w:name w:val="Sąrašo pastraipa1"/>
    <w:basedOn w:val="prastasis"/>
    <w:qFormat/>
    <w:rsid w:val="009074B5"/>
    <w:pPr>
      <w:suppressAutoHyphens w:val="0"/>
      <w:spacing w:after="200" w:line="276" w:lineRule="auto"/>
      <w:ind w:left="720"/>
    </w:pPr>
    <w:rPr>
      <w:rFonts w:ascii="Calibri" w:eastAsia="Calibri" w:hAnsi="Calibri"/>
      <w:sz w:val="22"/>
      <w:szCs w:val="22"/>
      <w:lang w:val="en-US" w:eastAsia="en-US"/>
    </w:rPr>
  </w:style>
  <w:style w:type="paragraph" w:styleId="Debesliotekstas">
    <w:name w:val="Balloon Text"/>
    <w:basedOn w:val="prastasis"/>
    <w:link w:val="DebesliotekstasDiagrama1"/>
    <w:uiPriority w:val="99"/>
    <w:semiHidden/>
    <w:unhideWhenUsed/>
    <w:rsid w:val="000E6733"/>
    <w:rPr>
      <w:rFonts w:ascii="Tahoma" w:hAnsi="Tahoma" w:cs="Tahoma"/>
      <w:sz w:val="16"/>
      <w:szCs w:val="16"/>
    </w:rPr>
  </w:style>
  <w:style w:type="character" w:customStyle="1" w:styleId="DebesliotekstasDiagrama1">
    <w:name w:val="Debesėlio tekstas Diagrama1"/>
    <w:basedOn w:val="Numatytasispastraiposriftas"/>
    <w:link w:val="Debesliotekstas"/>
    <w:rsid w:val="000E6733"/>
    <w:rPr>
      <w:rFonts w:ascii="Tahoma" w:hAnsi="Tahoma" w:cs="Tahoma"/>
      <w:sz w:val="16"/>
      <w:szCs w:val="16"/>
      <w:lang w:eastAsia="ar-SA"/>
    </w:rPr>
  </w:style>
  <w:style w:type="paragraph" w:styleId="Sraopastraipa">
    <w:name w:val="List Paragraph"/>
    <w:basedOn w:val="prastasis"/>
    <w:uiPriority w:val="34"/>
    <w:qFormat/>
    <w:rsid w:val="004F265F"/>
    <w:pPr>
      <w:ind w:left="720"/>
      <w:contextualSpacing/>
    </w:pPr>
  </w:style>
  <w:style w:type="paragraph" w:customStyle="1" w:styleId="default0">
    <w:name w:val="default"/>
    <w:basedOn w:val="prastasis"/>
    <w:rsid w:val="00DE5A15"/>
    <w:pPr>
      <w:suppressAutoHyphens w:val="0"/>
      <w:spacing w:before="100" w:beforeAutospacing="1" w:after="100" w:afterAutospacing="1"/>
    </w:pPr>
    <w:rPr>
      <w:lang w:eastAsia="lt-LT"/>
    </w:rPr>
  </w:style>
  <w:style w:type="paragraph" w:styleId="prastasiniatinklio">
    <w:name w:val="Normal (Web)"/>
    <w:basedOn w:val="prastasis"/>
    <w:uiPriority w:val="99"/>
    <w:semiHidden/>
    <w:unhideWhenUsed/>
    <w:rsid w:val="00DB112F"/>
    <w:pPr>
      <w:suppressAutoHyphens w:val="0"/>
      <w:spacing w:before="100" w:beforeAutospacing="1" w:after="100" w:afterAutospacing="1"/>
    </w:pPr>
    <w:rPr>
      <w:lang w:eastAsia="lt-LT"/>
    </w:rPr>
  </w:style>
  <w:style w:type="character" w:customStyle="1" w:styleId="AntratsDiagrama">
    <w:name w:val="Antraštės Diagrama"/>
    <w:basedOn w:val="Numatytasispastraiposriftas"/>
    <w:link w:val="Antrats"/>
    <w:uiPriority w:val="99"/>
    <w:rsid w:val="00AE0A78"/>
    <w:rPr>
      <w:rFonts w:ascii="Calibri" w:eastAsia="Calibri" w:hAnsi="Calibri" w:cs="Calibri"/>
      <w:sz w:val="22"/>
      <w:szCs w:val="22"/>
      <w:lang w:eastAsia="ar-SA"/>
    </w:rPr>
  </w:style>
  <w:style w:type="paragraph" w:customStyle="1" w:styleId="western">
    <w:name w:val="western"/>
    <w:basedOn w:val="prastasis"/>
    <w:uiPriority w:val="99"/>
    <w:qFormat/>
    <w:rsid w:val="00891D4A"/>
    <w:pPr>
      <w:suppressAutoHyphens w:val="0"/>
      <w:spacing w:before="100" w:beforeAutospacing="1"/>
      <w:jc w:val="both"/>
    </w:pPr>
    <w:rPr>
      <w:lang w:eastAsia="lt-LT"/>
    </w:rPr>
  </w:style>
  <w:style w:type="paragraph" w:customStyle="1" w:styleId="BodyText33">
    <w:name w:val="Body Text 33"/>
    <w:basedOn w:val="prastasis"/>
    <w:uiPriority w:val="99"/>
    <w:rsid w:val="00572209"/>
    <w:pPr>
      <w:suppressAutoHyphens w:val="0"/>
      <w:overflowPunct w:val="0"/>
      <w:autoSpaceDE w:val="0"/>
      <w:autoSpaceDN w:val="0"/>
      <w:adjustRightInd w:val="0"/>
      <w:textAlignment w:val="baseline"/>
    </w:pPr>
    <w:rPr>
      <w:b/>
      <w:color w:val="000000"/>
      <w:szCs w:val="20"/>
      <w:lang w:eastAsia="lt-LT"/>
    </w:rPr>
  </w:style>
  <w:style w:type="character" w:customStyle="1" w:styleId="PagrindinistekstasDiagrama1">
    <w:name w:val="Pagrindinis tekstas Diagrama1"/>
    <w:basedOn w:val="Numatytasispastraiposriftas"/>
    <w:link w:val="Pagrindinistekstas"/>
    <w:rsid w:val="00574F87"/>
    <w:rPr>
      <w:bCs/>
      <w:sz w:val="24"/>
      <w:lang w:eastAsia="ar-SA"/>
    </w:rPr>
  </w:style>
  <w:style w:type="character" w:customStyle="1" w:styleId="PoratDiagrama">
    <w:name w:val="Poraštė Diagrama"/>
    <w:basedOn w:val="Numatytasispastraiposriftas"/>
    <w:link w:val="Porat"/>
    <w:uiPriority w:val="99"/>
    <w:rsid w:val="00FF2655"/>
    <w:rPr>
      <w:sz w:val="24"/>
      <w:szCs w:val="24"/>
      <w:lang w:eastAsia="ar-SA"/>
    </w:rPr>
  </w:style>
  <w:style w:type="character" w:styleId="Emfaz">
    <w:name w:val="Emphasis"/>
    <w:basedOn w:val="Numatytasispastraiposriftas"/>
    <w:uiPriority w:val="20"/>
    <w:qFormat/>
    <w:rsid w:val="00B14000"/>
    <w:rPr>
      <w:i/>
      <w:iCs/>
    </w:rPr>
  </w:style>
  <w:style w:type="character" w:styleId="Komentaronuoroda">
    <w:name w:val="annotation reference"/>
    <w:basedOn w:val="Numatytasispastraiposriftas"/>
    <w:uiPriority w:val="99"/>
    <w:semiHidden/>
    <w:unhideWhenUsed/>
    <w:rsid w:val="00F34529"/>
    <w:rPr>
      <w:sz w:val="16"/>
      <w:szCs w:val="16"/>
    </w:rPr>
  </w:style>
  <w:style w:type="paragraph" w:styleId="Komentarotekstas">
    <w:name w:val="annotation text"/>
    <w:basedOn w:val="prastasis"/>
    <w:link w:val="KomentarotekstasDiagrama"/>
    <w:uiPriority w:val="99"/>
    <w:semiHidden/>
    <w:unhideWhenUsed/>
    <w:rsid w:val="00F34529"/>
    <w:rPr>
      <w:sz w:val="20"/>
      <w:szCs w:val="20"/>
    </w:rPr>
  </w:style>
  <w:style w:type="character" w:customStyle="1" w:styleId="KomentarotekstasDiagrama">
    <w:name w:val="Komentaro tekstas Diagrama"/>
    <w:basedOn w:val="Numatytasispastraiposriftas"/>
    <w:link w:val="Komentarotekstas"/>
    <w:uiPriority w:val="99"/>
    <w:semiHidden/>
    <w:rsid w:val="00F34529"/>
    <w:rPr>
      <w:lang w:eastAsia="ar-SA"/>
    </w:rPr>
  </w:style>
  <w:style w:type="paragraph" w:styleId="Komentarotema">
    <w:name w:val="annotation subject"/>
    <w:basedOn w:val="Komentarotekstas"/>
    <w:next w:val="Komentarotekstas"/>
    <w:link w:val="KomentarotemaDiagrama"/>
    <w:uiPriority w:val="99"/>
    <w:semiHidden/>
    <w:unhideWhenUsed/>
    <w:rsid w:val="00F34529"/>
    <w:rPr>
      <w:b/>
      <w:bCs/>
    </w:rPr>
  </w:style>
  <w:style w:type="character" w:customStyle="1" w:styleId="KomentarotemaDiagrama">
    <w:name w:val="Komentaro tema Diagrama"/>
    <w:basedOn w:val="KomentarotekstasDiagrama"/>
    <w:link w:val="Komentarotema"/>
    <w:uiPriority w:val="99"/>
    <w:semiHidden/>
    <w:rsid w:val="00F34529"/>
    <w:rPr>
      <w:b/>
      <w:bCs/>
      <w:lang w:eastAsia="ar-SA"/>
    </w:rPr>
  </w:style>
  <w:style w:type="paragraph" w:customStyle="1" w:styleId="lentelsturinys0">
    <w:name w:val="lentelsturinys"/>
    <w:basedOn w:val="prastasis"/>
    <w:rsid w:val="0013234D"/>
    <w:pPr>
      <w:suppressAutoHyphens w:val="0"/>
      <w:spacing w:before="100" w:beforeAutospacing="1" w:after="100" w:afterAutospacing="1"/>
    </w:pPr>
    <w:rPr>
      <w:lang w:eastAsia="lt-LT"/>
    </w:rPr>
  </w:style>
  <w:style w:type="character" w:customStyle="1" w:styleId="Antrat3Diagrama">
    <w:name w:val="Antraštė 3 Diagrama"/>
    <w:basedOn w:val="Numatytasispastraiposriftas"/>
    <w:link w:val="Antrat3"/>
    <w:semiHidden/>
    <w:rsid w:val="003D1A4B"/>
    <w:rPr>
      <w:sz w:val="24"/>
    </w:rPr>
  </w:style>
  <w:style w:type="table" w:styleId="Lentelstinklelis">
    <w:name w:val="Table Grid"/>
    <w:basedOn w:val="prastojilentel"/>
    <w:uiPriority w:val="59"/>
    <w:rsid w:val="00C23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turinysuser">
    <w:name w:val="Lentelės turinys (user)"/>
    <w:basedOn w:val="prastasis"/>
    <w:rsid w:val="009809B1"/>
    <w:pPr>
      <w:widowControl w:val="0"/>
      <w:suppressLineNumbers/>
      <w:overflowPunct w:val="0"/>
    </w:pPr>
    <w:rPr>
      <w:rFonts w:eastAsia="SimSun" w:cs="Arial"/>
      <w:kern w:val="2"/>
      <w:lang w:val="en-US" w:eastAsia="hi-IN" w:bidi="hi-IN"/>
    </w:rPr>
  </w:style>
  <w:style w:type="character" w:customStyle="1" w:styleId="Antrat2Diagrama">
    <w:name w:val="Antraštė 2 Diagrama"/>
    <w:basedOn w:val="Numatytasispastraiposriftas"/>
    <w:link w:val="Antrat2"/>
    <w:uiPriority w:val="9"/>
    <w:rsid w:val="003C67AC"/>
    <w:rPr>
      <w:rFonts w:asciiTheme="majorHAnsi" w:eastAsiaTheme="majorEastAsia" w:hAnsiTheme="majorHAnsi" w:cstheme="majorBidi"/>
      <w:color w:val="2F5496" w:themeColor="accent1" w:themeShade="BF"/>
      <w:sz w:val="26"/>
      <w:szCs w:val="26"/>
      <w:lang w:eastAsia="ar-SA"/>
    </w:rPr>
  </w:style>
  <w:style w:type="paragraph" w:styleId="HTMLiankstoformatuotas">
    <w:name w:val="HTML Preformatted"/>
    <w:basedOn w:val="prastasis"/>
    <w:link w:val="HTMLiankstoformatuotasDiagrama"/>
    <w:uiPriority w:val="99"/>
    <w:semiHidden/>
    <w:unhideWhenUsed/>
    <w:rsid w:val="00A70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A70D62"/>
    <w:rPr>
      <w:rFonts w:ascii="Courier New" w:hAnsi="Courier New" w:cs="Courier New"/>
    </w:rPr>
  </w:style>
  <w:style w:type="paragraph" w:styleId="Pagrindiniotekstotrauka2">
    <w:name w:val="Body Text Indent 2"/>
    <w:basedOn w:val="prastasis"/>
    <w:link w:val="Pagrindiniotekstotrauka2Diagrama"/>
    <w:uiPriority w:val="99"/>
    <w:unhideWhenUsed/>
    <w:rsid w:val="005B405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5B405A"/>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545211">
      <w:bodyDiv w:val="1"/>
      <w:marLeft w:val="0"/>
      <w:marRight w:val="0"/>
      <w:marTop w:val="0"/>
      <w:marBottom w:val="0"/>
      <w:divBdr>
        <w:top w:val="none" w:sz="0" w:space="0" w:color="auto"/>
        <w:left w:val="none" w:sz="0" w:space="0" w:color="auto"/>
        <w:bottom w:val="none" w:sz="0" w:space="0" w:color="auto"/>
        <w:right w:val="none" w:sz="0" w:space="0" w:color="auto"/>
      </w:divBdr>
    </w:div>
    <w:div w:id="428081672">
      <w:bodyDiv w:val="1"/>
      <w:marLeft w:val="0"/>
      <w:marRight w:val="0"/>
      <w:marTop w:val="0"/>
      <w:marBottom w:val="0"/>
      <w:divBdr>
        <w:top w:val="none" w:sz="0" w:space="0" w:color="auto"/>
        <w:left w:val="none" w:sz="0" w:space="0" w:color="auto"/>
        <w:bottom w:val="none" w:sz="0" w:space="0" w:color="auto"/>
        <w:right w:val="none" w:sz="0" w:space="0" w:color="auto"/>
      </w:divBdr>
    </w:div>
    <w:div w:id="492794219">
      <w:bodyDiv w:val="1"/>
      <w:marLeft w:val="0"/>
      <w:marRight w:val="0"/>
      <w:marTop w:val="0"/>
      <w:marBottom w:val="0"/>
      <w:divBdr>
        <w:top w:val="none" w:sz="0" w:space="0" w:color="auto"/>
        <w:left w:val="none" w:sz="0" w:space="0" w:color="auto"/>
        <w:bottom w:val="none" w:sz="0" w:space="0" w:color="auto"/>
        <w:right w:val="none" w:sz="0" w:space="0" w:color="auto"/>
      </w:divBdr>
    </w:div>
    <w:div w:id="526412465">
      <w:bodyDiv w:val="1"/>
      <w:marLeft w:val="0"/>
      <w:marRight w:val="0"/>
      <w:marTop w:val="0"/>
      <w:marBottom w:val="0"/>
      <w:divBdr>
        <w:top w:val="none" w:sz="0" w:space="0" w:color="auto"/>
        <w:left w:val="none" w:sz="0" w:space="0" w:color="auto"/>
        <w:bottom w:val="none" w:sz="0" w:space="0" w:color="auto"/>
        <w:right w:val="none" w:sz="0" w:space="0" w:color="auto"/>
      </w:divBdr>
    </w:div>
    <w:div w:id="657727385">
      <w:bodyDiv w:val="1"/>
      <w:marLeft w:val="0"/>
      <w:marRight w:val="0"/>
      <w:marTop w:val="0"/>
      <w:marBottom w:val="0"/>
      <w:divBdr>
        <w:top w:val="none" w:sz="0" w:space="0" w:color="auto"/>
        <w:left w:val="none" w:sz="0" w:space="0" w:color="auto"/>
        <w:bottom w:val="none" w:sz="0" w:space="0" w:color="auto"/>
        <w:right w:val="none" w:sz="0" w:space="0" w:color="auto"/>
      </w:divBdr>
    </w:div>
    <w:div w:id="1018891323">
      <w:bodyDiv w:val="1"/>
      <w:marLeft w:val="0"/>
      <w:marRight w:val="0"/>
      <w:marTop w:val="0"/>
      <w:marBottom w:val="0"/>
      <w:divBdr>
        <w:top w:val="none" w:sz="0" w:space="0" w:color="auto"/>
        <w:left w:val="none" w:sz="0" w:space="0" w:color="auto"/>
        <w:bottom w:val="none" w:sz="0" w:space="0" w:color="auto"/>
        <w:right w:val="none" w:sz="0" w:space="0" w:color="auto"/>
      </w:divBdr>
    </w:div>
    <w:div w:id="1054235371">
      <w:bodyDiv w:val="1"/>
      <w:marLeft w:val="0"/>
      <w:marRight w:val="0"/>
      <w:marTop w:val="0"/>
      <w:marBottom w:val="0"/>
      <w:divBdr>
        <w:top w:val="none" w:sz="0" w:space="0" w:color="auto"/>
        <w:left w:val="none" w:sz="0" w:space="0" w:color="auto"/>
        <w:bottom w:val="none" w:sz="0" w:space="0" w:color="auto"/>
        <w:right w:val="none" w:sz="0" w:space="0" w:color="auto"/>
      </w:divBdr>
    </w:div>
    <w:div w:id="1320885325">
      <w:bodyDiv w:val="1"/>
      <w:marLeft w:val="0"/>
      <w:marRight w:val="0"/>
      <w:marTop w:val="0"/>
      <w:marBottom w:val="0"/>
      <w:divBdr>
        <w:top w:val="none" w:sz="0" w:space="0" w:color="auto"/>
        <w:left w:val="none" w:sz="0" w:space="0" w:color="auto"/>
        <w:bottom w:val="none" w:sz="0" w:space="0" w:color="auto"/>
        <w:right w:val="none" w:sz="0" w:space="0" w:color="auto"/>
      </w:divBdr>
    </w:div>
    <w:div w:id="1464886789">
      <w:bodyDiv w:val="1"/>
      <w:marLeft w:val="0"/>
      <w:marRight w:val="0"/>
      <w:marTop w:val="0"/>
      <w:marBottom w:val="0"/>
      <w:divBdr>
        <w:top w:val="none" w:sz="0" w:space="0" w:color="auto"/>
        <w:left w:val="none" w:sz="0" w:space="0" w:color="auto"/>
        <w:bottom w:val="none" w:sz="0" w:space="0" w:color="auto"/>
        <w:right w:val="none" w:sz="0" w:space="0" w:color="auto"/>
      </w:divBdr>
    </w:div>
    <w:div w:id="1631282891">
      <w:bodyDiv w:val="1"/>
      <w:marLeft w:val="0"/>
      <w:marRight w:val="0"/>
      <w:marTop w:val="0"/>
      <w:marBottom w:val="0"/>
      <w:divBdr>
        <w:top w:val="none" w:sz="0" w:space="0" w:color="auto"/>
        <w:left w:val="none" w:sz="0" w:space="0" w:color="auto"/>
        <w:bottom w:val="none" w:sz="0" w:space="0" w:color="auto"/>
        <w:right w:val="none" w:sz="0" w:space="0" w:color="auto"/>
      </w:divBdr>
    </w:div>
    <w:div w:id="20782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nykpspc.lt" TargetMode="External"/><Relationship Id="rId18" Type="http://schemas.openxmlformats.org/officeDocument/2006/relationships/chart" Target="charts/chart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anykpspc.lt" TargetMode="External"/><Relationship Id="rId7" Type="http://schemas.openxmlformats.org/officeDocument/2006/relationships/endnotes" Target="endnotes.xml"/><Relationship Id="rId12" Type="http://schemas.openxmlformats.org/officeDocument/2006/relationships/hyperlink" Target="mailto:anykpspc@anykpspc.lt" TargetMode="External"/><Relationship Id="rId17" Type="http://schemas.openxmlformats.org/officeDocument/2006/relationships/hyperlink" Target="http://www.ulac.lt"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nykpspc.lt" TargetMode="External"/><Relationship Id="rId20" Type="http://schemas.openxmlformats.org/officeDocument/2006/relationships/hyperlink" Target="https://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8.xml"/><Relationship Id="rId5" Type="http://schemas.openxmlformats.org/officeDocument/2006/relationships/webSettings" Target="webSettings.xml"/><Relationship Id="rId15" Type="http://schemas.openxmlformats.org/officeDocument/2006/relationships/hyperlink" Target="http://www.anykpspc.lt" TargetMode="External"/><Relationship Id="rId23" Type="http://schemas.openxmlformats.org/officeDocument/2006/relationships/chart" Target="charts/chart7.xml"/><Relationship Id="rId10" Type="http://schemas.openxmlformats.org/officeDocument/2006/relationships/chart" Target="charts/chart3.xml"/><Relationship Id="rId19" Type="http://schemas.openxmlformats.org/officeDocument/2006/relationships/hyperlink" Target="https://ataskaitos.eviesiejipirkimai.lt/"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viss.hi.lt/" TargetMode="External"/><Relationship Id="rId22" Type="http://schemas.openxmlformats.org/officeDocument/2006/relationships/chart" Target="charts/chart6.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ardas\Documents\ATASKAITOS\Metin&#279;s%20ataskaitos\2025%20Prevencin&#279;s%20programo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ardas\Documents\ATASKAITOS\Metin&#279;s%20ataskaitos\2025%20Prevencin&#279;s%20programo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Neringa\Documents\senaskompas\Vadovo%20ataskaitos\diagramos%202019%20m%20ataskaitai.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Neringa\Documents\senaskompas\Vadovo%20ataskaitos\diagramos%202019%20m%20ataskaitai.xls" TargetMode="Externa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Vardas\Downloads\PR_409_20260305120116.xlsx" TargetMode="External"/><Relationship Id="rId2" Type="http://schemas.microsoft.com/office/2011/relationships/chartColorStyle" Target="colors4.xml"/><Relationship Id="rId1" Type="http://schemas.microsoft.com/office/2011/relationships/chartStyle" Target="style4.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Vardas\Downloads\5.5_ligoni&#371;_ilgalaikio_steb&#279;jimo_ataskaita_sugeneruota_2026-03-06_11-10-39.xls" TargetMode="External"/><Relationship Id="rId2" Type="http://schemas.microsoft.com/office/2011/relationships/chartColorStyle" Target="colors5.xml"/><Relationship Id="rId1" Type="http://schemas.microsoft.com/office/2011/relationships/chartStyle" Target="style5.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Vardas\Downloads\5.5_ligoni&#371;_ilgalaikio_steb&#279;jimo_ataskaita_sugeneruota_2026-03-06_11-10-39.xls"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t>Pre</a:t>
            </a:r>
            <a:r>
              <a:rPr lang="lt-LT"/>
              <a:t>vencinių programų vykdymas procentais</a:t>
            </a:r>
            <a:endParaRPr lang="en-US"/>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'8.2_prevencinių_programų_vykdym'!$O$130</c:f>
              <c:strCache>
                <c:ptCount val="1"/>
                <c:pt idx="0">
                  <c:v>Gimdos kaklelio piktybinių navikų prevencinių priemonių programa</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'8.2_prevencinių_programų_vykdym'!$K$129:$N$129</c:f>
              <c:strCache>
                <c:ptCount val="4"/>
                <c:pt idx="0">
                  <c:v>2025 m.</c:v>
                </c:pt>
                <c:pt idx="1">
                  <c:v>2024 m.</c:v>
                </c:pt>
                <c:pt idx="2">
                  <c:v>2023 m.</c:v>
                </c:pt>
                <c:pt idx="3">
                  <c:v>2022 m.</c:v>
                </c:pt>
              </c:strCache>
            </c:strRef>
          </c:cat>
          <c:val>
            <c:numRef>
              <c:f>'8.2_prevencinių_programų_vykdym'!$K$130:$N$130</c:f>
              <c:numCache>
                <c:formatCode>General</c:formatCode>
                <c:ptCount val="4"/>
                <c:pt idx="0">
                  <c:v>150.15</c:v>
                </c:pt>
                <c:pt idx="1">
                  <c:v>211.5</c:v>
                </c:pt>
                <c:pt idx="2">
                  <c:v>161.9</c:v>
                </c:pt>
                <c:pt idx="3">
                  <c:v>146.6</c:v>
                </c:pt>
              </c:numCache>
            </c:numRef>
          </c:val>
          <c:extLst>
            <c:ext xmlns:c16="http://schemas.microsoft.com/office/drawing/2014/chart" uri="{C3380CC4-5D6E-409C-BE32-E72D297353CC}">
              <c16:uniqueId val="{00000000-ABF7-47AC-8F31-26B832D59276}"/>
            </c:ext>
          </c:extLst>
        </c:ser>
        <c:ser>
          <c:idx val="1"/>
          <c:order val="1"/>
          <c:tx>
            <c:strRef>
              <c:f>'8.2_prevencinių_programų_vykdym'!$O$131</c:f>
              <c:strCache>
                <c:ptCount val="1"/>
                <c:pt idx="0">
                  <c:v>Atrankinės mamografinės patikros dėl krūties vėžio programa</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'8.2_prevencinių_programų_vykdym'!$K$129:$N$129</c:f>
              <c:strCache>
                <c:ptCount val="4"/>
                <c:pt idx="0">
                  <c:v>2025 m.</c:v>
                </c:pt>
                <c:pt idx="1">
                  <c:v>2024 m.</c:v>
                </c:pt>
                <c:pt idx="2">
                  <c:v>2023 m.</c:v>
                </c:pt>
                <c:pt idx="3">
                  <c:v>2022 m.</c:v>
                </c:pt>
              </c:strCache>
            </c:strRef>
          </c:cat>
          <c:val>
            <c:numRef>
              <c:f>'8.2_prevencinių_programų_vykdym'!$K$131:$N$131</c:f>
              <c:numCache>
                <c:formatCode>General</c:formatCode>
                <c:ptCount val="4"/>
                <c:pt idx="0">
                  <c:v>54.98</c:v>
                </c:pt>
                <c:pt idx="1">
                  <c:v>56.03</c:v>
                </c:pt>
                <c:pt idx="2">
                  <c:v>41.9</c:v>
                </c:pt>
                <c:pt idx="3">
                  <c:v>52.9</c:v>
                </c:pt>
              </c:numCache>
            </c:numRef>
          </c:val>
          <c:extLst>
            <c:ext xmlns:c16="http://schemas.microsoft.com/office/drawing/2014/chart" uri="{C3380CC4-5D6E-409C-BE32-E72D297353CC}">
              <c16:uniqueId val="{00000001-ABF7-47AC-8F31-26B832D59276}"/>
            </c:ext>
          </c:extLst>
        </c:ser>
        <c:ser>
          <c:idx val="2"/>
          <c:order val="2"/>
          <c:tx>
            <c:strRef>
              <c:f>'8.2_prevencinių_programų_vykdym'!$O$132</c:f>
              <c:strCache>
                <c:ptCount val="1"/>
                <c:pt idx="0">
                  <c:v>Širdies ir kraujagyslių prevencinė programa (vyrams, moterims)</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'8.2_prevencinių_programų_vykdym'!$K$129:$N$129</c:f>
              <c:strCache>
                <c:ptCount val="4"/>
                <c:pt idx="0">
                  <c:v>2025 m.</c:v>
                </c:pt>
                <c:pt idx="1">
                  <c:v>2024 m.</c:v>
                </c:pt>
                <c:pt idx="2">
                  <c:v>2023 m.</c:v>
                </c:pt>
                <c:pt idx="3">
                  <c:v>2022 m.</c:v>
                </c:pt>
              </c:strCache>
            </c:strRef>
          </c:cat>
          <c:val>
            <c:numRef>
              <c:f>'8.2_prevencinių_programų_vykdym'!$K$132:$N$132</c:f>
              <c:numCache>
                <c:formatCode>General</c:formatCode>
                <c:ptCount val="4"/>
                <c:pt idx="0">
                  <c:v>25.01</c:v>
                </c:pt>
                <c:pt idx="1">
                  <c:v>54.7</c:v>
                </c:pt>
                <c:pt idx="2">
                  <c:v>54.1</c:v>
                </c:pt>
                <c:pt idx="3">
                  <c:v>47.1</c:v>
                </c:pt>
              </c:numCache>
            </c:numRef>
          </c:val>
          <c:extLst>
            <c:ext xmlns:c16="http://schemas.microsoft.com/office/drawing/2014/chart" uri="{C3380CC4-5D6E-409C-BE32-E72D297353CC}">
              <c16:uniqueId val="{00000002-ABF7-47AC-8F31-26B832D59276}"/>
            </c:ext>
          </c:extLst>
        </c:ser>
        <c:ser>
          <c:idx val="3"/>
          <c:order val="3"/>
          <c:tx>
            <c:strRef>
              <c:f>'8.2_prevencinių_programų_vykdym'!$O$133</c:f>
              <c:strCache>
                <c:ptCount val="1"/>
                <c:pt idx="0">
                  <c:v>Storosios žarnos vėžio ankstyvosios diagnostikos programa</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'8.2_prevencinių_programų_vykdym'!$K$129:$N$129</c:f>
              <c:strCache>
                <c:ptCount val="4"/>
                <c:pt idx="0">
                  <c:v>2025 m.</c:v>
                </c:pt>
                <c:pt idx="1">
                  <c:v>2024 m.</c:v>
                </c:pt>
                <c:pt idx="2">
                  <c:v>2023 m.</c:v>
                </c:pt>
                <c:pt idx="3">
                  <c:v>2022 m.</c:v>
                </c:pt>
              </c:strCache>
            </c:strRef>
          </c:cat>
          <c:val>
            <c:numRef>
              <c:f>'8.2_prevencinių_programų_vykdym'!$K$133:$N$133</c:f>
              <c:numCache>
                <c:formatCode>General</c:formatCode>
                <c:ptCount val="4"/>
                <c:pt idx="0">
                  <c:v>65.64</c:v>
                </c:pt>
                <c:pt idx="1">
                  <c:v>58.9</c:v>
                </c:pt>
                <c:pt idx="2">
                  <c:v>54.2</c:v>
                </c:pt>
                <c:pt idx="3">
                  <c:v>53.2</c:v>
                </c:pt>
              </c:numCache>
            </c:numRef>
          </c:val>
          <c:extLst>
            <c:ext xmlns:c16="http://schemas.microsoft.com/office/drawing/2014/chart" uri="{C3380CC4-5D6E-409C-BE32-E72D297353CC}">
              <c16:uniqueId val="{00000003-ABF7-47AC-8F31-26B832D59276}"/>
            </c:ext>
          </c:extLst>
        </c:ser>
        <c:dLbls>
          <c:dLblPos val="outEnd"/>
          <c:showLegendKey val="0"/>
          <c:showVal val="1"/>
          <c:showCatName val="0"/>
          <c:showSerName val="0"/>
          <c:showPercent val="0"/>
          <c:showBubbleSize val="0"/>
        </c:dLbls>
        <c:gapWidth val="444"/>
        <c:overlap val="-90"/>
        <c:axId val="1656129680"/>
        <c:axId val="1656128848"/>
      </c:barChart>
      <c:catAx>
        <c:axId val="16561296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1656128848"/>
        <c:crosses val="autoZero"/>
        <c:auto val="1"/>
        <c:lblAlgn val="ctr"/>
        <c:lblOffset val="100"/>
        <c:noMultiLvlLbl val="0"/>
      </c:catAx>
      <c:valAx>
        <c:axId val="1656128848"/>
        <c:scaling>
          <c:orientation val="minMax"/>
        </c:scaling>
        <c:delete val="1"/>
        <c:axPos val="l"/>
        <c:numFmt formatCode="General" sourceLinked="1"/>
        <c:majorTickMark val="none"/>
        <c:minorTickMark val="none"/>
        <c:tickLblPos val="nextTo"/>
        <c:crossAx val="16561296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none" spc="5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200" cap="none" baseline="0">
                <a:latin typeface="Times New Roman" panose="02020603050405020304" pitchFamily="18" charset="0"/>
                <a:cs typeface="Times New Roman" panose="02020603050405020304" pitchFamily="18" charset="0"/>
              </a:rPr>
              <a:t>Priešinės liaukos vėžio ankstyvosios diagnostikos programa</a:t>
            </a:r>
          </a:p>
        </c:rich>
      </c:tx>
      <c:overlay val="0"/>
      <c:spPr>
        <a:noFill/>
        <a:ln>
          <a:noFill/>
        </a:ln>
        <a:effectLst/>
      </c:spPr>
      <c:txPr>
        <a:bodyPr rot="0" spcFirstLastPara="1" vertOverflow="ellipsis" vert="horz" wrap="square" anchor="ctr" anchorCtr="1"/>
        <a:lstStyle/>
        <a:p>
          <a:pPr>
            <a:defRPr sz="1200" b="1" i="0" u="none" strike="noStrike" kern="1200" cap="none" spc="5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v>Tinkamo amžiaus pacientai</c:v>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'8.2_prevencinių_programų_vykdym'!$K$123:$N$123</c:f>
              <c:strCache>
                <c:ptCount val="4"/>
                <c:pt idx="0">
                  <c:v>2025 m.</c:v>
                </c:pt>
                <c:pt idx="1">
                  <c:v>2024 m.</c:v>
                </c:pt>
                <c:pt idx="2">
                  <c:v>2023 m.</c:v>
                </c:pt>
                <c:pt idx="3">
                  <c:v>2022 m.</c:v>
                </c:pt>
              </c:strCache>
            </c:strRef>
          </c:cat>
          <c:val>
            <c:numRef>
              <c:f>'8.2_prevencinių_programų_vykdym'!$K$124:$N$124</c:f>
              <c:numCache>
                <c:formatCode>General</c:formatCode>
                <c:ptCount val="4"/>
                <c:pt idx="0">
                  <c:v>1406</c:v>
                </c:pt>
                <c:pt idx="1">
                  <c:v>2913</c:v>
                </c:pt>
                <c:pt idx="2">
                  <c:v>2898</c:v>
                </c:pt>
                <c:pt idx="3">
                  <c:v>2974</c:v>
                </c:pt>
              </c:numCache>
            </c:numRef>
          </c:val>
          <c:extLst>
            <c:ext xmlns:c16="http://schemas.microsoft.com/office/drawing/2014/chart" uri="{C3380CC4-5D6E-409C-BE32-E72D297353CC}">
              <c16:uniqueId val="{00000000-98FA-4E0A-B369-1CD717AEBE10}"/>
            </c:ext>
          </c:extLst>
        </c:ser>
        <c:ser>
          <c:idx val="1"/>
          <c:order val="1"/>
          <c:tx>
            <c:v>Atlikta patikrinimų</c:v>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'8.2_prevencinių_programų_vykdym'!$K$123:$N$123</c:f>
              <c:strCache>
                <c:ptCount val="4"/>
                <c:pt idx="0">
                  <c:v>2025 m.</c:v>
                </c:pt>
                <c:pt idx="1">
                  <c:v>2024 m.</c:v>
                </c:pt>
                <c:pt idx="2">
                  <c:v>2023 m.</c:v>
                </c:pt>
                <c:pt idx="3">
                  <c:v>2022 m.</c:v>
                </c:pt>
              </c:strCache>
            </c:strRef>
          </c:cat>
          <c:val>
            <c:numRef>
              <c:f>'8.2_prevencinių_programų_vykdym'!$K$125:$N$125</c:f>
              <c:numCache>
                <c:formatCode>General</c:formatCode>
                <c:ptCount val="4"/>
                <c:pt idx="0">
                  <c:v>588</c:v>
                </c:pt>
                <c:pt idx="1">
                  <c:v>625</c:v>
                </c:pt>
                <c:pt idx="2">
                  <c:v>663</c:v>
                </c:pt>
                <c:pt idx="3">
                  <c:v>603</c:v>
                </c:pt>
              </c:numCache>
            </c:numRef>
          </c:val>
          <c:extLst>
            <c:ext xmlns:c16="http://schemas.microsoft.com/office/drawing/2014/chart" uri="{C3380CC4-5D6E-409C-BE32-E72D297353CC}">
              <c16:uniqueId val="{00000001-98FA-4E0A-B369-1CD717AEBE10}"/>
            </c:ext>
          </c:extLst>
        </c:ser>
        <c:dLbls>
          <c:dLblPos val="outEnd"/>
          <c:showLegendKey val="0"/>
          <c:showVal val="1"/>
          <c:showCatName val="0"/>
          <c:showSerName val="0"/>
          <c:showPercent val="0"/>
          <c:showBubbleSize val="0"/>
        </c:dLbls>
        <c:gapWidth val="355"/>
        <c:overlap val="-70"/>
        <c:axId val="1281056352"/>
        <c:axId val="1281053440"/>
      </c:barChart>
      <c:catAx>
        <c:axId val="1281056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81053440"/>
        <c:crosses val="autoZero"/>
        <c:auto val="1"/>
        <c:lblAlgn val="ctr"/>
        <c:lblOffset val="100"/>
        <c:noMultiLvlLbl val="0"/>
      </c:catAx>
      <c:valAx>
        <c:axId val="1281053440"/>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81056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6"/>
    </mc:Choice>
    <mc:Fallback>
      <c:style val="36"/>
    </mc:Fallback>
  </mc:AlternateContent>
  <c:chart>
    <c:title>
      <c:tx>
        <c:rich>
          <a:bodyPr/>
          <a:lstStyle/>
          <a:p>
            <a:pPr>
              <a:defRPr sz="1100" b="1" i="0" u="none" strike="noStrike" baseline="0">
                <a:solidFill>
                  <a:srgbClr val="000000"/>
                </a:solidFill>
                <a:latin typeface="Times New Roman"/>
                <a:ea typeface="Times New Roman"/>
                <a:cs typeface="Times New Roman"/>
              </a:defRPr>
            </a:pPr>
            <a:r>
              <a:rPr lang="lt-LT" sz="1100" b="1" i="1" u="none" strike="noStrike" baseline="0">
                <a:effectLst/>
              </a:rPr>
              <a:t>Sveikatos priežiūros specialistų kvalifikacijos tobulinimas </a:t>
            </a:r>
            <a:r>
              <a:rPr lang="lt-LT" sz="1100" b="1" i="0" u="none" strike="noStrike" baseline="0">
                <a:effectLst/>
              </a:rPr>
              <a:t> </a:t>
            </a:r>
            <a:endParaRPr lang="lt-LT"/>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Lapas1!$A$94</c:f>
              <c:strCache>
                <c:ptCount val="1"/>
                <c:pt idx="0">
                  <c:v>Sveikatos priežiūros specialistų kvalifikacijos tobulinimas </c:v>
                </c:pt>
              </c:strCache>
            </c:strRef>
          </c:tx>
          <c:invertIfNegative val="0"/>
          <c:dLbls>
            <c:dLbl>
              <c:idx val="1"/>
              <c:layout>
                <c:manualLayout>
                  <c:x val="-6.4412238325281803E-3"/>
                  <c:y val="-2.35612856085297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C49-4A77-8B48-4B7E3FEBC569}"/>
                </c:ext>
              </c:extLst>
            </c:dLbl>
            <c:spPr>
              <a:noFill/>
              <a:ln>
                <a:noFill/>
              </a:ln>
              <a:effectLst/>
            </c:spPr>
            <c:txPr>
              <a:bodyPr wrap="square" lIns="38100" tIns="19050" rIns="38100" bIns="19050" anchor="ctr">
                <a:spAutoFit/>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Lapas1!$B$93:$C$93</c:f>
              <c:strCache>
                <c:ptCount val="2"/>
                <c:pt idx="0">
                  <c:v>2024 m.</c:v>
                </c:pt>
                <c:pt idx="1">
                  <c:v>2025 m.</c:v>
                </c:pt>
              </c:strCache>
            </c:strRef>
          </c:cat>
          <c:val>
            <c:numRef>
              <c:f>Lapas1!$B$94:$C$94</c:f>
              <c:numCache>
                <c:formatCode>General</c:formatCode>
                <c:ptCount val="2"/>
                <c:pt idx="0">
                  <c:v>2465</c:v>
                </c:pt>
                <c:pt idx="1">
                  <c:v>3283</c:v>
                </c:pt>
              </c:numCache>
            </c:numRef>
          </c:val>
          <c:extLst>
            <c:ext xmlns:c16="http://schemas.microsoft.com/office/drawing/2014/chart" uri="{C3380CC4-5D6E-409C-BE32-E72D297353CC}">
              <c16:uniqueId val="{00000001-DC49-4A77-8B48-4B7E3FEBC569}"/>
            </c:ext>
          </c:extLst>
        </c:ser>
        <c:dLbls>
          <c:showLegendKey val="0"/>
          <c:showVal val="0"/>
          <c:showCatName val="0"/>
          <c:showSerName val="0"/>
          <c:showPercent val="0"/>
          <c:showBubbleSize val="0"/>
        </c:dLbls>
        <c:gapWidth val="150"/>
        <c:shape val="pyramid"/>
        <c:axId val="109742080"/>
        <c:axId val="1"/>
        <c:axId val="0"/>
      </c:bar3DChart>
      <c:catAx>
        <c:axId val="109742080"/>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1"/>
        <c:crosses val="autoZero"/>
        <c:auto val="1"/>
        <c:lblAlgn val="ctr"/>
        <c:lblOffset val="100"/>
        <c:noMultiLvlLbl val="0"/>
      </c:catAx>
      <c:valAx>
        <c:axId val="1"/>
        <c:scaling>
          <c:orientation val="minMax"/>
        </c:scaling>
        <c:delete val="0"/>
        <c:axPos val="l"/>
        <c:majorGridlines>
          <c:spPr>
            <a:ln w="9525">
              <a:solidFill>
                <a:schemeClr val="tx1"/>
              </a:solidFill>
            </a:ln>
          </c:spPr>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109742080"/>
        <c:crosses val="autoZero"/>
        <c:crossBetween val="between"/>
      </c:valAx>
      <c:spPr>
        <a:noFill/>
        <a:ln w="25400">
          <a:noFill/>
        </a:ln>
      </c:spPr>
    </c:plotArea>
    <c:legend>
      <c:legendPos val="r"/>
      <c:layout>
        <c:manualLayout>
          <c:xMode val="edge"/>
          <c:yMode val="edge"/>
          <c:x val="0.67431710192186944"/>
          <c:y val="0.47587899539294465"/>
          <c:w val="0.31162957451741746"/>
          <c:h val="0.30137708557355442"/>
        </c:manualLayout>
      </c:layout>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sz="1100" b="1" i="1" u="none" strike="noStrike" baseline="0">
                <a:solidFill>
                  <a:srgbClr val="000000"/>
                </a:solidFill>
                <a:latin typeface="Times New Roman"/>
                <a:ea typeface="Times New Roman"/>
                <a:cs typeface="Times New Roman"/>
              </a:defRPr>
            </a:pPr>
            <a:r>
              <a:rPr lang="lt-LT" i="1"/>
              <a:t>Slaugos paslaugų teikimas namuose</a:t>
            </a:r>
          </a:p>
        </c:rich>
      </c:tx>
      <c:overlay val="0"/>
    </c:title>
    <c:autoTitleDeleted val="0"/>
    <c:view3D>
      <c:rotX val="30"/>
      <c:rotY val="0"/>
      <c:rAngAx val="0"/>
      <c:perspective val="0"/>
    </c:view3D>
    <c:floor>
      <c:thickness val="0"/>
    </c:floor>
    <c:sideWall>
      <c:thickness val="0"/>
    </c:sideWall>
    <c:backWall>
      <c:thickness val="0"/>
    </c:backWall>
    <c:plotArea>
      <c:layout/>
      <c:pie3DChart>
        <c:varyColors val="1"/>
        <c:ser>
          <c:idx val="0"/>
          <c:order val="0"/>
          <c:tx>
            <c:strRef>
              <c:f>Lapas1!$A$77</c:f>
              <c:strCache>
                <c:ptCount val="1"/>
                <c:pt idx="0">
                  <c:v>Ambulatorinių slaugos paslaugų teikimas namuose</c:v>
                </c:pt>
              </c:strCache>
            </c:strRef>
          </c:tx>
          <c:dPt>
            <c:idx val="0"/>
            <c:bubble3D val="0"/>
            <c:spPr>
              <a:solidFill>
                <a:schemeClr val="accent6">
                  <a:lumMod val="75000"/>
                </a:schemeClr>
              </a:solidFill>
            </c:spPr>
            <c:extLst>
              <c:ext xmlns:c16="http://schemas.microsoft.com/office/drawing/2014/chart" uri="{C3380CC4-5D6E-409C-BE32-E72D297353CC}">
                <c16:uniqueId val="{00000001-2A9D-4FA9-9C42-21FE7F529F63}"/>
              </c:ext>
            </c:extLst>
          </c:dPt>
          <c:dPt>
            <c:idx val="1"/>
            <c:bubble3D val="0"/>
            <c:spPr>
              <a:solidFill>
                <a:srgbClr val="FF0066"/>
              </a:solidFill>
            </c:spPr>
            <c:extLst>
              <c:ext xmlns:c16="http://schemas.microsoft.com/office/drawing/2014/chart" uri="{C3380CC4-5D6E-409C-BE32-E72D297353CC}">
                <c16:uniqueId val="{00000003-2A9D-4FA9-9C42-21FE7F529F63}"/>
              </c:ext>
            </c:extLst>
          </c:dPt>
          <c:dLbls>
            <c:spPr>
              <a:solidFill>
                <a:srgbClr val="66FF33"/>
              </a:solidFill>
            </c:spPr>
            <c:txPr>
              <a:bodyPr wrap="square" lIns="38100" tIns="19050" rIns="38100" bIns="19050" anchor="ctr">
                <a:spAutoFit/>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Lapas1!$B$76:$C$76</c:f>
              <c:strCache>
                <c:ptCount val="2"/>
                <c:pt idx="0">
                  <c:v>2024 m.</c:v>
                </c:pt>
                <c:pt idx="1">
                  <c:v>2025 m.</c:v>
                </c:pt>
              </c:strCache>
            </c:strRef>
          </c:cat>
          <c:val>
            <c:numRef>
              <c:f>Lapas1!$B$77:$C$77</c:f>
              <c:numCache>
                <c:formatCode>General</c:formatCode>
                <c:ptCount val="2"/>
                <c:pt idx="0">
                  <c:v>17889</c:v>
                </c:pt>
                <c:pt idx="1">
                  <c:v>23011</c:v>
                </c:pt>
              </c:numCache>
            </c:numRef>
          </c:val>
          <c:extLst>
            <c:ext xmlns:c16="http://schemas.microsoft.com/office/drawing/2014/chart" uri="{C3380CC4-5D6E-409C-BE32-E72D297353CC}">
              <c16:uniqueId val="{00000004-2A9D-4FA9-9C42-21FE7F529F63}"/>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83619417808708574"/>
          <c:y val="0.36609347218694438"/>
          <c:w val="0.15504903992264124"/>
          <c:h val="0.25600203200406402"/>
        </c:manualLayout>
      </c:layout>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spPr>
    <a:ln w="9525">
      <a:solidFill>
        <a:schemeClr val="tx1"/>
      </a:solidFill>
    </a:ln>
  </c:spPr>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lt-LT">
                <a:solidFill>
                  <a:schemeClr val="tx1"/>
                </a:solidFill>
                <a:latin typeface="Times New Roman" panose="02020603050405020304" pitchFamily="18" charset="0"/>
                <a:cs typeface="Times New Roman" panose="02020603050405020304" pitchFamily="18" charset="0"/>
              </a:rPr>
              <a:t>Pagrindinės veiklos pajamos</a:t>
            </a:r>
          </a:p>
        </c:rich>
      </c:tx>
      <c:layout>
        <c:manualLayout>
          <c:xMode val="edge"/>
          <c:yMode val="edge"/>
          <c:x val="0.27036111111111111"/>
          <c:y val="1.388888888888888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pieChart>
        <c:varyColors val="1"/>
        <c:ser>
          <c:idx val="0"/>
          <c:order val="0"/>
          <c:explosion val="4"/>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FC8-4D4F-ADCC-E2697FA09AE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FC8-4D4F-ADCC-E2697FA09AE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FC8-4D4F-ADCC-E2697FA09AE4}"/>
              </c:ext>
            </c:extLst>
          </c:dPt>
          <c:dLbls>
            <c:dLbl>
              <c:idx val="2"/>
              <c:layout>
                <c:manualLayout>
                  <c:x val="7.2222222222222215E-2"/>
                  <c:y val="1.3888888888888867E-2"/>
                </c:manualLayout>
              </c:layout>
              <c:dLblPos val="bestFit"/>
              <c:showLegendKey val="1"/>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FC8-4D4F-ADCC-E2697FA09AE4}"/>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1"/>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Lapas1!$A$5:$A$7</c:f>
              <c:strCache>
                <c:ptCount val="3"/>
                <c:pt idx="0">
                  <c:v>Pajamos iš Privalomojo sveikatos draudimo fondo už suteiktas </c:v>
                </c:pt>
                <c:pt idx="1">
                  <c:v>Finansavimo pajamos </c:v>
                </c:pt>
                <c:pt idx="2">
                  <c:v>Pajamos už mokamas paslaugas </c:v>
                </c:pt>
              </c:strCache>
            </c:strRef>
          </c:cat>
          <c:val>
            <c:numRef>
              <c:f>Lapas1!$B$5:$B$7</c:f>
              <c:numCache>
                <c:formatCode>General</c:formatCode>
                <c:ptCount val="3"/>
                <c:pt idx="0">
                  <c:v>91.22</c:v>
                </c:pt>
                <c:pt idx="1">
                  <c:v>2.82</c:v>
                </c:pt>
                <c:pt idx="2">
                  <c:v>5.96</c:v>
                </c:pt>
              </c:numCache>
            </c:numRef>
          </c:val>
          <c:extLst>
            <c:ext xmlns:c16="http://schemas.microsoft.com/office/drawing/2014/chart" uri="{C3380CC4-5D6E-409C-BE32-E72D297353CC}">
              <c16:uniqueId val="{00000006-2FC8-4D4F-ADCC-E2697FA09AE4}"/>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Pacie</a:t>
            </a:r>
            <a:r>
              <a:rPr lang="lt-LT"/>
              <a:t>ntai pagal amžiaus grupes</a:t>
            </a:r>
            <a:endParaRPr lang="en-US"/>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barChart>
        <c:barDir val="col"/>
        <c:grouping val="clustered"/>
        <c:varyColors val="0"/>
        <c:ser>
          <c:idx val="0"/>
          <c:order val="0"/>
          <c:tx>
            <c:v>Pacientų skaičius</c:v>
          </c:tx>
          <c:spPr>
            <a:solidFill>
              <a:schemeClr val="accent1"/>
            </a:solidFill>
            <a:ln>
              <a:noFill/>
            </a:ln>
            <a:effectLst>
              <a:outerShdw blurRad="254000" sx="102000" sy="102000" algn="ctr" rotWithShape="0">
                <a:prstClr val="black">
                  <a:alpha val="20000"/>
                </a:prstClr>
              </a:outerShdw>
            </a:effectLst>
          </c:spPr>
          <c:invertIfNegative val="0"/>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Sheet0!$E$103:$K$103</c:f>
              <c:strCache>
                <c:ptCount val="7"/>
                <c:pt idx="0">
                  <c:v>Iki 1</c:v>
                </c:pt>
                <c:pt idx="1">
                  <c:v>1-7</c:v>
                </c:pt>
                <c:pt idx="2">
                  <c:v>8-17</c:v>
                </c:pt>
                <c:pt idx="3">
                  <c:v>18-34</c:v>
                </c:pt>
                <c:pt idx="4">
                  <c:v>35-49</c:v>
                </c:pt>
                <c:pt idx="5">
                  <c:v>50-65</c:v>
                </c:pt>
                <c:pt idx="6">
                  <c:v>Virš 65</c:v>
                </c:pt>
              </c:strCache>
            </c:strRef>
          </c:cat>
          <c:val>
            <c:numRef>
              <c:f>Sheet0!$E$104:$K$104</c:f>
              <c:numCache>
                <c:formatCode>General</c:formatCode>
                <c:ptCount val="7"/>
                <c:pt idx="0">
                  <c:v>34</c:v>
                </c:pt>
                <c:pt idx="1">
                  <c:v>422</c:v>
                </c:pt>
                <c:pt idx="2">
                  <c:v>983</c:v>
                </c:pt>
                <c:pt idx="3">
                  <c:v>1997</c:v>
                </c:pt>
                <c:pt idx="4">
                  <c:v>2504</c:v>
                </c:pt>
                <c:pt idx="5">
                  <c:v>4351</c:v>
                </c:pt>
                <c:pt idx="6">
                  <c:v>4937</c:v>
                </c:pt>
              </c:numCache>
            </c:numRef>
          </c:val>
          <c:extLst>
            <c:ext xmlns:c16="http://schemas.microsoft.com/office/drawing/2014/chart" uri="{C3380CC4-5D6E-409C-BE32-E72D297353CC}">
              <c16:uniqueId val="{00000000-9D1F-4296-A803-0DDB4B1144EF}"/>
            </c:ext>
          </c:extLst>
        </c:ser>
        <c:dLbls>
          <c:showLegendKey val="0"/>
          <c:showVal val="0"/>
          <c:showCatName val="0"/>
          <c:showSerName val="0"/>
          <c:showPercent val="0"/>
          <c:showBubbleSize val="0"/>
        </c:dLbls>
        <c:gapWidth val="182"/>
        <c:axId val="1389456816"/>
        <c:axId val="1389458064"/>
      </c:barChart>
      <c:catAx>
        <c:axId val="138945681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389458064"/>
        <c:crosses val="autoZero"/>
        <c:auto val="1"/>
        <c:lblAlgn val="ctr"/>
        <c:lblOffset val="100"/>
        <c:noMultiLvlLbl val="0"/>
      </c:catAx>
      <c:valAx>
        <c:axId val="1389458064"/>
        <c:scaling>
          <c:orientation val="minMax"/>
        </c:scaling>
        <c:delete val="0"/>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crossAx val="1389456816"/>
        <c:crosses val="autoZero"/>
        <c:crossBetween val="between"/>
      </c:valAx>
      <c:spPr>
        <a:noFill/>
        <a:ln>
          <a:noFill/>
        </a:ln>
        <a:effectLst/>
      </c:spPr>
    </c:plotArea>
    <c:legend>
      <c:legendPos val="r"/>
      <c:layout>
        <c:manualLayout>
          <c:xMode val="edge"/>
          <c:yMode val="edge"/>
          <c:x val="0.76163385826771657"/>
          <c:y val="0.77800889472149315"/>
          <c:w val="0.21614391951006121"/>
          <c:h val="7.8125546806649182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Vaikų sergamumas</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F76E-468A-81BC-A5C190BE7893}"/>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F76E-468A-81BC-A5C190BE7893}"/>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F76E-468A-81BC-A5C190BE7893}"/>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F76E-468A-81BC-A5C190BE7893}"/>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F76E-468A-81BC-A5C190BE7893}"/>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F76E-468A-81BC-A5C190BE7893}"/>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'5.5_ligonių_ilgalaikio_stebėjim'!$Q$34:$Q$39</c:f>
              <c:strCache>
                <c:ptCount val="6"/>
                <c:pt idx="0">
                  <c:v>Kraujo ir kraujodaros organų ligos</c:v>
                </c:pt>
                <c:pt idx="1">
                  <c:v>Endokrininės, mitybos ir medžiagų apykaitos ligos</c:v>
                </c:pt>
                <c:pt idx="2">
                  <c:v>Nervų sistemos ligos</c:v>
                </c:pt>
                <c:pt idx="3">
                  <c:v>Kvėpavimo sistemos ligos</c:v>
                </c:pt>
                <c:pt idx="4">
                  <c:v>Odos ir poodžio ligos</c:v>
                </c:pt>
                <c:pt idx="5">
                  <c:v>Urogenitalinės sistemos ligos</c:v>
                </c:pt>
              </c:strCache>
            </c:strRef>
          </c:cat>
          <c:val>
            <c:numRef>
              <c:f>'5.5_ligonių_ilgalaikio_stebėjim'!$R$34:$R$39</c:f>
              <c:numCache>
                <c:formatCode>General</c:formatCode>
                <c:ptCount val="6"/>
                <c:pt idx="0">
                  <c:v>12</c:v>
                </c:pt>
                <c:pt idx="1">
                  <c:v>12</c:v>
                </c:pt>
                <c:pt idx="2">
                  <c:v>10</c:v>
                </c:pt>
                <c:pt idx="3">
                  <c:v>35</c:v>
                </c:pt>
                <c:pt idx="4">
                  <c:v>13</c:v>
                </c:pt>
                <c:pt idx="5">
                  <c:v>3</c:v>
                </c:pt>
              </c:numCache>
            </c:numRef>
          </c:val>
          <c:extLst>
            <c:ext xmlns:c16="http://schemas.microsoft.com/office/drawing/2014/chart" uri="{C3380CC4-5D6E-409C-BE32-E72D297353CC}">
              <c16:uniqueId val="{0000000C-F76E-468A-81BC-A5C190BE7893}"/>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Suaugusių sergamumas </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363E-4F7D-AC2B-F7DE2CA9BF45}"/>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363E-4F7D-AC2B-F7DE2CA9BF45}"/>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363E-4F7D-AC2B-F7DE2CA9BF45}"/>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363E-4F7D-AC2B-F7DE2CA9BF45}"/>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363E-4F7D-AC2B-F7DE2CA9BF45}"/>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363E-4F7D-AC2B-F7DE2CA9BF45}"/>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'5.5_ligonių_ilgalaikio_stebėjim'!$O$34:$O$39</c:f>
              <c:strCache>
                <c:ptCount val="6"/>
                <c:pt idx="0">
                  <c:v>Kraujo ir kraujodaros organų ligos</c:v>
                </c:pt>
                <c:pt idx="1">
                  <c:v>Endokrininės, mitybos ir medžiagų apykaitos ligos</c:v>
                </c:pt>
                <c:pt idx="2">
                  <c:v>Nervų sistemos ligos</c:v>
                </c:pt>
                <c:pt idx="3">
                  <c:v>Kvėpavimo sistemos ligos</c:v>
                </c:pt>
                <c:pt idx="4">
                  <c:v>Jungiamojo audinio ir skeleto – raumenų sistemos ligos</c:v>
                </c:pt>
                <c:pt idx="5">
                  <c:v>Urogenitalinės sistemos ligos</c:v>
                </c:pt>
              </c:strCache>
            </c:strRef>
          </c:cat>
          <c:val>
            <c:numRef>
              <c:f>'5.5_ligonių_ilgalaikio_stebėjim'!$P$34:$P$39</c:f>
              <c:numCache>
                <c:formatCode>General</c:formatCode>
                <c:ptCount val="6"/>
                <c:pt idx="0">
                  <c:v>120</c:v>
                </c:pt>
                <c:pt idx="1">
                  <c:v>135</c:v>
                </c:pt>
                <c:pt idx="2">
                  <c:v>30</c:v>
                </c:pt>
                <c:pt idx="3">
                  <c:v>10</c:v>
                </c:pt>
                <c:pt idx="4">
                  <c:v>24</c:v>
                </c:pt>
                <c:pt idx="5">
                  <c:v>44</c:v>
                </c:pt>
              </c:numCache>
            </c:numRef>
          </c:val>
          <c:extLst>
            <c:ext xmlns:c16="http://schemas.microsoft.com/office/drawing/2014/chart" uri="{C3380CC4-5D6E-409C-BE32-E72D297353CC}">
              <c16:uniqueId val="{0000000C-363E-4F7D-AC2B-F7DE2CA9BF45}"/>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ACCD8-1805-46FB-8DA5-89C18F2B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36529</Words>
  <Characters>20823</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57238</CharactersWithSpaces>
  <SharedDoc>false</SharedDoc>
  <HLinks>
    <vt:vector size="18" baseType="variant">
      <vt:variant>
        <vt:i4>6881321</vt:i4>
      </vt:variant>
      <vt:variant>
        <vt:i4>17</vt:i4>
      </vt:variant>
      <vt:variant>
        <vt:i4>0</vt:i4>
      </vt:variant>
      <vt:variant>
        <vt:i4>5</vt:i4>
      </vt:variant>
      <vt:variant>
        <vt:lpwstr>http://www.anykpspc.lt/</vt:lpwstr>
      </vt:variant>
      <vt:variant>
        <vt:lpwstr/>
      </vt:variant>
      <vt:variant>
        <vt:i4>6881321</vt:i4>
      </vt:variant>
      <vt:variant>
        <vt:i4>14</vt:i4>
      </vt:variant>
      <vt:variant>
        <vt:i4>0</vt:i4>
      </vt:variant>
      <vt:variant>
        <vt:i4>5</vt:i4>
      </vt:variant>
      <vt:variant>
        <vt:lpwstr>http://www.anykpspc.lt/</vt:lpwstr>
      </vt:variant>
      <vt:variant>
        <vt:lpwstr/>
      </vt:variant>
      <vt:variant>
        <vt:i4>6881321</vt:i4>
      </vt:variant>
      <vt:variant>
        <vt:i4>11</vt:i4>
      </vt:variant>
      <vt:variant>
        <vt:i4>0</vt:i4>
      </vt:variant>
      <vt:variant>
        <vt:i4>5</vt:i4>
      </vt:variant>
      <vt:variant>
        <vt:lpwstr>http://www.anykpspc.lt/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An Sav</cp:lastModifiedBy>
  <cp:revision>4</cp:revision>
  <cp:lastPrinted>2026-03-12T11:17:00Z</cp:lastPrinted>
  <dcterms:created xsi:type="dcterms:W3CDTF">2026-03-16T09:33:00Z</dcterms:created>
  <dcterms:modified xsi:type="dcterms:W3CDTF">2026-03-17T09:02:00Z</dcterms:modified>
</cp:coreProperties>
</file>